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E5CE0" w14:textId="3B14A629" w:rsidR="00570891" w:rsidRPr="00791773" w:rsidRDefault="00570891" w:rsidP="00791773">
      <w:pPr>
        <w:pStyle w:val="NormalWeb"/>
        <w:spacing w:after="0"/>
        <w:jc w:val="center"/>
      </w:pPr>
      <w:bookmarkStart w:id="0" w:name="_GoBack"/>
      <w:bookmarkEnd w:id="0"/>
      <w:r w:rsidRPr="00791773">
        <w:rPr>
          <w:rStyle w:val="Strong"/>
          <w:color w:val="333333"/>
          <w:u w:val="single"/>
          <w:lang w:val="en"/>
        </w:rPr>
        <w:t xml:space="preserve">1115 SUD Demonstration Waiver </w:t>
      </w:r>
      <w:r w:rsidR="00C81432" w:rsidRPr="00791773">
        <w:rPr>
          <w:rStyle w:val="Strong"/>
          <w:color w:val="333333"/>
          <w:u w:val="single"/>
          <w:lang w:val="en"/>
        </w:rPr>
        <w:t>Annual Public Forum</w:t>
      </w:r>
    </w:p>
    <w:p w14:paraId="225DCEAD" w14:textId="77777777" w:rsidR="00BF6920" w:rsidRPr="00791773" w:rsidRDefault="00BF6920" w:rsidP="007917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CE7966" w14:textId="2237435F" w:rsidR="00A6115B" w:rsidRPr="00791773" w:rsidRDefault="00A6115B" w:rsidP="00791773">
      <w:pPr>
        <w:pStyle w:val="NormalWeb"/>
        <w:spacing w:after="0"/>
        <w:rPr>
          <w:b/>
        </w:rPr>
      </w:pPr>
      <w:r w:rsidRPr="00791773">
        <w:rPr>
          <w:color w:val="333333"/>
          <w:lang w:val="en"/>
        </w:rPr>
        <w:t>Pursuant to 42 CFR 431.420(c), the Louisiana Department of Health will hold a public forum to allow the public an opportunity to provide comment and to solicit feedback on the progress of the Healthy Louisiana Substance Use Disorder 1115 Demonstration Waiver.</w:t>
      </w:r>
      <w:r w:rsidRPr="00791773">
        <w:t xml:space="preserve"> The public forum </w:t>
      </w:r>
      <w:r w:rsidR="00B45B63" w:rsidRPr="00791773">
        <w:t>was</w:t>
      </w:r>
      <w:r w:rsidRPr="00791773">
        <w:t xml:space="preserve"> held via internet (Zoom)</w:t>
      </w:r>
      <w:r w:rsidRPr="00791773">
        <w:rPr>
          <w:color w:val="333333"/>
          <w:lang w:val="en"/>
        </w:rPr>
        <w:t xml:space="preserve"> from 2</w:t>
      </w:r>
      <w:r w:rsidRPr="00791773">
        <w:rPr>
          <w:bCs/>
          <w:color w:val="333333"/>
          <w:lang w:val="en"/>
        </w:rPr>
        <w:t>:00 p.m. to 3:00 p.m.</w:t>
      </w:r>
      <w:r w:rsidRPr="00791773">
        <w:rPr>
          <w:color w:val="333333"/>
          <w:lang w:val="en"/>
        </w:rPr>
        <w:t xml:space="preserve"> on </w:t>
      </w:r>
      <w:r w:rsidRPr="00791773">
        <w:rPr>
          <w:bCs/>
          <w:color w:val="333333"/>
          <w:lang w:val="en"/>
        </w:rPr>
        <w:t>Wednesday, November 16, 2022</w:t>
      </w:r>
      <w:r w:rsidR="00C81432" w:rsidRPr="00791773">
        <w:rPr>
          <w:bCs/>
          <w:color w:val="333333"/>
          <w:lang w:val="en"/>
        </w:rPr>
        <w:t>.</w:t>
      </w:r>
    </w:p>
    <w:p w14:paraId="2313FA86" w14:textId="77777777" w:rsidR="00BF6920" w:rsidRPr="00791773" w:rsidRDefault="00BF6920" w:rsidP="007917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7EB08F" w14:textId="77777777" w:rsidR="00BF6920" w:rsidRPr="00791773" w:rsidRDefault="00CF1E6E" w:rsidP="00791773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1773">
        <w:rPr>
          <w:rFonts w:ascii="Times New Roman" w:hAnsi="Times New Roman" w:cs="Times New Roman"/>
          <w:b/>
          <w:sz w:val="24"/>
          <w:szCs w:val="24"/>
          <w:u w:val="single"/>
        </w:rPr>
        <w:t>Roll Call</w:t>
      </w:r>
    </w:p>
    <w:p w14:paraId="27483B89" w14:textId="77777777" w:rsidR="00BF6920" w:rsidRPr="00791773" w:rsidRDefault="00BF6920" w:rsidP="00791773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920CB97" w14:textId="77777777" w:rsidR="007A4EA0" w:rsidRPr="00791773" w:rsidRDefault="00BF6920" w:rsidP="00791773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791773">
        <w:rPr>
          <w:rFonts w:ascii="Times New Roman" w:hAnsi="Times New Roman" w:cs="Times New Roman"/>
          <w:b/>
          <w:sz w:val="24"/>
          <w:szCs w:val="24"/>
        </w:rPr>
        <w:t>Medicaid</w:t>
      </w:r>
      <w:r w:rsidR="007A4EA0" w:rsidRPr="00791773">
        <w:rPr>
          <w:rFonts w:ascii="Times New Roman" w:hAnsi="Times New Roman" w:cs="Times New Roman"/>
          <w:b/>
          <w:sz w:val="24"/>
          <w:szCs w:val="24"/>
        </w:rPr>
        <w:t>:</w:t>
      </w:r>
    </w:p>
    <w:p w14:paraId="1A2F2B03" w14:textId="77777777" w:rsidR="00BF6920" w:rsidRPr="00791773" w:rsidRDefault="00BF6920" w:rsidP="00791773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91773">
        <w:rPr>
          <w:rFonts w:ascii="Times New Roman" w:hAnsi="Times New Roman" w:cs="Times New Roman"/>
          <w:sz w:val="24"/>
          <w:szCs w:val="24"/>
        </w:rPr>
        <w:t>Brian Bennett, Keith Durham</w:t>
      </w:r>
      <w:r w:rsidR="00544231" w:rsidRPr="00791773">
        <w:rPr>
          <w:rFonts w:ascii="Times New Roman" w:hAnsi="Times New Roman" w:cs="Times New Roman"/>
          <w:sz w:val="24"/>
          <w:szCs w:val="24"/>
        </w:rPr>
        <w:t>, Toni Bennett</w:t>
      </w:r>
    </w:p>
    <w:p w14:paraId="1E91CCB0" w14:textId="77777777" w:rsidR="00353694" w:rsidRPr="00791773" w:rsidRDefault="00353694" w:rsidP="00791773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A66310F" w14:textId="77777777" w:rsidR="007A4EA0" w:rsidRPr="00791773" w:rsidRDefault="007A4EA0" w:rsidP="00791773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791773">
        <w:rPr>
          <w:rFonts w:ascii="Times New Roman" w:hAnsi="Times New Roman" w:cs="Times New Roman"/>
          <w:b/>
          <w:sz w:val="24"/>
          <w:szCs w:val="24"/>
        </w:rPr>
        <w:t>Office of Behavioral Health</w:t>
      </w:r>
      <w:r w:rsidR="00A07696" w:rsidRPr="00791773">
        <w:rPr>
          <w:rFonts w:ascii="Times New Roman" w:hAnsi="Times New Roman" w:cs="Times New Roman"/>
          <w:b/>
          <w:sz w:val="24"/>
          <w:szCs w:val="24"/>
        </w:rPr>
        <w:t xml:space="preserve"> (OBH)</w:t>
      </w:r>
      <w:r w:rsidRPr="00791773">
        <w:rPr>
          <w:rFonts w:ascii="Times New Roman" w:hAnsi="Times New Roman" w:cs="Times New Roman"/>
          <w:b/>
          <w:sz w:val="24"/>
          <w:szCs w:val="24"/>
        </w:rPr>
        <w:t>:</w:t>
      </w:r>
    </w:p>
    <w:p w14:paraId="1D750456" w14:textId="77777777" w:rsidR="00BF6920" w:rsidRPr="00791773" w:rsidRDefault="00544231" w:rsidP="00791773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91773">
        <w:rPr>
          <w:rFonts w:ascii="Times New Roman" w:hAnsi="Times New Roman" w:cs="Times New Roman"/>
          <w:sz w:val="24"/>
          <w:szCs w:val="24"/>
        </w:rPr>
        <w:t>Missy Graves, Bryan Hardy, Ford Baker</w:t>
      </w:r>
      <w:r w:rsidR="00A6115B" w:rsidRPr="00791773">
        <w:rPr>
          <w:rFonts w:ascii="Times New Roman" w:hAnsi="Times New Roman" w:cs="Times New Roman"/>
          <w:sz w:val="24"/>
          <w:szCs w:val="24"/>
        </w:rPr>
        <w:t xml:space="preserve">, Ardia Perkins </w:t>
      </w:r>
    </w:p>
    <w:p w14:paraId="2D3422B2" w14:textId="77777777" w:rsidR="00353694" w:rsidRPr="00791773" w:rsidRDefault="00353694" w:rsidP="00791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C6F2A5" w14:textId="77777777" w:rsidR="00791773" w:rsidRDefault="00016F28" w:rsidP="007917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1773">
        <w:rPr>
          <w:rFonts w:ascii="Times New Roman" w:hAnsi="Times New Roman" w:cs="Times New Roman"/>
          <w:b/>
          <w:sz w:val="24"/>
          <w:szCs w:val="24"/>
        </w:rPr>
        <w:t>P</w:t>
      </w:r>
      <w:r w:rsidR="007A4EA0" w:rsidRPr="00791773">
        <w:rPr>
          <w:rFonts w:ascii="Times New Roman" w:hAnsi="Times New Roman" w:cs="Times New Roman"/>
          <w:b/>
          <w:sz w:val="24"/>
          <w:szCs w:val="24"/>
        </w:rPr>
        <w:t>ublic</w:t>
      </w:r>
      <w:r w:rsidR="00C81432" w:rsidRPr="00791773">
        <w:rPr>
          <w:rFonts w:ascii="Times New Roman" w:hAnsi="Times New Roman" w:cs="Times New Roman"/>
          <w:b/>
          <w:sz w:val="24"/>
          <w:szCs w:val="24"/>
        </w:rPr>
        <w:t>:</w:t>
      </w:r>
    </w:p>
    <w:p w14:paraId="2EE72C5B" w14:textId="186675EE" w:rsidR="00544231" w:rsidRPr="00791773" w:rsidRDefault="00C81432" w:rsidP="00791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773">
        <w:rPr>
          <w:rFonts w:ascii="Times New Roman" w:hAnsi="Times New Roman" w:cs="Times New Roman"/>
          <w:sz w:val="24"/>
          <w:szCs w:val="24"/>
        </w:rPr>
        <w:t>L</w:t>
      </w:r>
      <w:r w:rsidR="00A6115B" w:rsidRPr="00791773">
        <w:rPr>
          <w:rFonts w:ascii="Times New Roman" w:hAnsi="Times New Roman" w:cs="Times New Roman"/>
          <w:sz w:val="24"/>
          <w:szCs w:val="24"/>
        </w:rPr>
        <w:t>onnie Granier, Odyssey House La/CLASPP</w:t>
      </w:r>
      <w:r w:rsidRPr="00791773">
        <w:rPr>
          <w:rFonts w:ascii="Times New Roman" w:hAnsi="Times New Roman" w:cs="Times New Roman"/>
          <w:sz w:val="24"/>
          <w:szCs w:val="24"/>
        </w:rPr>
        <w:t xml:space="preserve">; </w:t>
      </w:r>
      <w:r w:rsidR="00A6115B" w:rsidRPr="00791773">
        <w:rPr>
          <w:rFonts w:ascii="Times New Roman" w:hAnsi="Times New Roman" w:cs="Times New Roman"/>
          <w:sz w:val="24"/>
          <w:szCs w:val="24"/>
        </w:rPr>
        <w:t xml:space="preserve">Nikki </w:t>
      </w:r>
      <w:r w:rsidRPr="00791773">
        <w:rPr>
          <w:rFonts w:ascii="Times New Roman" w:hAnsi="Times New Roman" w:cs="Times New Roman"/>
          <w:sz w:val="24"/>
          <w:szCs w:val="24"/>
        </w:rPr>
        <w:t>Berger, Avenues Recovery Center</w:t>
      </w:r>
    </w:p>
    <w:p w14:paraId="6F842D44" w14:textId="77777777" w:rsidR="00791773" w:rsidRPr="00791773" w:rsidRDefault="00791773" w:rsidP="00791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9D7214" w14:textId="1C3DE43F" w:rsidR="00605AA3" w:rsidRPr="00791773" w:rsidRDefault="00605AA3" w:rsidP="00791773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791773">
        <w:rPr>
          <w:rFonts w:ascii="Times New Roman" w:hAnsi="Times New Roman" w:cs="Times New Roman"/>
          <w:b/>
          <w:sz w:val="24"/>
          <w:szCs w:val="24"/>
        </w:rPr>
        <w:t>Minutes:</w:t>
      </w:r>
    </w:p>
    <w:p w14:paraId="342E4CFF" w14:textId="396646C1" w:rsidR="007A4EA0" w:rsidRPr="00791773" w:rsidRDefault="00791773" w:rsidP="00791773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Forum began at</w:t>
      </w:r>
      <w:r w:rsidR="00A6115B" w:rsidRPr="00791773">
        <w:rPr>
          <w:rFonts w:ascii="Times New Roman" w:hAnsi="Times New Roman" w:cs="Times New Roman"/>
          <w:sz w:val="24"/>
          <w:szCs w:val="24"/>
        </w:rPr>
        <w:t xml:space="preserve"> 2:00 p.m. </w:t>
      </w:r>
    </w:p>
    <w:p w14:paraId="1D48A81E" w14:textId="0493E165" w:rsidR="00791773" w:rsidRDefault="00A6115B" w:rsidP="00791773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91773">
        <w:rPr>
          <w:rFonts w:ascii="Times New Roman" w:hAnsi="Times New Roman" w:cs="Times New Roman"/>
          <w:sz w:val="24"/>
          <w:szCs w:val="24"/>
        </w:rPr>
        <w:t>Missy</w:t>
      </w:r>
      <w:r w:rsidR="00771832" w:rsidRPr="00791773">
        <w:rPr>
          <w:rFonts w:ascii="Times New Roman" w:hAnsi="Times New Roman" w:cs="Times New Roman"/>
          <w:sz w:val="24"/>
          <w:szCs w:val="24"/>
        </w:rPr>
        <w:t xml:space="preserve"> Graves</w:t>
      </w:r>
      <w:r w:rsidRPr="00791773">
        <w:rPr>
          <w:rFonts w:ascii="Times New Roman" w:hAnsi="Times New Roman" w:cs="Times New Roman"/>
          <w:sz w:val="24"/>
          <w:szCs w:val="24"/>
        </w:rPr>
        <w:t xml:space="preserve"> re</w:t>
      </w:r>
      <w:r w:rsidR="003665C7" w:rsidRPr="00791773">
        <w:rPr>
          <w:rFonts w:ascii="Times New Roman" w:hAnsi="Times New Roman" w:cs="Times New Roman"/>
          <w:sz w:val="24"/>
          <w:szCs w:val="24"/>
        </w:rPr>
        <w:t xml:space="preserve">viewed </w:t>
      </w:r>
      <w:r w:rsidR="00791773">
        <w:rPr>
          <w:rFonts w:ascii="Times New Roman" w:hAnsi="Times New Roman" w:cs="Times New Roman"/>
          <w:sz w:val="24"/>
          <w:szCs w:val="24"/>
        </w:rPr>
        <w:t xml:space="preserve">a </w:t>
      </w:r>
      <w:r w:rsidR="00FD37A0" w:rsidRPr="00791773">
        <w:rPr>
          <w:rFonts w:ascii="Times New Roman" w:hAnsi="Times New Roman" w:cs="Times New Roman"/>
          <w:sz w:val="24"/>
          <w:szCs w:val="24"/>
        </w:rPr>
        <w:t>PowerPoint</w:t>
      </w:r>
      <w:r w:rsidR="003665C7" w:rsidRPr="00791773">
        <w:rPr>
          <w:rFonts w:ascii="Times New Roman" w:hAnsi="Times New Roman" w:cs="Times New Roman"/>
          <w:sz w:val="24"/>
          <w:szCs w:val="24"/>
        </w:rPr>
        <w:t xml:space="preserve"> presentation </w:t>
      </w:r>
      <w:r w:rsidR="00771832" w:rsidRPr="00791773">
        <w:rPr>
          <w:rFonts w:ascii="Times New Roman" w:hAnsi="Times New Roman" w:cs="Times New Roman"/>
          <w:sz w:val="24"/>
          <w:szCs w:val="24"/>
        </w:rPr>
        <w:t>that summarized the waiver</w:t>
      </w:r>
      <w:r w:rsidR="00791773">
        <w:rPr>
          <w:rFonts w:ascii="Times New Roman" w:hAnsi="Times New Roman" w:cs="Times New Roman"/>
          <w:sz w:val="24"/>
          <w:szCs w:val="24"/>
        </w:rPr>
        <w:t>’s purpose and goals.</w:t>
      </w:r>
      <w:r w:rsidR="000079EC">
        <w:rPr>
          <w:rFonts w:ascii="Times New Roman" w:hAnsi="Times New Roman" w:cs="Times New Roman"/>
          <w:sz w:val="24"/>
          <w:szCs w:val="24"/>
        </w:rPr>
        <w:t xml:space="preserve"> Missy also provided an update on the pending extension application.</w:t>
      </w:r>
    </w:p>
    <w:p w14:paraId="6A28A582" w14:textId="0714BF73" w:rsidR="00A6115B" w:rsidRPr="00791773" w:rsidRDefault="00B45B63" w:rsidP="00791773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91773">
        <w:rPr>
          <w:rFonts w:ascii="Times New Roman" w:hAnsi="Times New Roman" w:cs="Times New Roman"/>
          <w:sz w:val="24"/>
          <w:szCs w:val="24"/>
        </w:rPr>
        <w:t>Lonnie Granier with</w:t>
      </w:r>
      <w:r w:rsidR="003665C7" w:rsidRPr="00791773">
        <w:rPr>
          <w:rFonts w:ascii="Times New Roman" w:hAnsi="Times New Roman" w:cs="Times New Roman"/>
          <w:sz w:val="24"/>
          <w:szCs w:val="24"/>
        </w:rPr>
        <w:t xml:space="preserve"> Odyssey House La/CLASPP</w:t>
      </w:r>
      <w:r w:rsidR="001300DF">
        <w:rPr>
          <w:rFonts w:ascii="Times New Roman" w:hAnsi="Times New Roman" w:cs="Times New Roman"/>
          <w:sz w:val="24"/>
          <w:szCs w:val="24"/>
        </w:rPr>
        <w:t xml:space="preserve"> provided a public</w:t>
      </w:r>
      <w:r w:rsidR="003665C7" w:rsidRPr="00791773">
        <w:rPr>
          <w:rFonts w:ascii="Times New Roman" w:hAnsi="Times New Roman" w:cs="Times New Roman"/>
          <w:sz w:val="24"/>
          <w:szCs w:val="24"/>
        </w:rPr>
        <w:t xml:space="preserve"> comment</w:t>
      </w:r>
      <w:r w:rsidR="001300DF">
        <w:rPr>
          <w:rFonts w:ascii="Times New Roman" w:hAnsi="Times New Roman" w:cs="Times New Roman"/>
          <w:sz w:val="24"/>
          <w:szCs w:val="24"/>
        </w:rPr>
        <w:t xml:space="preserve"> </w:t>
      </w:r>
      <w:r w:rsidR="003665C7" w:rsidRPr="00791773">
        <w:rPr>
          <w:rFonts w:ascii="Times New Roman" w:hAnsi="Times New Roman" w:cs="Times New Roman"/>
          <w:sz w:val="24"/>
          <w:szCs w:val="24"/>
        </w:rPr>
        <w:t xml:space="preserve">to </w:t>
      </w:r>
      <w:r w:rsidR="001300DF">
        <w:rPr>
          <w:rFonts w:ascii="Times New Roman" w:hAnsi="Times New Roman" w:cs="Times New Roman"/>
          <w:sz w:val="24"/>
          <w:szCs w:val="24"/>
        </w:rPr>
        <w:t>express</w:t>
      </w:r>
      <w:r w:rsidR="003665C7" w:rsidRPr="00791773">
        <w:rPr>
          <w:rFonts w:ascii="Times New Roman" w:hAnsi="Times New Roman" w:cs="Times New Roman"/>
          <w:sz w:val="24"/>
          <w:szCs w:val="24"/>
        </w:rPr>
        <w:t xml:space="preserve"> continued appreciation and support from the provider community</w:t>
      </w:r>
      <w:r w:rsidR="001300DF">
        <w:rPr>
          <w:rFonts w:ascii="Times New Roman" w:hAnsi="Times New Roman" w:cs="Times New Roman"/>
          <w:sz w:val="24"/>
          <w:szCs w:val="24"/>
        </w:rPr>
        <w:t>, and that</w:t>
      </w:r>
      <w:r w:rsidR="003665C7" w:rsidRPr="00791773">
        <w:rPr>
          <w:rFonts w:ascii="Times New Roman" w:hAnsi="Times New Roman" w:cs="Times New Roman"/>
          <w:sz w:val="24"/>
          <w:szCs w:val="24"/>
        </w:rPr>
        <w:t xml:space="preserve"> </w:t>
      </w:r>
      <w:r w:rsidR="001300DF">
        <w:rPr>
          <w:rFonts w:ascii="Times New Roman" w:hAnsi="Times New Roman" w:cs="Times New Roman"/>
          <w:sz w:val="24"/>
          <w:szCs w:val="24"/>
        </w:rPr>
        <w:t>“</w:t>
      </w:r>
      <w:r w:rsidR="003665C7" w:rsidRPr="00791773">
        <w:rPr>
          <w:rFonts w:ascii="Times New Roman" w:hAnsi="Times New Roman" w:cs="Times New Roman"/>
          <w:sz w:val="24"/>
          <w:szCs w:val="24"/>
        </w:rPr>
        <w:t>we know that it is essential to be able to provide services, it</w:t>
      </w:r>
      <w:r w:rsidR="001300DF">
        <w:rPr>
          <w:rFonts w:ascii="Times New Roman" w:hAnsi="Times New Roman" w:cs="Times New Roman"/>
          <w:sz w:val="24"/>
          <w:szCs w:val="24"/>
        </w:rPr>
        <w:t>’</w:t>
      </w:r>
      <w:r w:rsidR="003665C7" w:rsidRPr="00791773">
        <w:rPr>
          <w:rFonts w:ascii="Times New Roman" w:hAnsi="Times New Roman" w:cs="Times New Roman"/>
          <w:sz w:val="24"/>
          <w:szCs w:val="24"/>
        </w:rPr>
        <w:t xml:space="preserve">s essential for our treatment </w:t>
      </w:r>
      <w:r w:rsidRPr="00791773">
        <w:rPr>
          <w:rFonts w:ascii="Times New Roman" w:hAnsi="Times New Roman" w:cs="Times New Roman"/>
          <w:sz w:val="24"/>
          <w:szCs w:val="24"/>
        </w:rPr>
        <w:t>infrastructure</w:t>
      </w:r>
      <w:r w:rsidR="001300DF">
        <w:rPr>
          <w:rFonts w:ascii="Times New Roman" w:hAnsi="Times New Roman" w:cs="Times New Roman"/>
          <w:sz w:val="24"/>
          <w:szCs w:val="24"/>
        </w:rPr>
        <w:t>,</w:t>
      </w:r>
      <w:r w:rsidR="003665C7" w:rsidRPr="00791773">
        <w:rPr>
          <w:rFonts w:ascii="Times New Roman" w:hAnsi="Times New Roman" w:cs="Times New Roman"/>
          <w:sz w:val="24"/>
          <w:szCs w:val="24"/>
        </w:rPr>
        <w:t xml:space="preserve"> for our landscape</w:t>
      </w:r>
      <w:r w:rsidR="001300DF">
        <w:rPr>
          <w:rFonts w:ascii="Times New Roman" w:hAnsi="Times New Roman" w:cs="Times New Roman"/>
          <w:sz w:val="24"/>
          <w:szCs w:val="24"/>
        </w:rPr>
        <w:t>,</w:t>
      </w:r>
      <w:r w:rsidR="003665C7" w:rsidRPr="00791773">
        <w:rPr>
          <w:rFonts w:ascii="Times New Roman" w:hAnsi="Times New Roman" w:cs="Times New Roman"/>
          <w:sz w:val="24"/>
          <w:szCs w:val="24"/>
        </w:rPr>
        <w:t xml:space="preserve"> not just for the next five years but the last five years</w:t>
      </w:r>
      <w:r w:rsidR="001300DF">
        <w:rPr>
          <w:rFonts w:ascii="Times New Roman" w:hAnsi="Times New Roman" w:cs="Times New Roman"/>
          <w:sz w:val="24"/>
          <w:szCs w:val="24"/>
        </w:rPr>
        <w:t>,</w:t>
      </w:r>
      <w:r w:rsidR="003665C7" w:rsidRPr="00791773">
        <w:rPr>
          <w:rFonts w:ascii="Times New Roman" w:hAnsi="Times New Roman" w:cs="Times New Roman"/>
          <w:sz w:val="24"/>
          <w:szCs w:val="24"/>
        </w:rPr>
        <w:t xml:space="preserve"> but in posturing us to take on these challenges into the future is absolutely critical</w:t>
      </w:r>
      <w:r w:rsidR="001300DF">
        <w:rPr>
          <w:rFonts w:ascii="Times New Roman" w:hAnsi="Times New Roman" w:cs="Times New Roman"/>
          <w:sz w:val="24"/>
          <w:szCs w:val="24"/>
        </w:rPr>
        <w:t>.</w:t>
      </w:r>
      <w:r w:rsidR="000E60C5" w:rsidRPr="00791773">
        <w:rPr>
          <w:rFonts w:ascii="Times New Roman" w:hAnsi="Times New Roman" w:cs="Times New Roman"/>
          <w:sz w:val="24"/>
          <w:szCs w:val="24"/>
        </w:rPr>
        <w:t>”</w:t>
      </w:r>
      <w:r w:rsidR="003665C7" w:rsidRPr="007917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6267EF" w14:textId="28DDD11F" w:rsidR="003665C7" w:rsidRPr="00791773" w:rsidRDefault="003665C7" w:rsidP="00791773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91773">
        <w:rPr>
          <w:rFonts w:ascii="Times New Roman" w:hAnsi="Times New Roman" w:cs="Times New Roman"/>
          <w:sz w:val="24"/>
          <w:szCs w:val="24"/>
        </w:rPr>
        <w:t xml:space="preserve">Brian Bennett thanked Missy for </w:t>
      </w:r>
      <w:r w:rsidR="001300DF">
        <w:rPr>
          <w:rFonts w:ascii="Times New Roman" w:hAnsi="Times New Roman" w:cs="Times New Roman"/>
          <w:sz w:val="24"/>
          <w:szCs w:val="24"/>
        </w:rPr>
        <w:t>the</w:t>
      </w:r>
      <w:r w:rsidRPr="00791773">
        <w:rPr>
          <w:rFonts w:ascii="Times New Roman" w:hAnsi="Times New Roman" w:cs="Times New Roman"/>
          <w:sz w:val="24"/>
          <w:szCs w:val="24"/>
        </w:rPr>
        <w:t xml:space="preserve"> presentation. </w:t>
      </w:r>
    </w:p>
    <w:p w14:paraId="3E3A1165" w14:textId="1E482C09" w:rsidR="003665C7" w:rsidRPr="00791773" w:rsidRDefault="001300DF" w:rsidP="00791773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Forum concluded at</w:t>
      </w:r>
      <w:r w:rsidR="003665C7" w:rsidRPr="00791773">
        <w:rPr>
          <w:rFonts w:ascii="Times New Roman" w:hAnsi="Times New Roman" w:cs="Times New Roman"/>
          <w:sz w:val="24"/>
          <w:szCs w:val="24"/>
        </w:rPr>
        <w:t xml:space="preserve"> 2:18 p</w:t>
      </w:r>
      <w:r w:rsidR="00771832" w:rsidRPr="00791773">
        <w:rPr>
          <w:rFonts w:ascii="Times New Roman" w:hAnsi="Times New Roman" w:cs="Times New Roman"/>
          <w:sz w:val="24"/>
          <w:szCs w:val="24"/>
        </w:rPr>
        <w:t>.m.</w:t>
      </w:r>
    </w:p>
    <w:p w14:paraId="32BDEE2A" w14:textId="77777777" w:rsidR="001300DF" w:rsidRDefault="003665C7" w:rsidP="00791773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91773">
        <w:rPr>
          <w:rFonts w:ascii="Times New Roman" w:hAnsi="Times New Roman" w:cs="Times New Roman"/>
          <w:sz w:val="24"/>
          <w:szCs w:val="24"/>
        </w:rPr>
        <w:t xml:space="preserve">Missy, Ford and Ardia remained on </w:t>
      </w:r>
      <w:r w:rsidR="000E60C5" w:rsidRPr="00791773">
        <w:rPr>
          <w:rFonts w:ascii="Times New Roman" w:hAnsi="Times New Roman" w:cs="Times New Roman"/>
          <w:sz w:val="24"/>
          <w:szCs w:val="24"/>
        </w:rPr>
        <w:t xml:space="preserve">the </w:t>
      </w:r>
      <w:r w:rsidRPr="00791773">
        <w:rPr>
          <w:rFonts w:ascii="Times New Roman" w:hAnsi="Times New Roman" w:cs="Times New Roman"/>
          <w:sz w:val="24"/>
          <w:szCs w:val="24"/>
        </w:rPr>
        <w:t xml:space="preserve">line </w:t>
      </w:r>
      <w:r w:rsidR="001300DF">
        <w:rPr>
          <w:rFonts w:ascii="Times New Roman" w:hAnsi="Times New Roman" w:cs="Times New Roman"/>
          <w:sz w:val="24"/>
          <w:szCs w:val="24"/>
        </w:rPr>
        <w:t>to discuss other 1115 matters</w:t>
      </w:r>
      <w:r w:rsidRPr="0079177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BA13CD" w14:textId="65A75033" w:rsidR="003665C7" w:rsidRPr="00791773" w:rsidRDefault="00FD37A0" w:rsidP="00791773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91773">
        <w:rPr>
          <w:rFonts w:ascii="Times New Roman" w:hAnsi="Times New Roman" w:cs="Times New Roman"/>
          <w:sz w:val="24"/>
          <w:szCs w:val="24"/>
        </w:rPr>
        <w:t>Nikki Berger with Avenues R</w:t>
      </w:r>
      <w:r w:rsidR="001300DF">
        <w:rPr>
          <w:rFonts w:ascii="Times New Roman" w:hAnsi="Times New Roman" w:cs="Times New Roman"/>
          <w:sz w:val="24"/>
          <w:szCs w:val="24"/>
        </w:rPr>
        <w:t>ecovery Center joined the zoom call at</w:t>
      </w:r>
      <w:r w:rsidRPr="00791773">
        <w:rPr>
          <w:rFonts w:ascii="Times New Roman" w:hAnsi="Times New Roman" w:cs="Times New Roman"/>
          <w:sz w:val="24"/>
          <w:szCs w:val="24"/>
        </w:rPr>
        <w:t xml:space="preserve"> 2:29</w:t>
      </w:r>
      <w:r w:rsidR="00771832" w:rsidRPr="00791773">
        <w:rPr>
          <w:rFonts w:ascii="Times New Roman" w:hAnsi="Times New Roman" w:cs="Times New Roman"/>
          <w:sz w:val="24"/>
          <w:szCs w:val="24"/>
        </w:rPr>
        <w:t xml:space="preserve"> </w:t>
      </w:r>
      <w:r w:rsidRPr="00791773">
        <w:rPr>
          <w:rFonts w:ascii="Times New Roman" w:hAnsi="Times New Roman" w:cs="Times New Roman"/>
          <w:sz w:val="24"/>
          <w:szCs w:val="24"/>
        </w:rPr>
        <w:t>p</w:t>
      </w:r>
      <w:r w:rsidR="00771832" w:rsidRPr="00791773">
        <w:rPr>
          <w:rFonts w:ascii="Times New Roman" w:hAnsi="Times New Roman" w:cs="Times New Roman"/>
          <w:sz w:val="24"/>
          <w:szCs w:val="24"/>
        </w:rPr>
        <w:t>.</w:t>
      </w:r>
      <w:r w:rsidRPr="00791773">
        <w:rPr>
          <w:rFonts w:ascii="Times New Roman" w:hAnsi="Times New Roman" w:cs="Times New Roman"/>
          <w:sz w:val="24"/>
          <w:szCs w:val="24"/>
        </w:rPr>
        <w:t xml:space="preserve">m. </w:t>
      </w:r>
    </w:p>
    <w:p w14:paraId="65D20137" w14:textId="0F3CC150" w:rsidR="003665C7" w:rsidRPr="00DB7490" w:rsidRDefault="001300DF" w:rsidP="00DB7490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B7490">
        <w:rPr>
          <w:rFonts w:ascii="Times New Roman" w:hAnsi="Times New Roman" w:cs="Times New Roman"/>
          <w:sz w:val="24"/>
          <w:szCs w:val="24"/>
        </w:rPr>
        <w:t xml:space="preserve">After review of the PowerPoint presentation, </w:t>
      </w:r>
      <w:r w:rsidR="00FD37A0" w:rsidRPr="00DB7490">
        <w:rPr>
          <w:rFonts w:ascii="Times New Roman" w:hAnsi="Times New Roman" w:cs="Times New Roman"/>
          <w:sz w:val="24"/>
          <w:szCs w:val="24"/>
        </w:rPr>
        <w:t xml:space="preserve">Nikki </w:t>
      </w:r>
      <w:r w:rsidR="00DB7490" w:rsidRPr="00DB7490">
        <w:rPr>
          <w:rFonts w:ascii="Times New Roman" w:hAnsi="Times New Roman" w:cs="Times New Roman"/>
          <w:sz w:val="24"/>
          <w:szCs w:val="24"/>
        </w:rPr>
        <w:t>thanked staff and</w:t>
      </w:r>
      <w:r w:rsidR="00FD37A0" w:rsidRPr="00DB7490">
        <w:rPr>
          <w:rFonts w:ascii="Times New Roman" w:hAnsi="Times New Roman" w:cs="Times New Roman"/>
          <w:sz w:val="24"/>
          <w:szCs w:val="24"/>
        </w:rPr>
        <w:t xml:space="preserve"> asked </w:t>
      </w:r>
      <w:r w:rsidR="00DB7490" w:rsidRPr="00DB7490">
        <w:rPr>
          <w:rFonts w:ascii="Times New Roman" w:hAnsi="Times New Roman" w:cs="Times New Roman"/>
          <w:sz w:val="24"/>
          <w:szCs w:val="24"/>
        </w:rPr>
        <w:t>about the impact to</w:t>
      </w:r>
      <w:r w:rsidR="00FD37A0" w:rsidRPr="00DB7490">
        <w:rPr>
          <w:rFonts w:ascii="Times New Roman" w:hAnsi="Times New Roman" w:cs="Times New Roman"/>
          <w:sz w:val="24"/>
          <w:szCs w:val="24"/>
        </w:rPr>
        <w:t xml:space="preserve"> r</w:t>
      </w:r>
      <w:r w:rsidR="00DB7490" w:rsidRPr="00DB7490">
        <w:rPr>
          <w:rFonts w:ascii="Times New Roman" w:hAnsi="Times New Roman" w:cs="Times New Roman"/>
          <w:sz w:val="24"/>
          <w:szCs w:val="24"/>
        </w:rPr>
        <w:t>esidential treatment facilities.</w:t>
      </w:r>
      <w:r w:rsidR="00FD37A0" w:rsidRPr="00DB7490">
        <w:rPr>
          <w:rFonts w:ascii="Times New Roman" w:hAnsi="Times New Roman" w:cs="Times New Roman"/>
          <w:sz w:val="24"/>
          <w:szCs w:val="24"/>
        </w:rPr>
        <w:t xml:space="preserve"> M</w:t>
      </w:r>
      <w:r w:rsidR="00B45B63" w:rsidRPr="00DB7490">
        <w:rPr>
          <w:rFonts w:ascii="Times New Roman" w:hAnsi="Times New Roman" w:cs="Times New Roman"/>
          <w:sz w:val="24"/>
          <w:szCs w:val="24"/>
        </w:rPr>
        <w:t xml:space="preserve">issy replied </w:t>
      </w:r>
      <w:r w:rsidR="00DB7490" w:rsidRPr="00DB7490">
        <w:rPr>
          <w:rFonts w:ascii="Times New Roman" w:hAnsi="Times New Roman" w:cs="Times New Roman"/>
          <w:sz w:val="24"/>
          <w:szCs w:val="24"/>
        </w:rPr>
        <w:t>that the waiver</w:t>
      </w:r>
      <w:r w:rsidR="00B45B63" w:rsidRPr="00DB7490">
        <w:rPr>
          <w:rFonts w:ascii="Times New Roman" w:hAnsi="Times New Roman" w:cs="Times New Roman"/>
          <w:sz w:val="24"/>
          <w:szCs w:val="24"/>
        </w:rPr>
        <w:t xml:space="preserve"> does not affect</w:t>
      </w:r>
      <w:r w:rsidR="00FD37A0" w:rsidRPr="00DB7490">
        <w:rPr>
          <w:rFonts w:ascii="Times New Roman" w:hAnsi="Times New Roman" w:cs="Times New Roman"/>
          <w:sz w:val="24"/>
          <w:szCs w:val="24"/>
        </w:rPr>
        <w:t xml:space="preserve"> </w:t>
      </w:r>
      <w:r w:rsidR="00DB7490" w:rsidRPr="00DB7490">
        <w:rPr>
          <w:rFonts w:ascii="Times New Roman" w:hAnsi="Times New Roman" w:cs="Times New Roman"/>
          <w:sz w:val="24"/>
          <w:szCs w:val="24"/>
        </w:rPr>
        <w:t xml:space="preserve">any changes </w:t>
      </w:r>
      <w:r w:rsidR="00FD37A0" w:rsidRPr="00DB7490">
        <w:rPr>
          <w:rFonts w:ascii="Times New Roman" w:hAnsi="Times New Roman" w:cs="Times New Roman"/>
          <w:sz w:val="24"/>
          <w:szCs w:val="24"/>
        </w:rPr>
        <w:t xml:space="preserve">from a </w:t>
      </w:r>
      <w:r w:rsidR="002D65D5" w:rsidRPr="00DB7490">
        <w:rPr>
          <w:rFonts w:ascii="Times New Roman" w:hAnsi="Times New Roman" w:cs="Times New Roman"/>
          <w:sz w:val="24"/>
          <w:szCs w:val="24"/>
        </w:rPr>
        <w:t>provider’s</w:t>
      </w:r>
      <w:r w:rsidR="00FD37A0" w:rsidRPr="00DB7490">
        <w:rPr>
          <w:rFonts w:ascii="Times New Roman" w:hAnsi="Times New Roman" w:cs="Times New Roman"/>
          <w:sz w:val="24"/>
          <w:szCs w:val="24"/>
        </w:rPr>
        <w:t xml:space="preserve"> </w:t>
      </w:r>
      <w:r w:rsidR="002D65D5" w:rsidRPr="00DB7490">
        <w:rPr>
          <w:rFonts w:ascii="Times New Roman" w:hAnsi="Times New Roman" w:cs="Times New Roman"/>
          <w:sz w:val="24"/>
          <w:szCs w:val="24"/>
        </w:rPr>
        <w:t>perspective</w:t>
      </w:r>
      <w:r w:rsidR="00DB7490" w:rsidRPr="00DB7490">
        <w:rPr>
          <w:rFonts w:ascii="Times New Roman" w:hAnsi="Times New Roman" w:cs="Times New Roman"/>
          <w:sz w:val="24"/>
          <w:szCs w:val="24"/>
        </w:rPr>
        <w:t>,</w:t>
      </w:r>
      <w:r w:rsidR="00FD37A0" w:rsidRPr="00DB7490">
        <w:rPr>
          <w:rFonts w:ascii="Times New Roman" w:hAnsi="Times New Roman" w:cs="Times New Roman"/>
          <w:sz w:val="24"/>
          <w:szCs w:val="24"/>
        </w:rPr>
        <w:t xml:space="preserve"> but from </w:t>
      </w:r>
      <w:r w:rsidR="00DB7490" w:rsidRPr="00DB7490">
        <w:rPr>
          <w:rFonts w:ascii="Times New Roman" w:hAnsi="Times New Roman" w:cs="Times New Roman"/>
          <w:sz w:val="24"/>
          <w:szCs w:val="24"/>
        </w:rPr>
        <w:t xml:space="preserve">the </w:t>
      </w:r>
      <w:r w:rsidR="00FD37A0" w:rsidRPr="00DB7490">
        <w:rPr>
          <w:rFonts w:ascii="Times New Roman" w:hAnsi="Times New Roman" w:cs="Times New Roman"/>
          <w:sz w:val="24"/>
          <w:szCs w:val="24"/>
        </w:rPr>
        <w:t>s</w:t>
      </w:r>
      <w:r w:rsidR="00B45B63" w:rsidRPr="00DB7490">
        <w:rPr>
          <w:rFonts w:ascii="Times New Roman" w:hAnsi="Times New Roman" w:cs="Times New Roman"/>
          <w:sz w:val="24"/>
          <w:szCs w:val="24"/>
        </w:rPr>
        <w:t>tate</w:t>
      </w:r>
      <w:r w:rsidR="00DB7490" w:rsidRPr="00DB7490">
        <w:rPr>
          <w:rFonts w:ascii="Times New Roman" w:hAnsi="Times New Roman" w:cs="Times New Roman"/>
          <w:sz w:val="24"/>
          <w:szCs w:val="24"/>
        </w:rPr>
        <w:t>’</w:t>
      </w:r>
      <w:r w:rsidR="00B45B63" w:rsidRPr="00DB7490">
        <w:rPr>
          <w:rFonts w:ascii="Times New Roman" w:hAnsi="Times New Roman" w:cs="Times New Roman"/>
          <w:sz w:val="24"/>
          <w:szCs w:val="24"/>
        </w:rPr>
        <w:t>s</w:t>
      </w:r>
      <w:r w:rsidR="00FD37A0" w:rsidRPr="00DB7490">
        <w:rPr>
          <w:rFonts w:ascii="Times New Roman" w:hAnsi="Times New Roman" w:cs="Times New Roman"/>
          <w:sz w:val="24"/>
          <w:szCs w:val="24"/>
        </w:rPr>
        <w:t xml:space="preserve"> perspective</w:t>
      </w:r>
      <w:r w:rsidR="00DB7490" w:rsidRPr="00DB7490">
        <w:rPr>
          <w:rFonts w:ascii="Times New Roman" w:hAnsi="Times New Roman" w:cs="Times New Roman"/>
          <w:sz w:val="24"/>
          <w:szCs w:val="24"/>
        </w:rPr>
        <w:t>, it allows the state</w:t>
      </w:r>
      <w:r w:rsidR="00FD37A0" w:rsidRPr="00DB7490">
        <w:rPr>
          <w:rFonts w:ascii="Times New Roman" w:hAnsi="Times New Roman" w:cs="Times New Roman"/>
          <w:sz w:val="24"/>
          <w:szCs w:val="24"/>
        </w:rPr>
        <w:t xml:space="preserve"> to claim federal match. </w:t>
      </w:r>
    </w:p>
    <w:p w14:paraId="44858B39" w14:textId="77777777" w:rsidR="003665C7" w:rsidRPr="00791773" w:rsidRDefault="003665C7" w:rsidP="00791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223EAE" w14:textId="77777777" w:rsidR="00BD0CE7" w:rsidRPr="00791773" w:rsidRDefault="00BD0CE7" w:rsidP="00791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0CE7" w:rsidRPr="00791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099E"/>
    <w:multiLevelType w:val="hybridMultilevel"/>
    <w:tmpl w:val="89CCF7D8"/>
    <w:lvl w:ilvl="0" w:tplc="84FE904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415861"/>
    <w:multiLevelType w:val="hybridMultilevel"/>
    <w:tmpl w:val="7C6838DC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20"/>
    <w:rsid w:val="000079EC"/>
    <w:rsid w:val="00016F28"/>
    <w:rsid w:val="00035D4E"/>
    <w:rsid w:val="000665AF"/>
    <w:rsid w:val="000E60C5"/>
    <w:rsid w:val="001300DF"/>
    <w:rsid w:val="001870D4"/>
    <w:rsid w:val="001D3691"/>
    <w:rsid w:val="002B5289"/>
    <w:rsid w:val="002D65D5"/>
    <w:rsid w:val="00315BC1"/>
    <w:rsid w:val="00353694"/>
    <w:rsid w:val="003665C7"/>
    <w:rsid w:val="00472C24"/>
    <w:rsid w:val="004A0C45"/>
    <w:rsid w:val="00534C0F"/>
    <w:rsid w:val="00544231"/>
    <w:rsid w:val="00570891"/>
    <w:rsid w:val="00605AA3"/>
    <w:rsid w:val="006F0207"/>
    <w:rsid w:val="00771832"/>
    <w:rsid w:val="00791773"/>
    <w:rsid w:val="007A4EA0"/>
    <w:rsid w:val="00816185"/>
    <w:rsid w:val="008577AC"/>
    <w:rsid w:val="00A07696"/>
    <w:rsid w:val="00A6115B"/>
    <w:rsid w:val="00A967D6"/>
    <w:rsid w:val="00B45B63"/>
    <w:rsid w:val="00BD0CE7"/>
    <w:rsid w:val="00BF6920"/>
    <w:rsid w:val="00C62386"/>
    <w:rsid w:val="00C81432"/>
    <w:rsid w:val="00CF1E6E"/>
    <w:rsid w:val="00CF4064"/>
    <w:rsid w:val="00D06C43"/>
    <w:rsid w:val="00D301FF"/>
    <w:rsid w:val="00D74027"/>
    <w:rsid w:val="00DB7490"/>
    <w:rsid w:val="00E8319C"/>
    <w:rsid w:val="00ED6BB2"/>
    <w:rsid w:val="00FA3DC5"/>
    <w:rsid w:val="00FD37A0"/>
    <w:rsid w:val="00FE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2D7A0"/>
  <w15:chartTrackingRefBased/>
  <w15:docId w15:val="{DEAB0347-D43F-40A4-ACD0-B0701CC8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92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92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70891"/>
    <w:pPr>
      <w:spacing w:after="15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7089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718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18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18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18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8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Durham</dc:creator>
  <cp:keywords/>
  <dc:description/>
  <cp:lastModifiedBy>Ardia Perkins</cp:lastModifiedBy>
  <cp:revision>2</cp:revision>
  <dcterms:created xsi:type="dcterms:W3CDTF">2023-03-16T19:14:00Z</dcterms:created>
  <dcterms:modified xsi:type="dcterms:W3CDTF">2023-03-16T19:14:00Z</dcterms:modified>
</cp:coreProperties>
</file>