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3761898"/>
        <w:docPartObj>
          <w:docPartGallery w:val="Cover Pages"/>
          <w:docPartUnique/>
        </w:docPartObj>
      </w:sdtPr>
      <w:sdtEndPr>
        <w:rPr>
          <w:rFonts w:ascii="Times New Roman" w:hAnsi="Times New Roman" w:cs="Times New Roman"/>
        </w:rPr>
      </w:sdtEndPr>
      <w:sdtContent>
        <w:p w14:paraId="4F591887" w14:textId="77777777" w:rsidR="00CC11B3" w:rsidRPr="00F52744" w:rsidRDefault="00CC11B3" w:rsidP="00CC11B3">
          <w:pPr>
            <w:rPr>
              <w:rFonts w:ascii="Times New Roman" w:hAnsi="Times New Roman" w:cs="Times New Roman"/>
            </w:rPr>
          </w:pPr>
          <w:r w:rsidRPr="00F52744">
            <w:rPr>
              <w:rFonts w:ascii="Times New Roman" w:hAnsi="Times New Roman" w:cs="Times New Roman"/>
              <w:noProof/>
              <w:sz w:val="20"/>
              <w:szCs w:val="20"/>
            </w:rPr>
            <w:drawing>
              <wp:inline distT="0" distB="0" distL="0" distR="0" wp14:anchorId="4867E21D" wp14:editId="545A3F69">
                <wp:extent cx="5648325" cy="2308860"/>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2308860"/>
                        </a:xfrm>
                        <a:prstGeom prst="rect">
                          <a:avLst/>
                        </a:prstGeom>
                        <a:noFill/>
                        <a:ln>
                          <a:noFill/>
                        </a:ln>
                      </pic:spPr>
                    </pic:pic>
                  </a:graphicData>
                </a:graphic>
              </wp:inline>
            </w:drawing>
          </w:r>
        </w:p>
        <w:p w14:paraId="280ED14E" w14:textId="77777777" w:rsidR="00CC11B3" w:rsidRPr="00F52744" w:rsidRDefault="00CC11B3" w:rsidP="00CC11B3">
          <w:pPr>
            <w:rPr>
              <w:rFonts w:ascii="Times New Roman" w:hAnsi="Times New Roman" w:cs="Times New Roman"/>
            </w:rPr>
          </w:pPr>
        </w:p>
        <w:p w14:paraId="5B806424" w14:textId="77777777" w:rsidR="00CC11B3" w:rsidRPr="00F52744" w:rsidRDefault="00CC11B3" w:rsidP="00CC11B3">
          <w:pPr>
            <w:rPr>
              <w:rFonts w:ascii="Times New Roman" w:hAnsi="Times New Roman" w:cs="Times New Roman"/>
            </w:rPr>
          </w:pPr>
        </w:p>
        <w:p w14:paraId="678EABDE" w14:textId="77777777" w:rsidR="00CC11B3" w:rsidRPr="00F52744" w:rsidRDefault="00CC11B3" w:rsidP="00CC11B3">
          <w:pPr>
            <w:widowControl w:val="0"/>
            <w:kinsoku w:val="0"/>
            <w:overflowPunct w:val="0"/>
            <w:autoSpaceDE w:val="0"/>
            <w:autoSpaceDN w:val="0"/>
            <w:adjustRightInd w:val="0"/>
            <w:spacing w:before="1" w:after="0" w:line="240" w:lineRule="auto"/>
            <w:ind w:left="1466" w:right="1435"/>
            <w:jc w:val="center"/>
            <w:rPr>
              <w:rFonts w:ascii="Times New Roman" w:eastAsiaTheme="minorEastAsia" w:hAnsi="Times New Roman" w:cs="Times New Roman"/>
              <w:b/>
              <w:bCs/>
              <w:spacing w:val="-2"/>
              <w:sz w:val="56"/>
              <w:szCs w:val="56"/>
            </w:rPr>
          </w:pPr>
          <w:r w:rsidRPr="00F52744">
            <w:rPr>
              <w:rFonts w:ascii="Times New Roman" w:eastAsiaTheme="minorEastAsia" w:hAnsi="Times New Roman" w:cs="Times New Roman"/>
              <w:b/>
              <w:bCs/>
              <w:sz w:val="56"/>
              <w:szCs w:val="56"/>
            </w:rPr>
            <w:t>Self-Direction</w:t>
          </w:r>
          <w:r w:rsidRPr="00F52744">
            <w:rPr>
              <w:rFonts w:ascii="Times New Roman" w:eastAsiaTheme="minorEastAsia" w:hAnsi="Times New Roman" w:cs="Times New Roman"/>
              <w:b/>
              <w:bCs/>
              <w:spacing w:val="-24"/>
              <w:sz w:val="56"/>
              <w:szCs w:val="56"/>
            </w:rPr>
            <w:t xml:space="preserve"> </w:t>
          </w:r>
          <w:r w:rsidRPr="00F52744">
            <w:rPr>
              <w:rFonts w:ascii="Times New Roman" w:eastAsiaTheme="minorEastAsia" w:hAnsi="Times New Roman" w:cs="Times New Roman"/>
              <w:b/>
              <w:bCs/>
              <w:sz w:val="56"/>
              <w:szCs w:val="56"/>
            </w:rPr>
            <w:t>Handbook</w:t>
          </w:r>
          <w:r w:rsidRPr="00F52744">
            <w:rPr>
              <w:rFonts w:ascii="Times New Roman" w:eastAsiaTheme="minorEastAsia" w:hAnsi="Times New Roman" w:cs="Times New Roman"/>
              <w:b/>
              <w:bCs/>
              <w:spacing w:val="-26"/>
              <w:sz w:val="56"/>
              <w:szCs w:val="56"/>
            </w:rPr>
            <w:t xml:space="preserve"> </w:t>
          </w:r>
          <w:r w:rsidRPr="00F52744">
            <w:rPr>
              <w:rFonts w:ascii="Times New Roman" w:eastAsiaTheme="minorEastAsia" w:hAnsi="Times New Roman" w:cs="Times New Roman"/>
              <w:b/>
              <w:bCs/>
              <w:sz w:val="56"/>
              <w:szCs w:val="56"/>
            </w:rPr>
            <w:t xml:space="preserve">for Participants, Families, and </w:t>
          </w:r>
          <w:r w:rsidRPr="00F52744">
            <w:rPr>
              <w:rFonts w:ascii="Times New Roman" w:eastAsiaTheme="minorEastAsia" w:hAnsi="Times New Roman" w:cs="Times New Roman"/>
              <w:b/>
              <w:bCs/>
              <w:spacing w:val="-2"/>
              <w:sz w:val="56"/>
              <w:szCs w:val="56"/>
            </w:rPr>
            <w:t>Supporters/Authorized Representatives</w:t>
          </w:r>
        </w:p>
        <w:p w14:paraId="676447FA" w14:textId="77777777" w:rsidR="00CC11B3" w:rsidRPr="00F52744" w:rsidRDefault="00CC11B3" w:rsidP="00CC11B3">
          <w:pPr>
            <w:rPr>
              <w:rFonts w:ascii="Times New Roman" w:hAnsi="Times New Roman" w:cs="Times New Roman"/>
            </w:rPr>
          </w:pPr>
        </w:p>
        <w:p w14:paraId="0D2A23FB" w14:textId="77777777" w:rsidR="00CC11B3" w:rsidRPr="00F52744" w:rsidRDefault="00CC11B3" w:rsidP="00CC11B3">
          <w:pPr>
            <w:rPr>
              <w:rFonts w:ascii="Times New Roman" w:hAnsi="Times New Roman" w:cs="Times New Roman"/>
            </w:rPr>
          </w:pPr>
        </w:p>
        <w:p w14:paraId="24B305B7" w14:textId="77777777" w:rsidR="00CC11B3" w:rsidRPr="00F52744" w:rsidRDefault="00CC11B3" w:rsidP="00CC11B3">
          <w:pPr>
            <w:rPr>
              <w:rFonts w:ascii="Times New Roman" w:hAnsi="Times New Roman" w:cs="Times New Roman"/>
            </w:rPr>
          </w:pPr>
        </w:p>
        <w:p w14:paraId="02EEF36F" w14:textId="77777777" w:rsidR="00CC11B3" w:rsidRPr="00F52744" w:rsidRDefault="00CC11B3" w:rsidP="00CC11B3">
          <w:pPr>
            <w:rPr>
              <w:rFonts w:ascii="Times New Roman" w:hAnsi="Times New Roman" w:cs="Times New Roman"/>
            </w:rPr>
          </w:pPr>
        </w:p>
        <w:p w14:paraId="23FD9469" w14:textId="77777777" w:rsidR="00CC11B3" w:rsidRPr="00F52744" w:rsidRDefault="00CC11B3" w:rsidP="00CC11B3">
          <w:pPr>
            <w:rPr>
              <w:rFonts w:ascii="Times New Roman" w:hAnsi="Times New Roman" w:cs="Times New Roman"/>
            </w:rPr>
          </w:pPr>
        </w:p>
        <w:p w14:paraId="523344A1" w14:textId="77777777" w:rsidR="00CC11B3" w:rsidRPr="00F52744" w:rsidRDefault="00CC11B3" w:rsidP="00CC11B3">
          <w:pPr>
            <w:rPr>
              <w:rFonts w:ascii="Times New Roman" w:hAnsi="Times New Roman" w:cs="Times New Roman"/>
            </w:rPr>
          </w:pPr>
        </w:p>
        <w:p w14:paraId="13DCC615" w14:textId="77777777" w:rsidR="00CC11B3" w:rsidRPr="00F52744" w:rsidRDefault="00CC11B3" w:rsidP="00CC11B3">
          <w:pPr>
            <w:rPr>
              <w:rFonts w:ascii="Times New Roman" w:hAnsi="Times New Roman" w:cs="Times New Roman"/>
            </w:rPr>
          </w:pPr>
        </w:p>
        <w:p w14:paraId="17A7D532" w14:textId="77777777" w:rsidR="00CC11B3" w:rsidRPr="00F52744" w:rsidRDefault="00CC11B3" w:rsidP="00CC11B3">
          <w:pPr>
            <w:rPr>
              <w:rFonts w:ascii="Times New Roman" w:hAnsi="Times New Roman" w:cs="Times New Roman"/>
            </w:rPr>
          </w:pPr>
        </w:p>
        <w:p w14:paraId="1CAA902B" w14:textId="77777777" w:rsidR="00CC11B3" w:rsidRPr="00F52744" w:rsidRDefault="00CC11B3" w:rsidP="00CC11B3">
          <w:pPr>
            <w:rPr>
              <w:rFonts w:ascii="Times New Roman" w:hAnsi="Times New Roman" w:cs="Times New Roman"/>
            </w:rPr>
          </w:pPr>
        </w:p>
        <w:p w14:paraId="56699384" w14:textId="77777777" w:rsidR="00CC11B3" w:rsidRPr="00F52744" w:rsidRDefault="00CC11B3" w:rsidP="00CC11B3">
          <w:pPr>
            <w:rPr>
              <w:rFonts w:ascii="Times New Roman" w:hAnsi="Times New Roman" w:cs="Times New Roman"/>
            </w:rPr>
          </w:pPr>
        </w:p>
        <w:p w14:paraId="1FA50EC5" w14:textId="5A2579A1" w:rsidR="0032454E" w:rsidRPr="00F52744" w:rsidRDefault="004F2C47">
          <w:pPr>
            <w:rPr>
              <w:rFonts w:ascii="Times New Roman" w:eastAsiaTheme="majorEastAsia" w:hAnsi="Times New Roman" w:cs="Times New Roman"/>
              <w:color w:val="2E74B5" w:themeColor="accent1" w:themeShade="BF"/>
              <w:sz w:val="32"/>
              <w:szCs w:val="32"/>
            </w:rPr>
          </w:pPr>
        </w:p>
      </w:sdtContent>
    </w:sdt>
    <w:sdt>
      <w:sdtPr>
        <w:rPr>
          <w:rFonts w:ascii="Times New Roman" w:eastAsiaTheme="minorHAnsi" w:hAnsi="Times New Roman" w:cs="Times New Roman"/>
          <w:color w:val="auto"/>
          <w:sz w:val="22"/>
          <w:szCs w:val="22"/>
        </w:rPr>
        <w:id w:val="-1901969878"/>
        <w:docPartObj>
          <w:docPartGallery w:val="Table of Contents"/>
          <w:docPartUnique/>
        </w:docPartObj>
      </w:sdtPr>
      <w:sdtEndPr>
        <w:rPr>
          <w:b/>
          <w:bCs/>
          <w:noProof/>
        </w:rPr>
      </w:sdtEndPr>
      <w:sdtContent>
        <w:p w14:paraId="2374B184" w14:textId="4DE32F94" w:rsidR="00985302" w:rsidRPr="00F52744" w:rsidRDefault="00985302">
          <w:pPr>
            <w:pStyle w:val="TOCHeading"/>
            <w:rPr>
              <w:rFonts w:ascii="Times New Roman" w:hAnsi="Times New Roman" w:cs="Times New Roman"/>
            </w:rPr>
          </w:pPr>
          <w:r w:rsidRPr="00F52744">
            <w:rPr>
              <w:rFonts w:ascii="Times New Roman" w:hAnsi="Times New Roman" w:cs="Times New Roman"/>
            </w:rPr>
            <w:t>Contents</w:t>
          </w:r>
        </w:p>
        <w:p w14:paraId="4FCAC824" w14:textId="6B180705" w:rsidR="00D94163" w:rsidRDefault="00985302">
          <w:pPr>
            <w:pStyle w:val="TOC1"/>
            <w:tabs>
              <w:tab w:val="right" w:leader="dot" w:pos="9350"/>
            </w:tabs>
            <w:rPr>
              <w:rFonts w:cstheme="minorBidi"/>
              <w:noProof/>
              <w:kern w:val="2"/>
              <w:sz w:val="24"/>
              <w:szCs w:val="24"/>
              <w14:ligatures w14:val="standardContextual"/>
            </w:rPr>
          </w:pPr>
          <w:r w:rsidRPr="00F52744">
            <w:rPr>
              <w:rFonts w:ascii="Times New Roman" w:hAnsi="Times New Roman"/>
            </w:rPr>
            <w:fldChar w:fldCharType="begin"/>
          </w:r>
          <w:r w:rsidRPr="00F52744">
            <w:rPr>
              <w:rFonts w:ascii="Times New Roman" w:hAnsi="Times New Roman"/>
            </w:rPr>
            <w:instrText xml:space="preserve"> TOC \o "1-3" \h \z \u </w:instrText>
          </w:r>
          <w:r w:rsidRPr="00F52744">
            <w:rPr>
              <w:rFonts w:ascii="Times New Roman" w:hAnsi="Times New Roman"/>
            </w:rPr>
            <w:fldChar w:fldCharType="separate"/>
          </w:r>
          <w:hyperlink w:anchor="_Toc229985312" w:history="1">
            <w:r w:rsidR="00D94163" w:rsidRPr="00AA27A3">
              <w:rPr>
                <w:rStyle w:val="Hyperlink"/>
                <w:rFonts w:ascii="Times New Roman" w:hAnsi="Times New Roman"/>
                <w:b/>
                <w:noProof/>
              </w:rPr>
              <w:t>Chapter 1: Overview</w:t>
            </w:r>
            <w:r w:rsidR="00D94163">
              <w:rPr>
                <w:noProof/>
                <w:webHidden/>
              </w:rPr>
              <w:tab/>
            </w:r>
            <w:r w:rsidR="00D94163">
              <w:rPr>
                <w:noProof/>
                <w:webHidden/>
              </w:rPr>
              <w:fldChar w:fldCharType="begin"/>
            </w:r>
            <w:r w:rsidR="00D94163">
              <w:rPr>
                <w:noProof/>
                <w:webHidden/>
              </w:rPr>
              <w:instrText xml:space="preserve"> PAGEREF _Toc229985312 \h </w:instrText>
            </w:r>
            <w:r w:rsidR="00D94163">
              <w:rPr>
                <w:noProof/>
                <w:webHidden/>
              </w:rPr>
            </w:r>
            <w:r w:rsidR="00D94163">
              <w:rPr>
                <w:noProof/>
                <w:webHidden/>
              </w:rPr>
              <w:fldChar w:fldCharType="separate"/>
            </w:r>
            <w:r w:rsidR="00D94163">
              <w:rPr>
                <w:noProof/>
                <w:webHidden/>
              </w:rPr>
              <w:t>6</w:t>
            </w:r>
            <w:r w:rsidR="00D94163">
              <w:rPr>
                <w:noProof/>
                <w:webHidden/>
              </w:rPr>
              <w:fldChar w:fldCharType="end"/>
            </w:r>
          </w:hyperlink>
        </w:p>
        <w:p w14:paraId="316CE3C5" w14:textId="01A99DC7" w:rsidR="00D94163" w:rsidRDefault="004F2C47">
          <w:pPr>
            <w:pStyle w:val="TOC2"/>
            <w:tabs>
              <w:tab w:val="right" w:leader="dot" w:pos="9350"/>
            </w:tabs>
            <w:rPr>
              <w:rFonts w:cstheme="minorBidi"/>
              <w:noProof/>
              <w:kern w:val="2"/>
              <w:sz w:val="24"/>
              <w:szCs w:val="24"/>
              <w14:ligatures w14:val="standardContextual"/>
            </w:rPr>
          </w:pPr>
          <w:hyperlink w:anchor="_Toc229985313" w:history="1">
            <w:r w:rsidR="00D94163" w:rsidRPr="00AA27A3">
              <w:rPr>
                <w:rStyle w:val="Hyperlink"/>
                <w:rFonts w:ascii="Times New Roman" w:hAnsi="Times New Roman"/>
                <w:b/>
                <w:noProof/>
              </w:rPr>
              <w:t>What Self-Direction Means</w:t>
            </w:r>
            <w:r w:rsidR="00D94163">
              <w:rPr>
                <w:noProof/>
                <w:webHidden/>
              </w:rPr>
              <w:tab/>
            </w:r>
            <w:r w:rsidR="00D94163">
              <w:rPr>
                <w:noProof/>
                <w:webHidden/>
              </w:rPr>
              <w:fldChar w:fldCharType="begin"/>
            </w:r>
            <w:r w:rsidR="00D94163">
              <w:rPr>
                <w:noProof/>
                <w:webHidden/>
              </w:rPr>
              <w:instrText xml:space="preserve"> PAGEREF _Toc229985313 \h </w:instrText>
            </w:r>
            <w:r w:rsidR="00D94163">
              <w:rPr>
                <w:noProof/>
                <w:webHidden/>
              </w:rPr>
            </w:r>
            <w:r w:rsidR="00D94163">
              <w:rPr>
                <w:noProof/>
                <w:webHidden/>
              </w:rPr>
              <w:fldChar w:fldCharType="separate"/>
            </w:r>
            <w:r w:rsidR="00D94163">
              <w:rPr>
                <w:noProof/>
                <w:webHidden/>
              </w:rPr>
              <w:t>6</w:t>
            </w:r>
            <w:r w:rsidR="00D94163">
              <w:rPr>
                <w:noProof/>
                <w:webHidden/>
              </w:rPr>
              <w:fldChar w:fldCharType="end"/>
            </w:r>
          </w:hyperlink>
        </w:p>
        <w:p w14:paraId="396ADC7A" w14:textId="728717B6" w:rsidR="00D94163" w:rsidRDefault="004F2C47">
          <w:pPr>
            <w:pStyle w:val="TOC2"/>
            <w:tabs>
              <w:tab w:val="right" w:leader="dot" w:pos="9350"/>
            </w:tabs>
            <w:rPr>
              <w:rFonts w:cstheme="minorBidi"/>
              <w:noProof/>
              <w:kern w:val="2"/>
              <w:sz w:val="24"/>
              <w:szCs w:val="24"/>
              <w14:ligatures w14:val="standardContextual"/>
            </w:rPr>
          </w:pPr>
          <w:hyperlink w:anchor="_Toc229985314" w:history="1">
            <w:r w:rsidR="00D94163" w:rsidRPr="00AA27A3">
              <w:rPr>
                <w:rStyle w:val="Hyperlink"/>
                <w:rFonts w:ascii="Times New Roman" w:hAnsi="Times New Roman"/>
                <w:b/>
                <w:noProof/>
              </w:rPr>
              <w:t>Decisions You can Make</w:t>
            </w:r>
            <w:r w:rsidR="00D94163">
              <w:rPr>
                <w:noProof/>
                <w:webHidden/>
              </w:rPr>
              <w:tab/>
            </w:r>
            <w:r w:rsidR="00D94163">
              <w:rPr>
                <w:noProof/>
                <w:webHidden/>
              </w:rPr>
              <w:fldChar w:fldCharType="begin"/>
            </w:r>
            <w:r w:rsidR="00D94163">
              <w:rPr>
                <w:noProof/>
                <w:webHidden/>
              </w:rPr>
              <w:instrText xml:space="preserve"> PAGEREF _Toc229985314 \h </w:instrText>
            </w:r>
            <w:r w:rsidR="00D94163">
              <w:rPr>
                <w:noProof/>
                <w:webHidden/>
              </w:rPr>
            </w:r>
            <w:r w:rsidR="00D94163">
              <w:rPr>
                <w:noProof/>
                <w:webHidden/>
              </w:rPr>
              <w:fldChar w:fldCharType="separate"/>
            </w:r>
            <w:r w:rsidR="00D94163">
              <w:rPr>
                <w:noProof/>
                <w:webHidden/>
              </w:rPr>
              <w:t>6</w:t>
            </w:r>
            <w:r w:rsidR="00D94163">
              <w:rPr>
                <w:noProof/>
                <w:webHidden/>
              </w:rPr>
              <w:fldChar w:fldCharType="end"/>
            </w:r>
          </w:hyperlink>
        </w:p>
        <w:p w14:paraId="5398FAFA" w14:textId="44195950" w:rsidR="00D94163" w:rsidRDefault="004F2C47">
          <w:pPr>
            <w:pStyle w:val="TOC2"/>
            <w:tabs>
              <w:tab w:val="right" w:leader="dot" w:pos="9350"/>
            </w:tabs>
            <w:rPr>
              <w:rFonts w:cstheme="minorBidi"/>
              <w:noProof/>
              <w:kern w:val="2"/>
              <w:sz w:val="24"/>
              <w:szCs w:val="24"/>
              <w14:ligatures w14:val="standardContextual"/>
            </w:rPr>
          </w:pPr>
          <w:hyperlink w:anchor="_Toc229985315" w:history="1">
            <w:r w:rsidR="00D94163" w:rsidRPr="00AA27A3">
              <w:rPr>
                <w:rStyle w:val="Hyperlink"/>
                <w:rFonts w:ascii="Times New Roman" w:hAnsi="Times New Roman"/>
                <w:b/>
                <w:noProof/>
              </w:rPr>
              <w:t>How to Start Self-Direction</w:t>
            </w:r>
            <w:r w:rsidR="00D94163">
              <w:rPr>
                <w:noProof/>
                <w:webHidden/>
              </w:rPr>
              <w:tab/>
            </w:r>
            <w:r w:rsidR="00D94163">
              <w:rPr>
                <w:noProof/>
                <w:webHidden/>
              </w:rPr>
              <w:fldChar w:fldCharType="begin"/>
            </w:r>
            <w:r w:rsidR="00D94163">
              <w:rPr>
                <w:noProof/>
                <w:webHidden/>
              </w:rPr>
              <w:instrText xml:space="preserve"> PAGEREF _Toc229985315 \h </w:instrText>
            </w:r>
            <w:r w:rsidR="00D94163">
              <w:rPr>
                <w:noProof/>
                <w:webHidden/>
              </w:rPr>
            </w:r>
            <w:r w:rsidR="00D94163">
              <w:rPr>
                <w:noProof/>
                <w:webHidden/>
              </w:rPr>
              <w:fldChar w:fldCharType="separate"/>
            </w:r>
            <w:r w:rsidR="00D94163">
              <w:rPr>
                <w:noProof/>
                <w:webHidden/>
              </w:rPr>
              <w:t>6</w:t>
            </w:r>
            <w:r w:rsidR="00D94163">
              <w:rPr>
                <w:noProof/>
                <w:webHidden/>
              </w:rPr>
              <w:fldChar w:fldCharType="end"/>
            </w:r>
          </w:hyperlink>
        </w:p>
        <w:p w14:paraId="2EE12DAD" w14:textId="3783FAE0" w:rsidR="00D94163" w:rsidRDefault="004F2C47">
          <w:pPr>
            <w:pStyle w:val="TOC2"/>
            <w:tabs>
              <w:tab w:val="right" w:leader="dot" w:pos="9350"/>
            </w:tabs>
            <w:rPr>
              <w:rFonts w:cstheme="minorBidi"/>
              <w:noProof/>
              <w:kern w:val="2"/>
              <w:sz w:val="24"/>
              <w:szCs w:val="24"/>
              <w14:ligatures w14:val="standardContextual"/>
            </w:rPr>
          </w:pPr>
          <w:hyperlink w:anchor="_Toc229985316" w:history="1">
            <w:r w:rsidR="00D94163" w:rsidRPr="00AA27A3">
              <w:rPr>
                <w:rStyle w:val="Hyperlink"/>
                <w:rFonts w:ascii="Times New Roman" w:hAnsi="Times New Roman"/>
                <w:b/>
                <w:noProof/>
              </w:rPr>
              <w:t>Eligibility Criteria</w:t>
            </w:r>
            <w:r w:rsidR="00D94163">
              <w:rPr>
                <w:noProof/>
                <w:webHidden/>
              </w:rPr>
              <w:tab/>
            </w:r>
            <w:r w:rsidR="00D94163">
              <w:rPr>
                <w:noProof/>
                <w:webHidden/>
              </w:rPr>
              <w:fldChar w:fldCharType="begin"/>
            </w:r>
            <w:r w:rsidR="00D94163">
              <w:rPr>
                <w:noProof/>
                <w:webHidden/>
              </w:rPr>
              <w:instrText xml:space="preserve"> PAGEREF _Toc229985316 \h </w:instrText>
            </w:r>
            <w:r w:rsidR="00D94163">
              <w:rPr>
                <w:noProof/>
                <w:webHidden/>
              </w:rPr>
            </w:r>
            <w:r w:rsidR="00D94163">
              <w:rPr>
                <w:noProof/>
                <w:webHidden/>
              </w:rPr>
              <w:fldChar w:fldCharType="separate"/>
            </w:r>
            <w:r w:rsidR="00D94163">
              <w:rPr>
                <w:noProof/>
                <w:webHidden/>
              </w:rPr>
              <w:t>8</w:t>
            </w:r>
            <w:r w:rsidR="00D94163">
              <w:rPr>
                <w:noProof/>
                <w:webHidden/>
              </w:rPr>
              <w:fldChar w:fldCharType="end"/>
            </w:r>
          </w:hyperlink>
        </w:p>
        <w:p w14:paraId="0FA20C0F" w14:textId="6C21CBD9" w:rsidR="00D94163" w:rsidRDefault="004F2C47">
          <w:pPr>
            <w:pStyle w:val="TOC2"/>
            <w:tabs>
              <w:tab w:val="right" w:leader="dot" w:pos="9350"/>
            </w:tabs>
            <w:rPr>
              <w:rFonts w:cstheme="minorBidi"/>
              <w:noProof/>
              <w:kern w:val="2"/>
              <w:sz w:val="24"/>
              <w:szCs w:val="24"/>
              <w14:ligatures w14:val="standardContextual"/>
            </w:rPr>
          </w:pPr>
          <w:hyperlink w:anchor="_Toc229985317" w:history="1">
            <w:r w:rsidR="00D94163" w:rsidRPr="00AA27A3">
              <w:rPr>
                <w:rStyle w:val="Hyperlink"/>
                <w:rFonts w:ascii="Times New Roman" w:hAnsi="Times New Roman"/>
                <w:b/>
                <w:noProof/>
              </w:rPr>
              <w:t>Freedom of Choice for Fiscal Employer Agent</w:t>
            </w:r>
            <w:r w:rsidR="00D94163">
              <w:rPr>
                <w:noProof/>
                <w:webHidden/>
              </w:rPr>
              <w:tab/>
            </w:r>
            <w:r w:rsidR="00D94163">
              <w:rPr>
                <w:noProof/>
                <w:webHidden/>
              </w:rPr>
              <w:fldChar w:fldCharType="begin"/>
            </w:r>
            <w:r w:rsidR="00D94163">
              <w:rPr>
                <w:noProof/>
                <w:webHidden/>
              </w:rPr>
              <w:instrText xml:space="preserve"> PAGEREF _Toc229985317 \h </w:instrText>
            </w:r>
            <w:r w:rsidR="00D94163">
              <w:rPr>
                <w:noProof/>
                <w:webHidden/>
              </w:rPr>
            </w:r>
            <w:r w:rsidR="00D94163">
              <w:rPr>
                <w:noProof/>
                <w:webHidden/>
              </w:rPr>
              <w:fldChar w:fldCharType="separate"/>
            </w:r>
            <w:r w:rsidR="00D94163">
              <w:rPr>
                <w:noProof/>
                <w:webHidden/>
              </w:rPr>
              <w:t>8</w:t>
            </w:r>
            <w:r w:rsidR="00D94163">
              <w:rPr>
                <w:noProof/>
                <w:webHidden/>
              </w:rPr>
              <w:fldChar w:fldCharType="end"/>
            </w:r>
          </w:hyperlink>
        </w:p>
        <w:p w14:paraId="56B5567E" w14:textId="070569C1" w:rsidR="00D94163" w:rsidRDefault="004F2C47">
          <w:pPr>
            <w:pStyle w:val="TOC2"/>
            <w:tabs>
              <w:tab w:val="right" w:leader="dot" w:pos="9350"/>
            </w:tabs>
            <w:rPr>
              <w:rFonts w:cstheme="minorBidi"/>
              <w:noProof/>
              <w:kern w:val="2"/>
              <w:sz w:val="24"/>
              <w:szCs w:val="24"/>
              <w14:ligatures w14:val="standardContextual"/>
            </w:rPr>
          </w:pPr>
          <w:hyperlink w:anchor="_Toc229985318" w:history="1">
            <w:r w:rsidR="00D94163" w:rsidRPr="00AA27A3">
              <w:rPr>
                <w:rStyle w:val="Hyperlink"/>
                <w:rFonts w:ascii="Times New Roman" w:hAnsi="Times New Roman"/>
                <w:b/>
                <w:noProof/>
              </w:rPr>
              <w:t>Summary of Employer Responsibilities</w:t>
            </w:r>
            <w:r w:rsidR="00D94163">
              <w:rPr>
                <w:noProof/>
                <w:webHidden/>
              </w:rPr>
              <w:tab/>
            </w:r>
            <w:r w:rsidR="00D94163">
              <w:rPr>
                <w:noProof/>
                <w:webHidden/>
              </w:rPr>
              <w:fldChar w:fldCharType="begin"/>
            </w:r>
            <w:r w:rsidR="00D94163">
              <w:rPr>
                <w:noProof/>
                <w:webHidden/>
              </w:rPr>
              <w:instrText xml:space="preserve"> PAGEREF _Toc229985318 \h </w:instrText>
            </w:r>
            <w:r w:rsidR="00D94163">
              <w:rPr>
                <w:noProof/>
                <w:webHidden/>
              </w:rPr>
            </w:r>
            <w:r w:rsidR="00D94163">
              <w:rPr>
                <w:noProof/>
                <w:webHidden/>
              </w:rPr>
              <w:fldChar w:fldCharType="separate"/>
            </w:r>
            <w:r w:rsidR="00D94163">
              <w:rPr>
                <w:noProof/>
                <w:webHidden/>
              </w:rPr>
              <w:t>10</w:t>
            </w:r>
            <w:r w:rsidR="00D94163">
              <w:rPr>
                <w:noProof/>
                <w:webHidden/>
              </w:rPr>
              <w:fldChar w:fldCharType="end"/>
            </w:r>
          </w:hyperlink>
        </w:p>
        <w:p w14:paraId="05C3FEB6" w14:textId="7D02E4A8" w:rsidR="00D94163" w:rsidRDefault="004F2C47">
          <w:pPr>
            <w:pStyle w:val="TOC1"/>
            <w:tabs>
              <w:tab w:val="right" w:leader="dot" w:pos="9350"/>
            </w:tabs>
            <w:rPr>
              <w:rFonts w:cstheme="minorBidi"/>
              <w:noProof/>
              <w:kern w:val="2"/>
              <w:sz w:val="24"/>
              <w:szCs w:val="24"/>
              <w14:ligatures w14:val="standardContextual"/>
            </w:rPr>
          </w:pPr>
          <w:hyperlink w:anchor="_Toc229985319" w:history="1">
            <w:r w:rsidR="00D94163" w:rsidRPr="00AA27A3">
              <w:rPr>
                <w:rStyle w:val="Hyperlink"/>
                <w:rFonts w:ascii="Times New Roman" w:hAnsi="Times New Roman"/>
                <w:b/>
                <w:noProof/>
              </w:rPr>
              <w:t>Chapter 2: Rights and Responsibilities as a Waiver Participant</w:t>
            </w:r>
            <w:r w:rsidR="00D94163">
              <w:rPr>
                <w:noProof/>
                <w:webHidden/>
              </w:rPr>
              <w:tab/>
            </w:r>
            <w:r w:rsidR="00D94163">
              <w:rPr>
                <w:noProof/>
                <w:webHidden/>
              </w:rPr>
              <w:fldChar w:fldCharType="begin"/>
            </w:r>
            <w:r w:rsidR="00D94163">
              <w:rPr>
                <w:noProof/>
                <w:webHidden/>
              </w:rPr>
              <w:instrText xml:space="preserve"> PAGEREF _Toc229985319 \h </w:instrText>
            </w:r>
            <w:r w:rsidR="00D94163">
              <w:rPr>
                <w:noProof/>
                <w:webHidden/>
              </w:rPr>
            </w:r>
            <w:r w:rsidR="00D94163">
              <w:rPr>
                <w:noProof/>
                <w:webHidden/>
              </w:rPr>
              <w:fldChar w:fldCharType="separate"/>
            </w:r>
            <w:r w:rsidR="00D94163">
              <w:rPr>
                <w:noProof/>
                <w:webHidden/>
              </w:rPr>
              <w:t>12</w:t>
            </w:r>
            <w:r w:rsidR="00D94163">
              <w:rPr>
                <w:noProof/>
                <w:webHidden/>
              </w:rPr>
              <w:fldChar w:fldCharType="end"/>
            </w:r>
          </w:hyperlink>
        </w:p>
        <w:p w14:paraId="4B0F44EA" w14:textId="0857EB41" w:rsidR="00D94163" w:rsidRDefault="004F2C47">
          <w:pPr>
            <w:pStyle w:val="TOC2"/>
            <w:tabs>
              <w:tab w:val="right" w:leader="dot" w:pos="9350"/>
            </w:tabs>
            <w:rPr>
              <w:rFonts w:cstheme="minorBidi"/>
              <w:noProof/>
              <w:kern w:val="2"/>
              <w:sz w:val="24"/>
              <w:szCs w:val="24"/>
              <w14:ligatures w14:val="standardContextual"/>
            </w:rPr>
          </w:pPr>
          <w:hyperlink w:anchor="_Toc229985320" w:history="1">
            <w:r w:rsidR="00D94163" w:rsidRPr="00AA27A3">
              <w:rPr>
                <w:rStyle w:val="Hyperlink"/>
                <w:rFonts w:ascii="Times New Roman" w:eastAsia="Times New Roman" w:hAnsi="Times New Roman"/>
                <w:b/>
                <w:noProof/>
              </w:rPr>
              <w:t>Your Rights</w:t>
            </w:r>
            <w:r w:rsidR="00D94163">
              <w:rPr>
                <w:noProof/>
                <w:webHidden/>
              </w:rPr>
              <w:tab/>
            </w:r>
            <w:r w:rsidR="00D94163">
              <w:rPr>
                <w:noProof/>
                <w:webHidden/>
              </w:rPr>
              <w:fldChar w:fldCharType="begin"/>
            </w:r>
            <w:r w:rsidR="00D94163">
              <w:rPr>
                <w:noProof/>
                <w:webHidden/>
              </w:rPr>
              <w:instrText xml:space="preserve"> PAGEREF _Toc229985320 \h </w:instrText>
            </w:r>
            <w:r w:rsidR="00D94163">
              <w:rPr>
                <w:noProof/>
                <w:webHidden/>
              </w:rPr>
            </w:r>
            <w:r w:rsidR="00D94163">
              <w:rPr>
                <w:noProof/>
                <w:webHidden/>
              </w:rPr>
              <w:fldChar w:fldCharType="separate"/>
            </w:r>
            <w:r w:rsidR="00D94163">
              <w:rPr>
                <w:noProof/>
                <w:webHidden/>
              </w:rPr>
              <w:t>12</w:t>
            </w:r>
            <w:r w:rsidR="00D94163">
              <w:rPr>
                <w:noProof/>
                <w:webHidden/>
              </w:rPr>
              <w:fldChar w:fldCharType="end"/>
            </w:r>
          </w:hyperlink>
        </w:p>
        <w:p w14:paraId="23D392B6" w14:textId="12138D90" w:rsidR="00D94163" w:rsidRDefault="004F2C47">
          <w:pPr>
            <w:pStyle w:val="TOC2"/>
            <w:tabs>
              <w:tab w:val="right" w:leader="dot" w:pos="9350"/>
            </w:tabs>
            <w:rPr>
              <w:rFonts w:cstheme="minorBidi"/>
              <w:noProof/>
              <w:kern w:val="2"/>
              <w:sz w:val="24"/>
              <w:szCs w:val="24"/>
              <w14:ligatures w14:val="standardContextual"/>
            </w:rPr>
          </w:pPr>
          <w:hyperlink w:anchor="_Toc229985321" w:history="1">
            <w:r w:rsidR="00D94163" w:rsidRPr="00AA27A3">
              <w:rPr>
                <w:rStyle w:val="Hyperlink"/>
                <w:rFonts w:ascii="Times New Roman" w:eastAsia="Times New Roman" w:hAnsi="Times New Roman"/>
                <w:b/>
                <w:noProof/>
              </w:rPr>
              <w:t>Your Responsibilities</w:t>
            </w:r>
            <w:r w:rsidR="00D94163">
              <w:rPr>
                <w:noProof/>
                <w:webHidden/>
              </w:rPr>
              <w:tab/>
            </w:r>
            <w:r w:rsidR="00D94163">
              <w:rPr>
                <w:noProof/>
                <w:webHidden/>
              </w:rPr>
              <w:fldChar w:fldCharType="begin"/>
            </w:r>
            <w:r w:rsidR="00D94163">
              <w:rPr>
                <w:noProof/>
                <w:webHidden/>
              </w:rPr>
              <w:instrText xml:space="preserve"> PAGEREF _Toc229985321 \h </w:instrText>
            </w:r>
            <w:r w:rsidR="00D94163">
              <w:rPr>
                <w:noProof/>
                <w:webHidden/>
              </w:rPr>
            </w:r>
            <w:r w:rsidR="00D94163">
              <w:rPr>
                <w:noProof/>
                <w:webHidden/>
              </w:rPr>
              <w:fldChar w:fldCharType="separate"/>
            </w:r>
            <w:r w:rsidR="00D94163">
              <w:rPr>
                <w:noProof/>
                <w:webHidden/>
              </w:rPr>
              <w:t>12</w:t>
            </w:r>
            <w:r w:rsidR="00D94163">
              <w:rPr>
                <w:noProof/>
                <w:webHidden/>
              </w:rPr>
              <w:fldChar w:fldCharType="end"/>
            </w:r>
          </w:hyperlink>
        </w:p>
        <w:p w14:paraId="06B01175" w14:textId="6427EE30" w:rsidR="00D94163" w:rsidRDefault="004F2C47">
          <w:pPr>
            <w:pStyle w:val="TOC2"/>
            <w:tabs>
              <w:tab w:val="right" w:leader="dot" w:pos="9350"/>
            </w:tabs>
            <w:rPr>
              <w:rFonts w:cstheme="minorBidi"/>
              <w:noProof/>
              <w:kern w:val="2"/>
              <w:sz w:val="24"/>
              <w:szCs w:val="24"/>
              <w14:ligatures w14:val="standardContextual"/>
            </w:rPr>
          </w:pPr>
          <w:hyperlink w:anchor="_Toc229985322" w:history="1">
            <w:r w:rsidR="00D94163" w:rsidRPr="00AA27A3">
              <w:rPr>
                <w:rStyle w:val="Hyperlink"/>
                <w:rFonts w:ascii="Times New Roman" w:eastAsia="Times New Roman" w:hAnsi="Times New Roman"/>
                <w:b/>
                <w:noProof/>
              </w:rPr>
              <w:t>Tips for Staying Safe</w:t>
            </w:r>
            <w:r w:rsidR="00D94163">
              <w:rPr>
                <w:noProof/>
                <w:webHidden/>
              </w:rPr>
              <w:tab/>
            </w:r>
            <w:r w:rsidR="00D94163">
              <w:rPr>
                <w:noProof/>
                <w:webHidden/>
              </w:rPr>
              <w:fldChar w:fldCharType="begin"/>
            </w:r>
            <w:r w:rsidR="00D94163">
              <w:rPr>
                <w:noProof/>
                <w:webHidden/>
              </w:rPr>
              <w:instrText xml:space="preserve"> PAGEREF _Toc229985322 \h </w:instrText>
            </w:r>
            <w:r w:rsidR="00D94163">
              <w:rPr>
                <w:noProof/>
                <w:webHidden/>
              </w:rPr>
            </w:r>
            <w:r w:rsidR="00D94163">
              <w:rPr>
                <w:noProof/>
                <w:webHidden/>
              </w:rPr>
              <w:fldChar w:fldCharType="separate"/>
            </w:r>
            <w:r w:rsidR="00D94163">
              <w:rPr>
                <w:noProof/>
                <w:webHidden/>
              </w:rPr>
              <w:t>12</w:t>
            </w:r>
            <w:r w:rsidR="00D94163">
              <w:rPr>
                <w:noProof/>
                <w:webHidden/>
              </w:rPr>
              <w:fldChar w:fldCharType="end"/>
            </w:r>
          </w:hyperlink>
        </w:p>
        <w:p w14:paraId="2B9A77F8" w14:textId="1B508F9F" w:rsidR="00D94163" w:rsidRDefault="004F2C47">
          <w:pPr>
            <w:pStyle w:val="TOC2"/>
            <w:tabs>
              <w:tab w:val="right" w:leader="dot" w:pos="9350"/>
            </w:tabs>
            <w:rPr>
              <w:rFonts w:cstheme="minorBidi"/>
              <w:noProof/>
              <w:kern w:val="2"/>
              <w:sz w:val="24"/>
              <w:szCs w:val="24"/>
              <w14:ligatures w14:val="standardContextual"/>
            </w:rPr>
          </w:pPr>
          <w:hyperlink w:anchor="_Toc229985323" w:history="1">
            <w:r w:rsidR="00D94163" w:rsidRPr="00AA27A3">
              <w:rPr>
                <w:rStyle w:val="Hyperlink"/>
                <w:rFonts w:ascii="Times New Roman" w:eastAsia="Times New Roman" w:hAnsi="Times New Roman"/>
                <w:b/>
                <w:noProof/>
              </w:rPr>
              <w:t>Protecting Your Property</w:t>
            </w:r>
            <w:r w:rsidR="00D94163">
              <w:rPr>
                <w:noProof/>
                <w:webHidden/>
              </w:rPr>
              <w:tab/>
            </w:r>
            <w:r w:rsidR="00D94163">
              <w:rPr>
                <w:noProof/>
                <w:webHidden/>
              </w:rPr>
              <w:fldChar w:fldCharType="begin"/>
            </w:r>
            <w:r w:rsidR="00D94163">
              <w:rPr>
                <w:noProof/>
                <w:webHidden/>
              </w:rPr>
              <w:instrText xml:space="preserve"> PAGEREF _Toc229985323 \h </w:instrText>
            </w:r>
            <w:r w:rsidR="00D94163">
              <w:rPr>
                <w:noProof/>
                <w:webHidden/>
              </w:rPr>
            </w:r>
            <w:r w:rsidR="00D94163">
              <w:rPr>
                <w:noProof/>
                <w:webHidden/>
              </w:rPr>
              <w:fldChar w:fldCharType="separate"/>
            </w:r>
            <w:r w:rsidR="00D94163">
              <w:rPr>
                <w:noProof/>
                <w:webHidden/>
              </w:rPr>
              <w:t>13</w:t>
            </w:r>
            <w:r w:rsidR="00D94163">
              <w:rPr>
                <w:noProof/>
                <w:webHidden/>
              </w:rPr>
              <w:fldChar w:fldCharType="end"/>
            </w:r>
          </w:hyperlink>
        </w:p>
        <w:p w14:paraId="5FF91CFD" w14:textId="03D01E74" w:rsidR="00D94163" w:rsidRDefault="004F2C47">
          <w:pPr>
            <w:pStyle w:val="TOC1"/>
            <w:tabs>
              <w:tab w:val="right" w:leader="dot" w:pos="9350"/>
            </w:tabs>
            <w:rPr>
              <w:rFonts w:cstheme="minorBidi"/>
              <w:noProof/>
              <w:kern w:val="2"/>
              <w:sz w:val="24"/>
              <w:szCs w:val="24"/>
              <w14:ligatures w14:val="standardContextual"/>
            </w:rPr>
          </w:pPr>
          <w:hyperlink w:anchor="_Toc229985324" w:history="1">
            <w:r w:rsidR="00D94163" w:rsidRPr="00AA27A3">
              <w:rPr>
                <w:rStyle w:val="Hyperlink"/>
                <w:rFonts w:ascii="Times New Roman" w:hAnsi="Times New Roman"/>
                <w:b/>
                <w:noProof/>
              </w:rPr>
              <w:t>Chapter 3:  Directing Services –Plan of Care</w:t>
            </w:r>
            <w:r w:rsidR="00D94163">
              <w:rPr>
                <w:noProof/>
                <w:webHidden/>
              </w:rPr>
              <w:tab/>
            </w:r>
            <w:r w:rsidR="00D94163">
              <w:rPr>
                <w:noProof/>
                <w:webHidden/>
              </w:rPr>
              <w:fldChar w:fldCharType="begin"/>
            </w:r>
            <w:r w:rsidR="00D94163">
              <w:rPr>
                <w:noProof/>
                <w:webHidden/>
              </w:rPr>
              <w:instrText xml:space="preserve"> PAGEREF _Toc229985324 \h </w:instrText>
            </w:r>
            <w:r w:rsidR="00D94163">
              <w:rPr>
                <w:noProof/>
                <w:webHidden/>
              </w:rPr>
            </w:r>
            <w:r w:rsidR="00D94163">
              <w:rPr>
                <w:noProof/>
                <w:webHidden/>
              </w:rPr>
              <w:fldChar w:fldCharType="separate"/>
            </w:r>
            <w:r w:rsidR="00D94163">
              <w:rPr>
                <w:noProof/>
                <w:webHidden/>
              </w:rPr>
              <w:t>14</w:t>
            </w:r>
            <w:r w:rsidR="00D94163">
              <w:rPr>
                <w:noProof/>
                <w:webHidden/>
              </w:rPr>
              <w:fldChar w:fldCharType="end"/>
            </w:r>
          </w:hyperlink>
        </w:p>
        <w:p w14:paraId="72DA0314" w14:textId="708A476A" w:rsidR="00D94163" w:rsidRDefault="004F2C47">
          <w:pPr>
            <w:pStyle w:val="TOC2"/>
            <w:tabs>
              <w:tab w:val="right" w:leader="dot" w:pos="9350"/>
            </w:tabs>
            <w:rPr>
              <w:rFonts w:cstheme="minorBidi"/>
              <w:noProof/>
              <w:kern w:val="2"/>
              <w:sz w:val="24"/>
              <w:szCs w:val="24"/>
              <w14:ligatures w14:val="standardContextual"/>
            </w:rPr>
          </w:pPr>
          <w:hyperlink w:anchor="_Toc229985325" w:history="1">
            <w:r w:rsidR="00D94163" w:rsidRPr="00AA27A3">
              <w:rPr>
                <w:rStyle w:val="Hyperlink"/>
                <w:rFonts w:ascii="Times New Roman" w:hAnsi="Times New Roman"/>
                <w:b/>
                <w:noProof/>
              </w:rPr>
              <w:t>Choose a Support Team</w:t>
            </w:r>
            <w:r w:rsidR="00D94163">
              <w:rPr>
                <w:noProof/>
                <w:webHidden/>
              </w:rPr>
              <w:tab/>
            </w:r>
            <w:r w:rsidR="00D94163">
              <w:rPr>
                <w:noProof/>
                <w:webHidden/>
              </w:rPr>
              <w:fldChar w:fldCharType="begin"/>
            </w:r>
            <w:r w:rsidR="00D94163">
              <w:rPr>
                <w:noProof/>
                <w:webHidden/>
              </w:rPr>
              <w:instrText xml:space="preserve"> PAGEREF _Toc229985325 \h </w:instrText>
            </w:r>
            <w:r w:rsidR="00D94163">
              <w:rPr>
                <w:noProof/>
                <w:webHidden/>
              </w:rPr>
            </w:r>
            <w:r w:rsidR="00D94163">
              <w:rPr>
                <w:noProof/>
                <w:webHidden/>
              </w:rPr>
              <w:fldChar w:fldCharType="separate"/>
            </w:r>
            <w:r w:rsidR="00D94163">
              <w:rPr>
                <w:noProof/>
                <w:webHidden/>
              </w:rPr>
              <w:t>14</w:t>
            </w:r>
            <w:r w:rsidR="00D94163">
              <w:rPr>
                <w:noProof/>
                <w:webHidden/>
              </w:rPr>
              <w:fldChar w:fldCharType="end"/>
            </w:r>
          </w:hyperlink>
        </w:p>
        <w:p w14:paraId="30B5090F" w14:textId="2A6E2E05" w:rsidR="00D94163" w:rsidRDefault="004F2C47">
          <w:pPr>
            <w:pStyle w:val="TOC2"/>
            <w:tabs>
              <w:tab w:val="right" w:leader="dot" w:pos="9350"/>
            </w:tabs>
            <w:rPr>
              <w:rFonts w:cstheme="minorBidi"/>
              <w:noProof/>
              <w:kern w:val="2"/>
              <w:sz w:val="24"/>
              <w:szCs w:val="24"/>
              <w14:ligatures w14:val="standardContextual"/>
            </w:rPr>
          </w:pPr>
          <w:hyperlink w:anchor="_Toc229985326" w:history="1">
            <w:r w:rsidR="00D94163" w:rsidRPr="00AA27A3">
              <w:rPr>
                <w:rStyle w:val="Hyperlink"/>
                <w:rFonts w:ascii="Times New Roman" w:hAnsi="Times New Roman"/>
                <w:b/>
                <w:noProof/>
              </w:rPr>
              <w:t>Guide the Person-Centered Planning Process</w:t>
            </w:r>
            <w:r w:rsidR="00D94163">
              <w:rPr>
                <w:noProof/>
                <w:webHidden/>
              </w:rPr>
              <w:tab/>
            </w:r>
            <w:r w:rsidR="00D94163">
              <w:rPr>
                <w:noProof/>
                <w:webHidden/>
              </w:rPr>
              <w:fldChar w:fldCharType="begin"/>
            </w:r>
            <w:r w:rsidR="00D94163">
              <w:rPr>
                <w:noProof/>
                <w:webHidden/>
              </w:rPr>
              <w:instrText xml:space="preserve"> PAGEREF _Toc229985326 \h </w:instrText>
            </w:r>
            <w:r w:rsidR="00D94163">
              <w:rPr>
                <w:noProof/>
                <w:webHidden/>
              </w:rPr>
            </w:r>
            <w:r w:rsidR="00D94163">
              <w:rPr>
                <w:noProof/>
                <w:webHidden/>
              </w:rPr>
              <w:fldChar w:fldCharType="separate"/>
            </w:r>
            <w:r w:rsidR="00D94163">
              <w:rPr>
                <w:noProof/>
                <w:webHidden/>
              </w:rPr>
              <w:t>14</w:t>
            </w:r>
            <w:r w:rsidR="00D94163">
              <w:rPr>
                <w:noProof/>
                <w:webHidden/>
              </w:rPr>
              <w:fldChar w:fldCharType="end"/>
            </w:r>
          </w:hyperlink>
        </w:p>
        <w:p w14:paraId="2C29426B" w14:textId="6D281E81" w:rsidR="00D94163" w:rsidRDefault="004F2C47">
          <w:pPr>
            <w:pStyle w:val="TOC2"/>
            <w:tabs>
              <w:tab w:val="right" w:leader="dot" w:pos="9350"/>
            </w:tabs>
            <w:rPr>
              <w:rFonts w:cstheme="minorBidi"/>
              <w:noProof/>
              <w:kern w:val="2"/>
              <w:sz w:val="24"/>
              <w:szCs w:val="24"/>
              <w14:ligatures w14:val="standardContextual"/>
            </w:rPr>
          </w:pPr>
          <w:hyperlink w:anchor="_Toc229985327" w:history="1">
            <w:r w:rsidR="00D94163" w:rsidRPr="00AA27A3">
              <w:rPr>
                <w:rStyle w:val="Hyperlink"/>
                <w:rFonts w:ascii="Times New Roman" w:hAnsi="Times New Roman"/>
                <w:b/>
                <w:noProof/>
              </w:rPr>
              <w:t>Figure out the Services You Need</w:t>
            </w:r>
            <w:r w:rsidR="00D94163">
              <w:rPr>
                <w:noProof/>
                <w:webHidden/>
              </w:rPr>
              <w:tab/>
            </w:r>
            <w:r w:rsidR="00D94163">
              <w:rPr>
                <w:noProof/>
                <w:webHidden/>
              </w:rPr>
              <w:fldChar w:fldCharType="begin"/>
            </w:r>
            <w:r w:rsidR="00D94163">
              <w:rPr>
                <w:noProof/>
                <w:webHidden/>
              </w:rPr>
              <w:instrText xml:space="preserve"> PAGEREF _Toc229985327 \h </w:instrText>
            </w:r>
            <w:r w:rsidR="00D94163">
              <w:rPr>
                <w:noProof/>
                <w:webHidden/>
              </w:rPr>
            </w:r>
            <w:r w:rsidR="00D94163">
              <w:rPr>
                <w:noProof/>
                <w:webHidden/>
              </w:rPr>
              <w:fldChar w:fldCharType="separate"/>
            </w:r>
            <w:r w:rsidR="00D94163">
              <w:rPr>
                <w:noProof/>
                <w:webHidden/>
              </w:rPr>
              <w:t>14</w:t>
            </w:r>
            <w:r w:rsidR="00D94163">
              <w:rPr>
                <w:noProof/>
                <w:webHidden/>
              </w:rPr>
              <w:fldChar w:fldCharType="end"/>
            </w:r>
          </w:hyperlink>
        </w:p>
        <w:p w14:paraId="45E5BEAA" w14:textId="74E705F4" w:rsidR="00D94163" w:rsidRDefault="004F2C47">
          <w:pPr>
            <w:pStyle w:val="TOC2"/>
            <w:tabs>
              <w:tab w:val="right" w:leader="dot" w:pos="9350"/>
            </w:tabs>
            <w:rPr>
              <w:rFonts w:cstheme="minorBidi"/>
              <w:noProof/>
              <w:kern w:val="2"/>
              <w:sz w:val="24"/>
              <w:szCs w:val="24"/>
              <w14:ligatures w14:val="standardContextual"/>
            </w:rPr>
          </w:pPr>
          <w:hyperlink w:anchor="_Toc229985328" w:history="1">
            <w:r w:rsidR="00D94163" w:rsidRPr="00AA27A3">
              <w:rPr>
                <w:rStyle w:val="Hyperlink"/>
                <w:rFonts w:ascii="Times New Roman" w:hAnsi="Times New Roman"/>
                <w:b/>
                <w:noProof/>
              </w:rPr>
              <w:t>Help Write the Plan of Care</w:t>
            </w:r>
            <w:r w:rsidR="00D94163">
              <w:rPr>
                <w:noProof/>
                <w:webHidden/>
              </w:rPr>
              <w:tab/>
            </w:r>
            <w:r w:rsidR="00D94163">
              <w:rPr>
                <w:noProof/>
                <w:webHidden/>
              </w:rPr>
              <w:fldChar w:fldCharType="begin"/>
            </w:r>
            <w:r w:rsidR="00D94163">
              <w:rPr>
                <w:noProof/>
                <w:webHidden/>
              </w:rPr>
              <w:instrText xml:space="preserve"> PAGEREF _Toc229985328 \h </w:instrText>
            </w:r>
            <w:r w:rsidR="00D94163">
              <w:rPr>
                <w:noProof/>
                <w:webHidden/>
              </w:rPr>
            </w:r>
            <w:r w:rsidR="00D94163">
              <w:rPr>
                <w:noProof/>
                <w:webHidden/>
              </w:rPr>
              <w:fldChar w:fldCharType="separate"/>
            </w:r>
            <w:r w:rsidR="00D94163">
              <w:rPr>
                <w:noProof/>
                <w:webHidden/>
              </w:rPr>
              <w:t>15</w:t>
            </w:r>
            <w:r w:rsidR="00D94163">
              <w:rPr>
                <w:noProof/>
                <w:webHidden/>
              </w:rPr>
              <w:fldChar w:fldCharType="end"/>
            </w:r>
          </w:hyperlink>
        </w:p>
        <w:p w14:paraId="19D057A7" w14:textId="6B1E07BA" w:rsidR="00D94163" w:rsidRDefault="004F2C47">
          <w:pPr>
            <w:pStyle w:val="TOC2"/>
            <w:tabs>
              <w:tab w:val="right" w:leader="dot" w:pos="9350"/>
            </w:tabs>
            <w:rPr>
              <w:rFonts w:cstheme="minorBidi"/>
              <w:noProof/>
              <w:kern w:val="2"/>
              <w:sz w:val="24"/>
              <w:szCs w:val="24"/>
              <w14:ligatures w14:val="standardContextual"/>
            </w:rPr>
          </w:pPr>
          <w:hyperlink w:anchor="_Toc229985329" w:history="1">
            <w:r w:rsidR="00D94163" w:rsidRPr="00AA27A3">
              <w:rPr>
                <w:rStyle w:val="Hyperlink"/>
                <w:rFonts w:ascii="Times New Roman" w:hAnsi="Times New Roman"/>
                <w:b/>
                <w:noProof/>
              </w:rPr>
              <w:t>Plan of Care Attachments</w:t>
            </w:r>
            <w:r w:rsidR="00D94163">
              <w:rPr>
                <w:noProof/>
                <w:webHidden/>
              </w:rPr>
              <w:tab/>
            </w:r>
            <w:r w:rsidR="00D94163">
              <w:rPr>
                <w:noProof/>
                <w:webHidden/>
              </w:rPr>
              <w:fldChar w:fldCharType="begin"/>
            </w:r>
            <w:r w:rsidR="00D94163">
              <w:rPr>
                <w:noProof/>
                <w:webHidden/>
              </w:rPr>
              <w:instrText xml:space="preserve"> PAGEREF _Toc229985329 \h </w:instrText>
            </w:r>
            <w:r w:rsidR="00D94163">
              <w:rPr>
                <w:noProof/>
                <w:webHidden/>
              </w:rPr>
            </w:r>
            <w:r w:rsidR="00D94163">
              <w:rPr>
                <w:noProof/>
                <w:webHidden/>
              </w:rPr>
              <w:fldChar w:fldCharType="separate"/>
            </w:r>
            <w:r w:rsidR="00D94163">
              <w:rPr>
                <w:noProof/>
                <w:webHidden/>
              </w:rPr>
              <w:t>15</w:t>
            </w:r>
            <w:r w:rsidR="00D94163">
              <w:rPr>
                <w:noProof/>
                <w:webHidden/>
              </w:rPr>
              <w:fldChar w:fldCharType="end"/>
            </w:r>
          </w:hyperlink>
        </w:p>
        <w:p w14:paraId="68BF579D" w14:textId="07523179" w:rsidR="00D94163" w:rsidRDefault="004F2C47">
          <w:pPr>
            <w:pStyle w:val="TOC2"/>
            <w:tabs>
              <w:tab w:val="right" w:leader="dot" w:pos="9350"/>
            </w:tabs>
            <w:rPr>
              <w:rFonts w:cstheme="minorBidi"/>
              <w:noProof/>
              <w:kern w:val="2"/>
              <w:sz w:val="24"/>
              <w:szCs w:val="24"/>
              <w14:ligatures w14:val="standardContextual"/>
            </w:rPr>
          </w:pPr>
          <w:hyperlink w:anchor="_Toc229985330" w:history="1">
            <w:r w:rsidR="00D94163" w:rsidRPr="00AA27A3">
              <w:rPr>
                <w:rStyle w:val="Hyperlink"/>
                <w:rFonts w:ascii="Times New Roman" w:hAnsi="Times New Roman"/>
                <w:b/>
                <w:noProof/>
              </w:rPr>
              <w:t>Agree to Follow the Plan of Care</w:t>
            </w:r>
            <w:r w:rsidR="00D94163">
              <w:rPr>
                <w:noProof/>
                <w:webHidden/>
              </w:rPr>
              <w:tab/>
            </w:r>
            <w:r w:rsidR="00D94163">
              <w:rPr>
                <w:noProof/>
                <w:webHidden/>
              </w:rPr>
              <w:fldChar w:fldCharType="begin"/>
            </w:r>
            <w:r w:rsidR="00D94163">
              <w:rPr>
                <w:noProof/>
                <w:webHidden/>
              </w:rPr>
              <w:instrText xml:space="preserve"> PAGEREF _Toc229985330 \h </w:instrText>
            </w:r>
            <w:r w:rsidR="00D94163">
              <w:rPr>
                <w:noProof/>
                <w:webHidden/>
              </w:rPr>
            </w:r>
            <w:r w:rsidR="00D94163">
              <w:rPr>
                <w:noProof/>
                <w:webHidden/>
              </w:rPr>
              <w:fldChar w:fldCharType="separate"/>
            </w:r>
            <w:r w:rsidR="00D94163">
              <w:rPr>
                <w:noProof/>
                <w:webHidden/>
              </w:rPr>
              <w:t>15</w:t>
            </w:r>
            <w:r w:rsidR="00D94163">
              <w:rPr>
                <w:noProof/>
                <w:webHidden/>
              </w:rPr>
              <w:fldChar w:fldCharType="end"/>
            </w:r>
          </w:hyperlink>
        </w:p>
        <w:p w14:paraId="0F9119D9" w14:textId="060BC958" w:rsidR="00D94163" w:rsidRDefault="004F2C47">
          <w:pPr>
            <w:pStyle w:val="TOC2"/>
            <w:tabs>
              <w:tab w:val="right" w:leader="dot" w:pos="9350"/>
            </w:tabs>
            <w:rPr>
              <w:rFonts w:cstheme="minorBidi"/>
              <w:noProof/>
              <w:kern w:val="2"/>
              <w:sz w:val="24"/>
              <w:szCs w:val="24"/>
              <w14:ligatures w14:val="standardContextual"/>
            </w:rPr>
          </w:pPr>
          <w:hyperlink w:anchor="_Toc229985331" w:history="1">
            <w:r w:rsidR="00D94163" w:rsidRPr="00AA27A3">
              <w:rPr>
                <w:rStyle w:val="Hyperlink"/>
                <w:rFonts w:ascii="Times New Roman" w:hAnsi="Times New Roman"/>
                <w:b/>
                <w:noProof/>
              </w:rPr>
              <w:t>Agree to Follow the Typical Weekly Schedule</w:t>
            </w:r>
            <w:r w:rsidR="00D94163">
              <w:rPr>
                <w:noProof/>
                <w:webHidden/>
              </w:rPr>
              <w:tab/>
            </w:r>
            <w:r w:rsidR="00D94163">
              <w:rPr>
                <w:noProof/>
                <w:webHidden/>
              </w:rPr>
              <w:fldChar w:fldCharType="begin"/>
            </w:r>
            <w:r w:rsidR="00D94163">
              <w:rPr>
                <w:noProof/>
                <w:webHidden/>
              </w:rPr>
              <w:instrText xml:space="preserve"> PAGEREF _Toc229985331 \h </w:instrText>
            </w:r>
            <w:r w:rsidR="00D94163">
              <w:rPr>
                <w:noProof/>
                <w:webHidden/>
              </w:rPr>
            </w:r>
            <w:r w:rsidR="00D94163">
              <w:rPr>
                <w:noProof/>
                <w:webHidden/>
              </w:rPr>
              <w:fldChar w:fldCharType="separate"/>
            </w:r>
            <w:r w:rsidR="00D94163">
              <w:rPr>
                <w:noProof/>
                <w:webHidden/>
              </w:rPr>
              <w:t>16</w:t>
            </w:r>
            <w:r w:rsidR="00D94163">
              <w:rPr>
                <w:noProof/>
                <w:webHidden/>
              </w:rPr>
              <w:fldChar w:fldCharType="end"/>
            </w:r>
          </w:hyperlink>
        </w:p>
        <w:p w14:paraId="4C995E51" w14:textId="359526CF" w:rsidR="00D94163" w:rsidRDefault="004F2C47">
          <w:pPr>
            <w:pStyle w:val="TOC2"/>
            <w:tabs>
              <w:tab w:val="right" w:leader="dot" w:pos="9350"/>
            </w:tabs>
            <w:rPr>
              <w:rFonts w:cstheme="minorBidi"/>
              <w:noProof/>
              <w:kern w:val="2"/>
              <w:sz w:val="24"/>
              <w:szCs w:val="24"/>
              <w14:ligatures w14:val="standardContextual"/>
            </w:rPr>
          </w:pPr>
          <w:hyperlink w:anchor="_Toc229985332" w:history="1">
            <w:r w:rsidR="00D94163" w:rsidRPr="00AA27A3">
              <w:rPr>
                <w:rStyle w:val="Hyperlink"/>
                <w:rFonts w:ascii="Times New Roman" w:hAnsi="Times New Roman"/>
                <w:b/>
                <w:noProof/>
              </w:rPr>
              <w:t>Have an Alternate Schedule</w:t>
            </w:r>
            <w:r w:rsidR="00D94163">
              <w:rPr>
                <w:noProof/>
                <w:webHidden/>
              </w:rPr>
              <w:tab/>
            </w:r>
            <w:r w:rsidR="00D94163">
              <w:rPr>
                <w:noProof/>
                <w:webHidden/>
              </w:rPr>
              <w:fldChar w:fldCharType="begin"/>
            </w:r>
            <w:r w:rsidR="00D94163">
              <w:rPr>
                <w:noProof/>
                <w:webHidden/>
              </w:rPr>
              <w:instrText xml:space="preserve"> PAGEREF _Toc229985332 \h </w:instrText>
            </w:r>
            <w:r w:rsidR="00D94163">
              <w:rPr>
                <w:noProof/>
                <w:webHidden/>
              </w:rPr>
            </w:r>
            <w:r w:rsidR="00D94163">
              <w:rPr>
                <w:noProof/>
                <w:webHidden/>
              </w:rPr>
              <w:fldChar w:fldCharType="separate"/>
            </w:r>
            <w:r w:rsidR="00D94163">
              <w:rPr>
                <w:noProof/>
                <w:webHidden/>
              </w:rPr>
              <w:t>16</w:t>
            </w:r>
            <w:r w:rsidR="00D94163">
              <w:rPr>
                <w:noProof/>
                <w:webHidden/>
              </w:rPr>
              <w:fldChar w:fldCharType="end"/>
            </w:r>
          </w:hyperlink>
        </w:p>
        <w:p w14:paraId="32C42404" w14:textId="06E7E2CF" w:rsidR="00D94163" w:rsidRDefault="004F2C47">
          <w:pPr>
            <w:pStyle w:val="TOC2"/>
            <w:tabs>
              <w:tab w:val="right" w:leader="dot" w:pos="9350"/>
            </w:tabs>
            <w:rPr>
              <w:rFonts w:cstheme="minorBidi"/>
              <w:noProof/>
              <w:kern w:val="2"/>
              <w:sz w:val="24"/>
              <w:szCs w:val="24"/>
              <w14:ligatures w14:val="standardContextual"/>
            </w:rPr>
          </w:pPr>
          <w:hyperlink w:anchor="_Toc229985333" w:history="1">
            <w:r w:rsidR="00D94163" w:rsidRPr="00AA27A3">
              <w:rPr>
                <w:rStyle w:val="Hyperlink"/>
                <w:rFonts w:ascii="Times New Roman" w:hAnsi="Times New Roman"/>
                <w:b/>
                <w:noProof/>
              </w:rPr>
              <w:t>Have an Emergency Plan</w:t>
            </w:r>
            <w:r w:rsidR="00D94163">
              <w:rPr>
                <w:noProof/>
                <w:webHidden/>
              </w:rPr>
              <w:tab/>
            </w:r>
            <w:r w:rsidR="00D94163">
              <w:rPr>
                <w:noProof/>
                <w:webHidden/>
              </w:rPr>
              <w:fldChar w:fldCharType="begin"/>
            </w:r>
            <w:r w:rsidR="00D94163">
              <w:rPr>
                <w:noProof/>
                <w:webHidden/>
              </w:rPr>
              <w:instrText xml:space="preserve"> PAGEREF _Toc229985333 \h </w:instrText>
            </w:r>
            <w:r w:rsidR="00D94163">
              <w:rPr>
                <w:noProof/>
                <w:webHidden/>
              </w:rPr>
            </w:r>
            <w:r w:rsidR="00D94163">
              <w:rPr>
                <w:noProof/>
                <w:webHidden/>
              </w:rPr>
              <w:fldChar w:fldCharType="separate"/>
            </w:r>
            <w:r w:rsidR="00D94163">
              <w:rPr>
                <w:noProof/>
                <w:webHidden/>
              </w:rPr>
              <w:t>17</w:t>
            </w:r>
            <w:r w:rsidR="00D94163">
              <w:rPr>
                <w:noProof/>
                <w:webHidden/>
              </w:rPr>
              <w:fldChar w:fldCharType="end"/>
            </w:r>
          </w:hyperlink>
        </w:p>
        <w:p w14:paraId="29A67815" w14:textId="31DE988F" w:rsidR="00D94163" w:rsidRDefault="004F2C47">
          <w:pPr>
            <w:pStyle w:val="TOC2"/>
            <w:tabs>
              <w:tab w:val="right" w:leader="dot" w:pos="9350"/>
            </w:tabs>
            <w:rPr>
              <w:rFonts w:cstheme="minorBidi"/>
              <w:noProof/>
              <w:kern w:val="2"/>
              <w:sz w:val="24"/>
              <w:szCs w:val="24"/>
              <w14:ligatures w14:val="standardContextual"/>
            </w:rPr>
          </w:pPr>
          <w:hyperlink w:anchor="_Toc229985334" w:history="1">
            <w:r w:rsidR="00D94163" w:rsidRPr="00AA27A3">
              <w:rPr>
                <w:rStyle w:val="Hyperlink"/>
                <w:rFonts w:ascii="Times New Roman" w:hAnsi="Times New Roman"/>
                <w:b/>
                <w:noProof/>
              </w:rPr>
              <w:t>Have a Backup Plan</w:t>
            </w:r>
            <w:r w:rsidR="00D94163">
              <w:rPr>
                <w:noProof/>
                <w:webHidden/>
              </w:rPr>
              <w:tab/>
            </w:r>
            <w:r w:rsidR="00D94163">
              <w:rPr>
                <w:noProof/>
                <w:webHidden/>
              </w:rPr>
              <w:fldChar w:fldCharType="begin"/>
            </w:r>
            <w:r w:rsidR="00D94163">
              <w:rPr>
                <w:noProof/>
                <w:webHidden/>
              </w:rPr>
              <w:instrText xml:space="preserve"> PAGEREF _Toc229985334 \h </w:instrText>
            </w:r>
            <w:r w:rsidR="00D94163">
              <w:rPr>
                <w:noProof/>
                <w:webHidden/>
              </w:rPr>
            </w:r>
            <w:r w:rsidR="00D94163">
              <w:rPr>
                <w:noProof/>
                <w:webHidden/>
              </w:rPr>
              <w:fldChar w:fldCharType="separate"/>
            </w:r>
            <w:r w:rsidR="00D94163">
              <w:rPr>
                <w:noProof/>
                <w:webHidden/>
              </w:rPr>
              <w:t>17</w:t>
            </w:r>
            <w:r w:rsidR="00D94163">
              <w:rPr>
                <w:noProof/>
                <w:webHidden/>
              </w:rPr>
              <w:fldChar w:fldCharType="end"/>
            </w:r>
          </w:hyperlink>
        </w:p>
        <w:p w14:paraId="7259942B" w14:textId="6F2CA7D5" w:rsidR="00D94163" w:rsidRDefault="004F2C47">
          <w:pPr>
            <w:pStyle w:val="TOC2"/>
            <w:tabs>
              <w:tab w:val="right" w:leader="dot" w:pos="9350"/>
            </w:tabs>
            <w:rPr>
              <w:rFonts w:cstheme="minorBidi"/>
              <w:noProof/>
              <w:kern w:val="2"/>
              <w:sz w:val="24"/>
              <w:szCs w:val="24"/>
              <w14:ligatures w14:val="standardContextual"/>
            </w:rPr>
          </w:pPr>
          <w:hyperlink w:anchor="_Toc229985335" w:history="1">
            <w:r w:rsidR="00D94163" w:rsidRPr="00AA27A3">
              <w:rPr>
                <w:rStyle w:val="Hyperlink"/>
                <w:rFonts w:ascii="Times New Roman" w:hAnsi="Times New Roman"/>
                <w:b/>
                <w:noProof/>
              </w:rPr>
              <w:t>Managing My Budget</w:t>
            </w:r>
            <w:r w:rsidR="00D94163">
              <w:rPr>
                <w:noProof/>
                <w:webHidden/>
              </w:rPr>
              <w:tab/>
            </w:r>
            <w:r w:rsidR="00D94163">
              <w:rPr>
                <w:noProof/>
                <w:webHidden/>
              </w:rPr>
              <w:fldChar w:fldCharType="begin"/>
            </w:r>
            <w:r w:rsidR="00D94163">
              <w:rPr>
                <w:noProof/>
                <w:webHidden/>
              </w:rPr>
              <w:instrText xml:space="preserve"> PAGEREF _Toc229985335 \h </w:instrText>
            </w:r>
            <w:r w:rsidR="00D94163">
              <w:rPr>
                <w:noProof/>
                <w:webHidden/>
              </w:rPr>
            </w:r>
            <w:r w:rsidR="00D94163">
              <w:rPr>
                <w:noProof/>
                <w:webHidden/>
              </w:rPr>
              <w:fldChar w:fldCharType="separate"/>
            </w:r>
            <w:r w:rsidR="00D94163">
              <w:rPr>
                <w:noProof/>
                <w:webHidden/>
              </w:rPr>
              <w:t>18</w:t>
            </w:r>
            <w:r w:rsidR="00D94163">
              <w:rPr>
                <w:noProof/>
                <w:webHidden/>
              </w:rPr>
              <w:fldChar w:fldCharType="end"/>
            </w:r>
          </w:hyperlink>
        </w:p>
        <w:p w14:paraId="71962DF4" w14:textId="7FC7A2D6" w:rsidR="00D94163" w:rsidRDefault="004F2C47">
          <w:pPr>
            <w:pStyle w:val="TOC2"/>
            <w:tabs>
              <w:tab w:val="right" w:leader="dot" w:pos="9350"/>
            </w:tabs>
            <w:rPr>
              <w:rFonts w:cstheme="minorBidi"/>
              <w:noProof/>
              <w:kern w:val="2"/>
              <w:sz w:val="24"/>
              <w:szCs w:val="24"/>
              <w14:ligatures w14:val="standardContextual"/>
            </w:rPr>
          </w:pPr>
          <w:hyperlink w:anchor="_Toc229985336" w:history="1">
            <w:r w:rsidR="00D94163" w:rsidRPr="00AA27A3">
              <w:rPr>
                <w:rStyle w:val="Hyperlink"/>
                <w:rFonts w:ascii="Times New Roman" w:hAnsi="Times New Roman"/>
                <w:b/>
                <w:noProof/>
              </w:rPr>
              <w:t>Budget Development</w:t>
            </w:r>
            <w:r w:rsidR="00D94163">
              <w:rPr>
                <w:noProof/>
                <w:webHidden/>
              </w:rPr>
              <w:tab/>
            </w:r>
            <w:r w:rsidR="00D94163">
              <w:rPr>
                <w:noProof/>
                <w:webHidden/>
              </w:rPr>
              <w:fldChar w:fldCharType="begin"/>
            </w:r>
            <w:r w:rsidR="00D94163">
              <w:rPr>
                <w:noProof/>
                <w:webHidden/>
              </w:rPr>
              <w:instrText xml:space="preserve"> PAGEREF _Toc229985336 \h </w:instrText>
            </w:r>
            <w:r w:rsidR="00D94163">
              <w:rPr>
                <w:noProof/>
                <w:webHidden/>
              </w:rPr>
            </w:r>
            <w:r w:rsidR="00D94163">
              <w:rPr>
                <w:noProof/>
                <w:webHidden/>
              </w:rPr>
              <w:fldChar w:fldCharType="separate"/>
            </w:r>
            <w:r w:rsidR="00D94163">
              <w:rPr>
                <w:noProof/>
                <w:webHidden/>
              </w:rPr>
              <w:t>18</w:t>
            </w:r>
            <w:r w:rsidR="00D94163">
              <w:rPr>
                <w:noProof/>
                <w:webHidden/>
              </w:rPr>
              <w:fldChar w:fldCharType="end"/>
            </w:r>
          </w:hyperlink>
        </w:p>
        <w:p w14:paraId="296DDF0E" w14:textId="4137802C" w:rsidR="00D94163" w:rsidRDefault="004F2C47">
          <w:pPr>
            <w:pStyle w:val="TOC3"/>
            <w:tabs>
              <w:tab w:val="right" w:leader="dot" w:pos="9350"/>
            </w:tabs>
            <w:rPr>
              <w:rFonts w:eastAsiaTheme="minorEastAsia"/>
              <w:noProof/>
              <w:kern w:val="2"/>
              <w:sz w:val="24"/>
              <w:szCs w:val="24"/>
              <w14:ligatures w14:val="standardContextual"/>
            </w:rPr>
          </w:pPr>
          <w:hyperlink w:anchor="_Toc229985337" w:history="1">
            <w:r w:rsidR="00D94163" w:rsidRPr="00AA27A3">
              <w:rPr>
                <w:rStyle w:val="Hyperlink"/>
                <w:rFonts w:ascii="Times New Roman" w:hAnsi="Times New Roman" w:cs="Times New Roman"/>
                <w:b/>
                <w:i/>
                <w:noProof/>
              </w:rPr>
              <w:t>Children’s Choice Waiver (CCW)</w:t>
            </w:r>
            <w:r w:rsidR="00D94163">
              <w:rPr>
                <w:noProof/>
                <w:webHidden/>
              </w:rPr>
              <w:tab/>
            </w:r>
            <w:r w:rsidR="00D94163">
              <w:rPr>
                <w:noProof/>
                <w:webHidden/>
              </w:rPr>
              <w:fldChar w:fldCharType="begin"/>
            </w:r>
            <w:r w:rsidR="00D94163">
              <w:rPr>
                <w:noProof/>
                <w:webHidden/>
              </w:rPr>
              <w:instrText xml:space="preserve"> PAGEREF _Toc229985337 \h </w:instrText>
            </w:r>
            <w:r w:rsidR="00D94163">
              <w:rPr>
                <w:noProof/>
                <w:webHidden/>
              </w:rPr>
            </w:r>
            <w:r w:rsidR="00D94163">
              <w:rPr>
                <w:noProof/>
                <w:webHidden/>
              </w:rPr>
              <w:fldChar w:fldCharType="separate"/>
            </w:r>
            <w:r w:rsidR="00D94163">
              <w:rPr>
                <w:noProof/>
                <w:webHidden/>
              </w:rPr>
              <w:t>18</w:t>
            </w:r>
            <w:r w:rsidR="00D94163">
              <w:rPr>
                <w:noProof/>
                <w:webHidden/>
              </w:rPr>
              <w:fldChar w:fldCharType="end"/>
            </w:r>
          </w:hyperlink>
        </w:p>
        <w:p w14:paraId="7712E7D6" w14:textId="03A58B5A" w:rsidR="00D94163" w:rsidRDefault="004F2C47">
          <w:pPr>
            <w:pStyle w:val="TOC3"/>
            <w:tabs>
              <w:tab w:val="right" w:leader="dot" w:pos="9350"/>
            </w:tabs>
            <w:rPr>
              <w:rFonts w:eastAsiaTheme="minorEastAsia"/>
              <w:noProof/>
              <w:kern w:val="2"/>
              <w:sz w:val="24"/>
              <w:szCs w:val="24"/>
              <w14:ligatures w14:val="standardContextual"/>
            </w:rPr>
          </w:pPr>
          <w:hyperlink w:anchor="_Toc229985338" w:history="1">
            <w:r w:rsidR="00D94163" w:rsidRPr="00AA27A3">
              <w:rPr>
                <w:rStyle w:val="Hyperlink"/>
                <w:rFonts w:ascii="Times New Roman" w:hAnsi="Times New Roman" w:cs="Times New Roman"/>
                <w:b/>
                <w:i/>
                <w:noProof/>
              </w:rPr>
              <w:t>Residential Options Waiver (ROW) and New Opportunities Waiver (NOW)</w:t>
            </w:r>
            <w:r w:rsidR="00D94163">
              <w:rPr>
                <w:noProof/>
                <w:webHidden/>
              </w:rPr>
              <w:tab/>
            </w:r>
            <w:r w:rsidR="00D94163">
              <w:rPr>
                <w:noProof/>
                <w:webHidden/>
              </w:rPr>
              <w:fldChar w:fldCharType="begin"/>
            </w:r>
            <w:r w:rsidR="00D94163">
              <w:rPr>
                <w:noProof/>
                <w:webHidden/>
              </w:rPr>
              <w:instrText xml:space="preserve"> PAGEREF _Toc229985338 \h </w:instrText>
            </w:r>
            <w:r w:rsidR="00D94163">
              <w:rPr>
                <w:noProof/>
                <w:webHidden/>
              </w:rPr>
            </w:r>
            <w:r w:rsidR="00D94163">
              <w:rPr>
                <w:noProof/>
                <w:webHidden/>
              </w:rPr>
              <w:fldChar w:fldCharType="separate"/>
            </w:r>
            <w:r w:rsidR="00D94163">
              <w:rPr>
                <w:noProof/>
                <w:webHidden/>
              </w:rPr>
              <w:t>19</w:t>
            </w:r>
            <w:r w:rsidR="00D94163">
              <w:rPr>
                <w:noProof/>
                <w:webHidden/>
              </w:rPr>
              <w:fldChar w:fldCharType="end"/>
            </w:r>
          </w:hyperlink>
        </w:p>
        <w:p w14:paraId="2B54EF16" w14:textId="20A358E8" w:rsidR="00D94163" w:rsidRDefault="004F2C47">
          <w:pPr>
            <w:pStyle w:val="TOC2"/>
            <w:tabs>
              <w:tab w:val="right" w:leader="dot" w:pos="9350"/>
            </w:tabs>
            <w:rPr>
              <w:rFonts w:cstheme="minorBidi"/>
              <w:noProof/>
              <w:kern w:val="2"/>
              <w:sz w:val="24"/>
              <w:szCs w:val="24"/>
              <w14:ligatures w14:val="standardContextual"/>
            </w:rPr>
          </w:pPr>
          <w:hyperlink w:anchor="_Toc229985339" w:history="1">
            <w:r w:rsidR="00D94163" w:rsidRPr="00AA27A3">
              <w:rPr>
                <w:rStyle w:val="Hyperlink"/>
                <w:rFonts w:ascii="Times New Roman" w:hAnsi="Times New Roman"/>
                <w:b/>
                <w:noProof/>
              </w:rPr>
              <w:t>Weekly Units</w:t>
            </w:r>
            <w:r w:rsidR="00D94163">
              <w:rPr>
                <w:noProof/>
                <w:webHidden/>
              </w:rPr>
              <w:tab/>
            </w:r>
            <w:r w:rsidR="00D94163">
              <w:rPr>
                <w:noProof/>
                <w:webHidden/>
              </w:rPr>
              <w:fldChar w:fldCharType="begin"/>
            </w:r>
            <w:r w:rsidR="00D94163">
              <w:rPr>
                <w:noProof/>
                <w:webHidden/>
              </w:rPr>
              <w:instrText xml:space="preserve"> PAGEREF _Toc229985339 \h </w:instrText>
            </w:r>
            <w:r w:rsidR="00D94163">
              <w:rPr>
                <w:noProof/>
                <w:webHidden/>
              </w:rPr>
            </w:r>
            <w:r w:rsidR="00D94163">
              <w:rPr>
                <w:noProof/>
                <w:webHidden/>
              </w:rPr>
              <w:fldChar w:fldCharType="separate"/>
            </w:r>
            <w:r w:rsidR="00D94163">
              <w:rPr>
                <w:noProof/>
                <w:webHidden/>
              </w:rPr>
              <w:t>19</w:t>
            </w:r>
            <w:r w:rsidR="00D94163">
              <w:rPr>
                <w:noProof/>
                <w:webHidden/>
              </w:rPr>
              <w:fldChar w:fldCharType="end"/>
            </w:r>
          </w:hyperlink>
        </w:p>
        <w:p w14:paraId="7464D9A8" w14:textId="6C4F28D7" w:rsidR="00D94163" w:rsidRDefault="004F2C47">
          <w:pPr>
            <w:pStyle w:val="TOC2"/>
            <w:tabs>
              <w:tab w:val="right" w:leader="dot" w:pos="9350"/>
            </w:tabs>
            <w:rPr>
              <w:rFonts w:cstheme="minorBidi"/>
              <w:noProof/>
              <w:kern w:val="2"/>
              <w:sz w:val="24"/>
              <w:szCs w:val="24"/>
              <w14:ligatures w14:val="standardContextual"/>
            </w:rPr>
          </w:pPr>
          <w:hyperlink w:anchor="_Toc229985340" w:history="1">
            <w:r w:rsidR="00D94163" w:rsidRPr="00AA27A3">
              <w:rPr>
                <w:rStyle w:val="Hyperlink"/>
                <w:rFonts w:ascii="Times New Roman" w:hAnsi="Times New Roman"/>
                <w:b/>
                <w:noProof/>
              </w:rPr>
              <w:t>Quarterly Units</w:t>
            </w:r>
            <w:r w:rsidR="00D94163">
              <w:rPr>
                <w:noProof/>
                <w:webHidden/>
              </w:rPr>
              <w:tab/>
            </w:r>
            <w:r w:rsidR="00D94163">
              <w:rPr>
                <w:noProof/>
                <w:webHidden/>
              </w:rPr>
              <w:fldChar w:fldCharType="begin"/>
            </w:r>
            <w:r w:rsidR="00D94163">
              <w:rPr>
                <w:noProof/>
                <w:webHidden/>
              </w:rPr>
              <w:instrText xml:space="preserve"> PAGEREF _Toc229985340 \h </w:instrText>
            </w:r>
            <w:r w:rsidR="00D94163">
              <w:rPr>
                <w:noProof/>
                <w:webHidden/>
              </w:rPr>
            </w:r>
            <w:r w:rsidR="00D94163">
              <w:rPr>
                <w:noProof/>
                <w:webHidden/>
              </w:rPr>
              <w:fldChar w:fldCharType="separate"/>
            </w:r>
            <w:r w:rsidR="00D94163">
              <w:rPr>
                <w:noProof/>
                <w:webHidden/>
              </w:rPr>
              <w:t>19</w:t>
            </w:r>
            <w:r w:rsidR="00D94163">
              <w:rPr>
                <w:noProof/>
                <w:webHidden/>
              </w:rPr>
              <w:fldChar w:fldCharType="end"/>
            </w:r>
          </w:hyperlink>
        </w:p>
        <w:p w14:paraId="5BFF0AD9" w14:textId="7FCCF32D" w:rsidR="00D94163" w:rsidRDefault="004F2C47">
          <w:pPr>
            <w:pStyle w:val="TOC2"/>
            <w:tabs>
              <w:tab w:val="right" w:leader="dot" w:pos="9350"/>
            </w:tabs>
            <w:rPr>
              <w:rFonts w:cstheme="minorBidi"/>
              <w:noProof/>
              <w:kern w:val="2"/>
              <w:sz w:val="24"/>
              <w:szCs w:val="24"/>
              <w14:ligatures w14:val="standardContextual"/>
            </w:rPr>
          </w:pPr>
          <w:hyperlink w:anchor="_Toc229985341" w:history="1">
            <w:r w:rsidR="00D94163" w:rsidRPr="00AA27A3">
              <w:rPr>
                <w:rStyle w:val="Hyperlink"/>
                <w:rFonts w:ascii="Times New Roman" w:hAnsi="Times New Roman"/>
                <w:b/>
                <w:noProof/>
              </w:rPr>
              <w:t>Revising the Budget</w:t>
            </w:r>
            <w:r w:rsidR="00D94163">
              <w:rPr>
                <w:noProof/>
                <w:webHidden/>
              </w:rPr>
              <w:tab/>
            </w:r>
            <w:r w:rsidR="00D94163">
              <w:rPr>
                <w:noProof/>
                <w:webHidden/>
              </w:rPr>
              <w:fldChar w:fldCharType="begin"/>
            </w:r>
            <w:r w:rsidR="00D94163">
              <w:rPr>
                <w:noProof/>
                <w:webHidden/>
              </w:rPr>
              <w:instrText xml:space="preserve"> PAGEREF _Toc229985341 \h </w:instrText>
            </w:r>
            <w:r w:rsidR="00D94163">
              <w:rPr>
                <w:noProof/>
                <w:webHidden/>
              </w:rPr>
            </w:r>
            <w:r w:rsidR="00D94163">
              <w:rPr>
                <w:noProof/>
                <w:webHidden/>
              </w:rPr>
              <w:fldChar w:fldCharType="separate"/>
            </w:r>
            <w:r w:rsidR="00D94163">
              <w:rPr>
                <w:noProof/>
                <w:webHidden/>
              </w:rPr>
              <w:t>20</w:t>
            </w:r>
            <w:r w:rsidR="00D94163">
              <w:rPr>
                <w:noProof/>
                <w:webHidden/>
              </w:rPr>
              <w:fldChar w:fldCharType="end"/>
            </w:r>
          </w:hyperlink>
        </w:p>
        <w:p w14:paraId="62501ABF" w14:textId="5136022D" w:rsidR="00D94163" w:rsidRDefault="004F2C47">
          <w:pPr>
            <w:pStyle w:val="TOC2"/>
            <w:tabs>
              <w:tab w:val="right" w:leader="dot" w:pos="9350"/>
            </w:tabs>
            <w:rPr>
              <w:rFonts w:cstheme="minorBidi"/>
              <w:noProof/>
              <w:kern w:val="2"/>
              <w:sz w:val="24"/>
              <w:szCs w:val="24"/>
              <w14:ligatures w14:val="standardContextual"/>
            </w:rPr>
          </w:pPr>
          <w:hyperlink w:anchor="_Toc229985342" w:history="1">
            <w:r w:rsidR="00D94163" w:rsidRPr="00AA27A3">
              <w:rPr>
                <w:rStyle w:val="Hyperlink"/>
                <w:rFonts w:ascii="Times New Roman" w:hAnsi="Times New Roman"/>
                <w:b/>
                <w:noProof/>
              </w:rPr>
              <w:t>Monitoring the Budget</w:t>
            </w:r>
            <w:r w:rsidR="00D94163">
              <w:rPr>
                <w:noProof/>
                <w:webHidden/>
              </w:rPr>
              <w:tab/>
            </w:r>
            <w:r w:rsidR="00D94163">
              <w:rPr>
                <w:noProof/>
                <w:webHidden/>
              </w:rPr>
              <w:fldChar w:fldCharType="begin"/>
            </w:r>
            <w:r w:rsidR="00D94163">
              <w:rPr>
                <w:noProof/>
                <w:webHidden/>
              </w:rPr>
              <w:instrText xml:space="preserve"> PAGEREF _Toc229985342 \h </w:instrText>
            </w:r>
            <w:r w:rsidR="00D94163">
              <w:rPr>
                <w:noProof/>
                <w:webHidden/>
              </w:rPr>
            </w:r>
            <w:r w:rsidR="00D94163">
              <w:rPr>
                <w:noProof/>
                <w:webHidden/>
              </w:rPr>
              <w:fldChar w:fldCharType="separate"/>
            </w:r>
            <w:r w:rsidR="00D94163">
              <w:rPr>
                <w:noProof/>
                <w:webHidden/>
              </w:rPr>
              <w:t>20</w:t>
            </w:r>
            <w:r w:rsidR="00D94163">
              <w:rPr>
                <w:noProof/>
                <w:webHidden/>
              </w:rPr>
              <w:fldChar w:fldCharType="end"/>
            </w:r>
          </w:hyperlink>
        </w:p>
        <w:p w14:paraId="361EEB27" w14:textId="7CD733C2" w:rsidR="00D94163" w:rsidRDefault="004F2C47">
          <w:pPr>
            <w:pStyle w:val="TOC1"/>
            <w:tabs>
              <w:tab w:val="right" w:leader="dot" w:pos="9350"/>
            </w:tabs>
            <w:rPr>
              <w:rFonts w:cstheme="minorBidi"/>
              <w:noProof/>
              <w:kern w:val="2"/>
              <w:sz w:val="24"/>
              <w:szCs w:val="24"/>
              <w14:ligatures w14:val="standardContextual"/>
            </w:rPr>
          </w:pPr>
          <w:hyperlink w:anchor="_Toc229985343" w:history="1">
            <w:r w:rsidR="00D94163" w:rsidRPr="00AA27A3">
              <w:rPr>
                <w:rStyle w:val="Hyperlink"/>
                <w:rFonts w:ascii="Times New Roman" w:hAnsi="Times New Roman"/>
                <w:b/>
                <w:noProof/>
              </w:rPr>
              <w:t>Chapter 4: Getting Started</w:t>
            </w:r>
            <w:r w:rsidR="00D94163">
              <w:rPr>
                <w:noProof/>
                <w:webHidden/>
              </w:rPr>
              <w:tab/>
            </w:r>
            <w:r w:rsidR="00D94163">
              <w:rPr>
                <w:noProof/>
                <w:webHidden/>
              </w:rPr>
              <w:fldChar w:fldCharType="begin"/>
            </w:r>
            <w:r w:rsidR="00D94163">
              <w:rPr>
                <w:noProof/>
                <w:webHidden/>
              </w:rPr>
              <w:instrText xml:space="preserve"> PAGEREF _Toc229985343 \h </w:instrText>
            </w:r>
            <w:r w:rsidR="00D94163">
              <w:rPr>
                <w:noProof/>
                <w:webHidden/>
              </w:rPr>
            </w:r>
            <w:r w:rsidR="00D94163">
              <w:rPr>
                <w:noProof/>
                <w:webHidden/>
              </w:rPr>
              <w:fldChar w:fldCharType="separate"/>
            </w:r>
            <w:r w:rsidR="00D94163">
              <w:rPr>
                <w:noProof/>
                <w:webHidden/>
              </w:rPr>
              <w:t>21</w:t>
            </w:r>
            <w:r w:rsidR="00D94163">
              <w:rPr>
                <w:noProof/>
                <w:webHidden/>
              </w:rPr>
              <w:fldChar w:fldCharType="end"/>
            </w:r>
          </w:hyperlink>
        </w:p>
        <w:p w14:paraId="5B3001DF" w14:textId="2A57BE5B" w:rsidR="00D94163" w:rsidRDefault="004F2C47">
          <w:pPr>
            <w:pStyle w:val="TOC2"/>
            <w:tabs>
              <w:tab w:val="right" w:leader="dot" w:pos="9350"/>
            </w:tabs>
            <w:rPr>
              <w:rFonts w:cstheme="minorBidi"/>
              <w:noProof/>
              <w:kern w:val="2"/>
              <w:sz w:val="24"/>
              <w:szCs w:val="24"/>
              <w14:ligatures w14:val="standardContextual"/>
            </w:rPr>
          </w:pPr>
          <w:hyperlink w:anchor="_Toc229985344" w:history="1">
            <w:r w:rsidR="00D94163" w:rsidRPr="00AA27A3">
              <w:rPr>
                <w:rStyle w:val="Hyperlink"/>
                <w:rFonts w:ascii="Times New Roman" w:hAnsi="Times New Roman"/>
                <w:b/>
                <w:noProof/>
              </w:rPr>
              <w:t>Introduction by the Support Coordinator:</w:t>
            </w:r>
            <w:r w:rsidR="00D94163">
              <w:rPr>
                <w:noProof/>
                <w:webHidden/>
              </w:rPr>
              <w:tab/>
            </w:r>
            <w:r w:rsidR="00D94163">
              <w:rPr>
                <w:noProof/>
                <w:webHidden/>
              </w:rPr>
              <w:fldChar w:fldCharType="begin"/>
            </w:r>
            <w:r w:rsidR="00D94163">
              <w:rPr>
                <w:noProof/>
                <w:webHidden/>
              </w:rPr>
              <w:instrText xml:space="preserve"> PAGEREF _Toc229985344 \h </w:instrText>
            </w:r>
            <w:r w:rsidR="00D94163">
              <w:rPr>
                <w:noProof/>
                <w:webHidden/>
              </w:rPr>
            </w:r>
            <w:r w:rsidR="00D94163">
              <w:rPr>
                <w:noProof/>
                <w:webHidden/>
              </w:rPr>
              <w:fldChar w:fldCharType="separate"/>
            </w:r>
            <w:r w:rsidR="00D94163">
              <w:rPr>
                <w:noProof/>
                <w:webHidden/>
              </w:rPr>
              <w:t>21</w:t>
            </w:r>
            <w:r w:rsidR="00D94163">
              <w:rPr>
                <w:noProof/>
                <w:webHidden/>
              </w:rPr>
              <w:fldChar w:fldCharType="end"/>
            </w:r>
          </w:hyperlink>
        </w:p>
        <w:p w14:paraId="5BC4A585" w14:textId="295AEEFF" w:rsidR="00D94163" w:rsidRDefault="004F2C47">
          <w:pPr>
            <w:pStyle w:val="TOC2"/>
            <w:tabs>
              <w:tab w:val="right" w:leader="dot" w:pos="9350"/>
            </w:tabs>
            <w:rPr>
              <w:rFonts w:cstheme="minorBidi"/>
              <w:noProof/>
              <w:kern w:val="2"/>
              <w:sz w:val="24"/>
              <w:szCs w:val="24"/>
              <w14:ligatures w14:val="standardContextual"/>
            </w:rPr>
          </w:pPr>
          <w:hyperlink w:anchor="_Toc229985345" w:history="1">
            <w:r w:rsidR="00D94163" w:rsidRPr="00AA27A3">
              <w:rPr>
                <w:rStyle w:val="Hyperlink"/>
                <w:rFonts w:ascii="Times New Roman" w:hAnsi="Times New Roman"/>
                <w:b/>
                <w:noProof/>
              </w:rPr>
              <w:t>Determining the Employer and Employees:</w:t>
            </w:r>
            <w:r w:rsidR="00D94163">
              <w:rPr>
                <w:noProof/>
                <w:webHidden/>
              </w:rPr>
              <w:tab/>
            </w:r>
            <w:r w:rsidR="00D94163">
              <w:rPr>
                <w:noProof/>
                <w:webHidden/>
              </w:rPr>
              <w:fldChar w:fldCharType="begin"/>
            </w:r>
            <w:r w:rsidR="00D94163">
              <w:rPr>
                <w:noProof/>
                <w:webHidden/>
              </w:rPr>
              <w:instrText xml:space="preserve"> PAGEREF _Toc229985345 \h </w:instrText>
            </w:r>
            <w:r w:rsidR="00D94163">
              <w:rPr>
                <w:noProof/>
                <w:webHidden/>
              </w:rPr>
            </w:r>
            <w:r w:rsidR="00D94163">
              <w:rPr>
                <w:noProof/>
                <w:webHidden/>
              </w:rPr>
              <w:fldChar w:fldCharType="separate"/>
            </w:r>
            <w:r w:rsidR="00D94163">
              <w:rPr>
                <w:noProof/>
                <w:webHidden/>
              </w:rPr>
              <w:t>21</w:t>
            </w:r>
            <w:r w:rsidR="00D94163">
              <w:rPr>
                <w:noProof/>
                <w:webHidden/>
              </w:rPr>
              <w:fldChar w:fldCharType="end"/>
            </w:r>
          </w:hyperlink>
        </w:p>
        <w:p w14:paraId="220ED388" w14:textId="3BCB0EA5" w:rsidR="00D94163" w:rsidRDefault="004F2C47">
          <w:pPr>
            <w:pStyle w:val="TOC3"/>
            <w:tabs>
              <w:tab w:val="right" w:leader="dot" w:pos="9350"/>
            </w:tabs>
            <w:rPr>
              <w:rFonts w:eastAsiaTheme="minorEastAsia"/>
              <w:noProof/>
              <w:kern w:val="2"/>
              <w:sz w:val="24"/>
              <w:szCs w:val="24"/>
              <w14:ligatures w14:val="standardContextual"/>
            </w:rPr>
          </w:pPr>
          <w:hyperlink w:anchor="_Toc229985346" w:history="1">
            <w:r w:rsidR="00D94163" w:rsidRPr="00AA27A3">
              <w:rPr>
                <w:rStyle w:val="Hyperlink"/>
                <w:rFonts w:ascii="Times New Roman" w:hAnsi="Times New Roman" w:cs="Times New Roman"/>
                <w:b/>
                <w:i/>
                <w:noProof/>
              </w:rPr>
              <w:t>Employer</w:t>
            </w:r>
            <w:r w:rsidR="00D94163">
              <w:rPr>
                <w:noProof/>
                <w:webHidden/>
              </w:rPr>
              <w:tab/>
            </w:r>
            <w:r w:rsidR="00D94163">
              <w:rPr>
                <w:noProof/>
                <w:webHidden/>
              </w:rPr>
              <w:fldChar w:fldCharType="begin"/>
            </w:r>
            <w:r w:rsidR="00D94163">
              <w:rPr>
                <w:noProof/>
                <w:webHidden/>
              </w:rPr>
              <w:instrText xml:space="preserve"> PAGEREF _Toc229985346 \h </w:instrText>
            </w:r>
            <w:r w:rsidR="00D94163">
              <w:rPr>
                <w:noProof/>
                <w:webHidden/>
              </w:rPr>
            </w:r>
            <w:r w:rsidR="00D94163">
              <w:rPr>
                <w:noProof/>
                <w:webHidden/>
              </w:rPr>
              <w:fldChar w:fldCharType="separate"/>
            </w:r>
            <w:r w:rsidR="00D94163">
              <w:rPr>
                <w:noProof/>
                <w:webHidden/>
              </w:rPr>
              <w:t>21</w:t>
            </w:r>
            <w:r w:rsidR="00D94163">
              <w:rPr>
                <w:noProof/>
                <w:webHidden/>
              </w:rPr>
              <w:fldChar w:fldCharType="end"/>
            </w:r>
          </w:hyperlink>
        </w:p>
        <w:p w14:paraId="2DD5D7AF" w14:textId="57F73FE1" w:rsidR="00D94163" w:rsidRDefault="004F2C47">
          <w:pPr>
            <w:pStyle w:val="TOC3"/>
            <w:tabs>
              <w:tab w:val="right" w:leader="dot" w:pos="9350"/>
            </w:tabs>
            <w:rPr>
              <w:rFonts w:eastAsiaTheme="minorEastAsia"/>
              <w:noProof/>
              <w:kern w:val="2"/>
              <w:sz w:val="24"/>
              <w:szCs w:val="24"/>
              <w14:ligatures w14:val="standardContextual"/>
            </w:rPr>
          </w:pPr>
          <w:hyperlink w:anchor="_Toc229985347" w:history="1">
            <w:r w:rsidR="00D94163" w:rsidRPr="00AA27A3">
              <w:rPr>
                <w:rStyle w:val="Hyperlink"/>
                <w:rFonts w:ascii="Times New Roman" w:hAnsi="Times New Roman" w:cs="Times New Roman"/>
                <w:b/>
                <w:i/>
                <w:noProof/>
              </w:rPr>
              <w:t>Employee</w:t>
            </w:r>
            <w:r w:rsidR="00D94163">
              <w:rPr>
                <w:noProof/>
                <w:webHidden/>
              </w:rPr>
              <w:tab/>
            </w:r>
            <w:r w:rsidR="00D94163">
              <w:rPr>
                <w:noProof/>
                <w:webHidden/>
              </w:rPr>
              <w:fldChar w:fldCharType="begin"/>
            </w:r>
            <w:r w:rsidR="00D94163">
              <w:rPr>
                <w:noProof/>
                <w:webHidden/>
              </w:rPr>
              <w:instrText xml:space="preserve"> PAGEREF _Toc229985347 \h </w:instrText>
            </w:r>
            <w:r w:rsidR="00D94163">
              <w:rPr>
                <w:noProof/>
                <w:webHidden/>
              </w:rPr>
            </w:r>
            <w:r w:rsidR="00D94163">
              <w:rPr>
                <w:noProof/>
                <w:webHidden/>
              </w:rPr>
              <w:fldChar w:fldCharType="separate"/>
            </w:r>
            <w:r w:rsidR="00D94163">
              <w:rPr>
                <w:noProof/>
                <w:webHidden/>
              </w:rPr>
              <w:t>22</w:t>
            </w:r>
            <w:r w:rsidR="00D94163">
              <w:rPr>
                <w:noProof/>
                <w:webHidden/>
              </w:rPr>
              <w:fldChar w:fldCharType="end"/>
            </w:r>
          </w:hyperlink>
        </w:p>
        <w:p w14:paraId="7FC00ECA" w14:textId="047B724C" w:rsidR="00D94163" w:rsidRDefault="004F2C47">
          <w:pPr>
            <w:pStyle w:val="TOC2"/>
            <w:tabs>
              <w:tab w:val="right" w:leader="dot" w:pos="9350"/>
            </w:tabs>
            <w:rPr>
              <w:rFonts w:cstheme="minorBidi"/>
              <w:noProof/>
              <w:kern w:val="2"/>
              <w:sz w:val="24"/>
              <w:szCs w:val="24"/>
              <w14:ligatures w14:val="standardContextual"/>
            </w:rPr>
          </w:pPr>
          <w:hyperlink w:anchor="_Toc229985348" w:history="1">
            <w:r w:rsidR="00D94163" w:rsidRPr="00AA27A3">
              <w:rPr>
                <w:rStyle w:val="Hyperlink"/>
                <w:rFonts w:ascii="Times New Roman" w:hAnsi="Times New Roman"/>
                <w:b/>
                <w:noProof/>
              </w:rPr>
              <w:t>Initial Pre-Hire Checks:</w:t>
            </w:r>
            <w:r w:rsidR="00D94163">
              <w:rPr>
                <w:noProof/>
                <w:webHidden/>
              </w:rPr>
              <w:tab/>
            </w:r>
            <w:r w:rsidR="00D94163">
              <w:rPr>
                <w:noProof/>
                <w:webHidden/>
              </w:rPr>
              <w:fldChar w:fldCharType="begin"/>
            </w:r>
            <w:r w:rsidR="00D94163">
              <w:rPr>
                <w:noProof/>
                <w:webHidden/>
              </w:rPr>
              <w:instrText xml:space="preserve"> PAGEREF _Toc229985348 \h </w:instrText>
            </w:r>
            <w:r w:rsidR="00D94163">
              <w:rPr>
                <w:noProof/>
                <w:webHidden/>
              </w:rPr>
            </w:r>
            <w:r w:rsidR="00D94163">
              <w:rPr>
                <w:noProof/>
                <w:webHidden/>
              </w:rPr>
              <w:fldChar w:fldCharType="separate"/>
            </w:r>
            <w:r w:rsidR="00D94163">
              <w:rPr>
                <w:noProof/>
                <w:webHidden/>
              </w:rPr>
              <w:t>22</w:t>
            </w:r>
            <w:r w:rsidR="00D94163">
              <w:rPr>
                <w:noProof/>
                <w:webHidden/>
              </w:rPr>
              <w:fldChar w:fldCharType="end"/>
            </w:r>
          </w:hyperlink>
        </w:p>
        <w:p w14:paraId="060460C2" w14:textId="3D482F8B" w:rsidR="00D94163" w:rsidRDefault="004F2C47">
          <w:pPr>
            <w:pStyle w:val="TOC2"/>
            <w:tabs>
              <w:tab w:val="right" w:leader="dot" w:pos="9350"/>
            </w:tabs>
            <w:rPr>
              <w:rFonts w:cstheme="minorBidi"/>
              <w:noProof/>
              <w:kern w:val="2"/>
              <w:sz w:val="24"/>
              <w:szCs w:val="24"/>
              <w14:ligatures w14:val="standardContextual"/>
            </w:rPr>
          </w:pPr>
          <w:hyperlink w:anchor="_Toc229985349" w:history="1">
            <w:r w:rsidR="00D94163" w:rsidRPr="00AA27A3">
              <w:rPr>
                <w:rStyle w:val="Hyperlink"/>
                <w:rFonts w:ascii="Times New Roman" w:hAnsi="Times New Roman"/>
                <w:b/>
                <w:noProof/>
              </w:rPr>
              <w:t>Enrollment Process:</w:t>
            </w:r>
            <w:r w:rsidR="00D94163">
              <w:rPr>
                <w:noProof/>
                <w:webHidden/>
              </w:rPr>
              <w:tab/>
            </w:r>
            <w:r w:rsidR="00D94163">
              <w:rPr>
                <w:noProof/>
                <w:webHidden/>
              </w:rPr>
              <w:fldChar w:fldCharType="begin"/>
            </w:r>
            <w:r w:rsidR="00D94163">
              <w:rPr>
                <w:noProof/>
                <w:webHidden/>
              </w:rPr>
              <w:instrText xml:space="preserve"> PAGEREF _Toc229985349 \h </w:instrText>
            </w:r>
            <w:r w:rsidR="00D94163">
              <w:rPr>
                <w:noProof/>
                <w:webHidden/>
              </w:rPr>
            </w:r>
            <w:r w:rsidR="00D94163">
              <w:rPr>
                <w:noProof/>
                <w:webHidden/>
              </w:rPr>
              <w:fldChar w:fldCharType="separate"/>
            </w:r>
            <w:r w:rsidR="00D94163">
              <w:rPr>
                <w:noProof/>
                <w:webHidden/>
              </w:rPr>
              <w:t>23</w:t>
            </w:r>
            <w:r w:rsidR="00D94163">
              <w:rPr>
                <w:noProof/>
                <w:webHidden/>
              </w:rPr>
              <w:fldChar w:fldCharType="end"/>
            </w:r>
          </w:hyperlink>
        </w:p>
        <w:p w14:paraId="7100B23D" w14:textId="6E19E277" w:rsidR="00D94163" w:rsidRDefault="004F2C47">
          <w:pPr>
            <w:pStyle w:val="TOC2"/>
            <w:tabs>
              <w:tab w:val="right" w:leader="dot" w:pos="9350"/>
            </w:tabs>
            <w:rPr>
              <w:rFonts w:cstheme="minorBidi"/>
              <w:noProof/>
              <w:kern w:val="2"/>
              <w:sz w:val="24"/>
              <w:szCs w:val="24"/>
              <w14:ligatures w14:val="standardContextual"/>
            </w:rPr>
          </w:pPr>
          <w:hyperlink w:anchor="_Toc229985350" w:history="1">
            <w:r w:rsidR="00D94163" w:rsidRPr="00AA27A3">
              <w:rPr>
                <w:rStyle w:val="Hyperlink"/>
                <w:rFonts w:ascii="Times New Roman" w:hAnsi="Times New Roman"/>
                <w:b/>
                <w:noProof/>
              </w:rPr>
              <w:t>Ongoing Support and Responsibilities:</w:t>
            </w:r>
            <w:r w:rsidR="00D94163">
              <w:rPr>
                <w:noProof/>
                <w:webHidden/>
              </w:rPr>
              <w:tab/>
            </w:r>
            <w:r w:rsidR="00D94163">
              <w:rPr>
                <w:noProof/>
                <w:webHidden/>
              </w:rPr>
              <w:fldChar w:fldCharType="begin"/>
            </w:r>
            <w:r w:rsidR="00D94163">
              <w:rPr>
                <w:noProof/>
                <w:webHidden/>
              </w:rPr>
              <w:instrText xml:space="preserve"> PAGEREF _Toc229985350 \h </w:instrText>
            </w:r>
            <w:r w:rsidR="00D94163">
              <w:rPr>
                <w:noProof/>
                <w:webHidden/>
              </w:rPr>
            </w:r>
            <w:r w:rsidR="00D94163">
              <w:rPr>
                <w:noProof/>
                <w:webHidden/>
              </w:rPr>
              <w:fldChar w:fldCharType="separate"/>
            </w:r>
            <w:r w:rsidR="00D94163">
              <w:rPr>
                <w:noProof/>
                <w:webHidden/>
              </w:rPr>
              <w:t>24</w:t>
            </w:r>
            <w:r w:rsidR="00D94163">
              <w:rPr>
                <w:noProof/>
                <w:webHidden/>
              </w:rPr>
              <w:fldChar w:fldCharType="end"/>
            </w:r>
          </w:hyperlink>
        </w:p>
        <w:p w14:paraId="42C2BE1A" w14:textId="339A1867" w:rsidR="00D94163" w:rsidRDefault="004F2C47">
          <w:pPr>
            <w:pStyle w:val="TOC1"/>
            <w:tabs>
              <w:tab w:val="right" w:leader="dot" w:pos="9350"/>
            </w:tabs>
            <w:rPr>
              <w:rFonts w:cstheme="minorBidi"/>
              <w:noProof/>
              <w:kern w:val="2"/>
              <w:sz w:val="24"/>
              <w:szCs w:val="24"/>
              <w14:ligatures w14:val="standardContextual"/>
            </w:rPr>
          </w:pPr>
          <w:hyperlink w:anchor="_Toc229985351" w:history="1">
            <w:r w:rsidR="00D94163" w:rsidRPr="00AA27A3">
              <w:rPr>
                <w:rStyle w:val="Hyperlink"/>
                <w:rFonts w:ascii="Times New Roman" w:hAnsi="Times New Roman"/>
                <w:b/>
                <w:noProof/>
              </w:rPr>
              <w:t>Chapter 5: Termination from Self-Direction Option</w:t>
            </w:r>
            <w:r w:rsidR="00D94163">
              <w:rPr>
                <w:noProof/>
                <w:webHidden/>
              </w:rPr>
              <w:tab/>
            </w:r>
            <w:r w:rsidR="00D94163">
              <w:rPr>
                <w:noProof/>
                <w:webHidden/>
              </w:rPr>
              <w:fldChar w:fldCharType="begin"/>
            </w:r>
            <w:r w:rsidR="00D94163">
              <w:rPr>
                <w:noProof/>
                <w:webHidden/>
              </w:rPr>
              <w:instrText xml:space="preserve"> PAGEREF _Toc229985351 \h </w:instrText>
            </w:r>
            <w:r w:rsidR="00D94163">
              <w:rPr>
                <w:noProof/>
                <w:webHidden/>
              </w:rPr>
            </w:r>
            <w:r w:rsidR="00D94163">
              <w:rPr>
                <w:noProof/>
                <w:webHidden/>
              </w:rPr>
              <w:fldChar w:fldCharType="separate"/>
            </w:r>
            <w:r w:rsidR="00D94163">
              <w:rPr>
                <w:noProof/>
                <w:webHidden/>
              </w:rPr>
              <w:t>25</w:t>
            </w:r>
            <w:r w:rsidR="00D94163">
              <w:rPr>
                <w:noProof/>
                <w:webHidden/>
              </w:rPr>
              <w:fldChar w:fldCharType="end"/>
            </w:r>
          </w:hyperlink>
        </w:p>
        <w:p w14:paraId="4403D3AC" w14:textId="5469EF5C" w:rsidR="00D94163" w:rsidRDefault="004F2C47">
          <w:pPr>
            <w:pStyle w:val="TOC2"/>
            <w:tabs>
              <w:tab w:val="right" w:leader="dot" w:pos="9350"/>
            </w:tabs>
            <w:rPr>
              <w:rFonts w:cstheme="minorBidi"/>
              <w:noProof/>
              <w:kern w:val="2"/>
              <w:sz w:val="24"/>
              <w:szCs w:val="24"/>
              <w14:ligatures w14:val="standardContextual"/>
            </w:rPr>
          </w:pPr>
          <w:hyperlink w:anchor="_Toc229985352" w:history="1">
            <w:r w:rsidR="00D94163" w:rsidRPr="00AA27A3">
              <w:rPr>
                <w:rStyle w:val="Hyperlink"/>
                <w:rFonts w:ascii="Times New Roman" w:hAnsi="Times New Roman"/>
                <w:b/>
                <w:noProof/>
              </w:rPr>
              <w:t>Voluntary Discharge</w:t>
            </w:r>
            <w:r w:rsidR="00D94163">
              <w:rPr>
                <w:noProof/>
                <w:webHidden/>
              </w:rPr>
              <w:tab/>
            </w:r>
            <w:r w:rsidR="00D94163">
              <w:rPr>
                <w:noProof/>
                <w:webHidden/>
              </w:rPr>
              <w:fldChar w:fldCharType="begin"/>
            </w:r>
            <w:r w:rsidR="00D94163">
              <w:rPr>
                <w:noProof/>
                <w:webHidden/>
              </w:rPr>
              <w:instrText xml:space="preserve"> PAGEREF _Toc229985352 \h </w:instrText>
            </w:r>
            <w:r w:rsidR="00D94163">
              <w:rPr>
                <w:noProof/>
                <w:webHidden/>
              </w:rPr>
            </w:r>
            <w:r w:rsidR="00D94163">
              <w:rPr>
                <w:noProof/>
                <w:webHidden/>
              </w:rPr>
              <w:fldChar w:fldCharType="separate"/>
            </w:r>
            <w:r w:rsidR="00D94163">
              <w:rPr>
                <w:noProof/>
                <w:webHidden/>
              </w:rPr>
              <w:t>25</w:t>
            </w:r>
            <w:r w:rsidR="00D94163">
              <w:rPr>
                <w:noProof/>
                <w:webHidden/>
              </w:rPr>
              <w:fldChar w:fldCharType="end"/>
            </w:r>
          </w:hyperlink>
        </w:p>
        <w:p w14:paraId="61DC3A5C" w14:textId="34A444E0" w:rsidR="00D94163" w:rsidRDefault="004F2C47">
          <w:pPr>
            <w:pStyle w:val="TOC2"/>
            <w:tabs>
              <w:tab w:val="right" w:leader="dot" w:pos="9350"/>
            </w:tabs>
            <w:rPr>
              <w:rFonts w:cstheme="minorBidi"/>
              <w:noProof/>
              <w:kern w:val="2"/>
              <w:sz w:val="24"/>
              <w:szCs w:val="24"/>
              <w14:ligatures w14:val="standardContextual"/>
            </w:rPr>
          </w:pPr>
          <w:hyperlink w:anchor="_Toc229985353" w:history="1">
            <w:r w:rsidR="00D94163" w:rsidRPr="00AA27A3">
              <w:rPr>
                <w:rStyle w:val="Hyperlink"/>
                <w:rFonts w:ascii="Times New Roman" w:hAnsi="Times New Roman"/>
                <w:b/>
                <w:noProof/>
              </w:rPr>
              <w:t>Involuntary Discharge</w:t>
            </w:r>
            <w:r w:rsidR="00D94163">
              <w:rPr>
                <w:noProof/>
                <w:webHidden/>
              </w:rPr>
              <w:tab/>
            </w:r>
            <w:r w:rsidR="00D94163">
              <w:rPr>
                <w:noProof/>
                <w:webHidden/>
              </w:rPr>
              <w:fldChar w:fldCharType="begin"/>
            </w:r>
            <w:r w:rsidR="00D94163">
              <w:rPr>
                <w:noProof/>
                <w:webHidden/>
              </w:rPr>
              <w:instrText xml:space="preserve"> PAGEREF _Toc229985353 \h </w:instrText>
            </w:r>
            <w:r w:rsidR="00D94163">
              <w:rPr>
                <w:noProof/>
                <w:webHidden/>
              </w:rPr>
            </w:r>
            <w:r w:rsidR="00D94163">
              <w:rPr>
                <w:noProof/>
                <w:webHidden/>
              </w:rPr>
              <w:fldChar w:fldCharType="separate"/>
            </w:r>
            <w:r w:rsidR="00D94163">
              <w:rPr>
                <w:noProof/>
                <w:webHidden/>
              </w:rPr>
              <w:t>25</w:t>
            </w:r>
            <w:r w:rsidR="00D94163">
              <w:rPr>
                <w:noProof/>
                <w:webHidden/>
              </w:rPr>
              <w:fldChar w:fldCharType="end"/>
            </w:r>
          </w:hyperlink>
        </w:p>
        <w:p w14:paraId="58B7C332" w14:textId="3618519E" w:rsidR="00D94163" w:rsidRDefault="004F2C47">
          <w:pPr>
            <w:pStyle w:val="TOC2"/>
            <w:tabs>
              <w:tab w:val="right" w:leader="dot" w:pos="9350"/>
            </w:tabs>
            <w:rPr>
              <w:rFonts w:cstheme="minorBidi"/>
              <w:noProof/>
              <w:kern w:val="2"/>
              <w:sz w:val="24"/>
              <w:szCs w:val="24"/>
              <w14:ligatures w14:val="standardContextual"/>
            </w:rPr>
          </w:pPr>
          <w:hyperlink w:anchor="_Toc229985354" w:history="1">
            <w:r w:rsidR="00D94163" w:rsidRPr="00AA27A3">
              <w:rPr>
                <w:rStyle w:val="Hyperlink"/>
                <w:rFonts w:ascii="Times New Roman" w:hAnsi="Times New Roman"/>
                <w:b/>
                <w:noProof/>
              </w:rPr>
              <w:t>Involuntary Discharge Procedure</w:t>
            </w:r>
            <w:r w:rsidR="00D94163">
              <w:rPr>
                <w:noProof/>
                <w:webHidden/>
              </w:rPr>
              <w:tab/>
            </w:r>
            <w:r w:rsidR="00D94163">
              <w:rPr>
                <w:noProof/>
                <w:webHidden/>
              </w:rPr>
              <w:fldChar w:fldCharType="begin"/>
            </w:r>
            <w:r w:rsidR="00D94163">
              <w:rPr>
                <w:noProof/>
                <w:webHidden/>
              </w:rPr>
              <w:instrText xml:space="preserve"> PAGEREF _Toc229985354 \h </w:instrText>
            </w:r>
            <w:r w:rsidR="00D94163">
              <w:rPr>
                <w:noProof/>
                <w:webHidden/>
              </w:rPr>
            </w:r>
            <w:r w:rsidR="00D94163">
              <w:rPr>
                <w:noProof/>
                <w:webHidden/>
              </w:rPr>
              <w:fldChar w:fldCharType="separate"/>
            </w:r>
            <w:r w:rsidR="00D94163">
              <w:rPr>
                <w:noProof/>
                <w:webHidden/>
              </w:rPr>
              <w:t>26</w:t>
            </w:r>
            <w:r w:rsidR="00D94163">
              <w:rPr>
                <w:noProof/>
                <w:webHidden/>
              </w:rPr>
              <w:fldChar w:fldCharType="end"/>
            </w:r>
          </w:hyperlink>
        </w:p>
        <w:p w14:paraId="1CC844F6" w14:textId="4007514C" w:rsidR="00D94163" w:rsidRDefault="004F2C47">
          <w:pPr>
            <w:pStyle w:val="TOC2"/>
            <w:tabs>
              <w:tab w:val="right" w:leader="dot" w:pos="9350"/>
            </w:tabs>
            <w:rPr>
              <w:rFonts w:cstheme="minorBidi"/>
              <w:noProof/>
              <w:kern w:val="2"/>
              <w:sz w:val="24"/>
              <w:szCs w:val="24"/>
              <w14:ligatures w14:val="standardContextual"/>
            </w:rPr>
          </w:pPr>
          <w:hyperlink w:anchor="_Toc229985355" w:history="1">
            <w:r w:rsidR="00D94163" w:rsidRPr="00AA27A3">
              <w:rPr>
                <w:rStyle w:val="Hyperlink"/>
                <w:rFonts w:ascii="Times New Roman" w:hAnsi="Times New Roman"/>
                <w:b/>
                <w:noProof/>
              </w:rPr>
              <w:t>Immediate Discharge Exceptions</w:t>
            </w:r>
            <w:r w:rsidR="00D94163">
              <w:rPr>
                <w:noProof/>
                <w:webHidden/>
              </w:rPr>
              <w:tab/>
            </w:r>
            <w:r w:rsidR="00D94163">
              <w:rPr>
                <w:noProof/>
                <w:webHidden/>
              </w:rPr>
              <w:fldChar w:fldCharType="begin"/>
            </w:r>
            <w:r w:rsidR="00D94163">
              <w:rPr>
                <w:noProof/>
                <w:webHidden/>
              </w:rPr>
              <w:instrText xml:space="preserve"> PAGEREF _Toc229985355 \h </w:instrText>
            </w:r>
            <w:r w:rsidR="00D94163">
              <w:rPr>
                <w:noProof/>
                <w:webHidden/>
              </w:rPr>
            </w:r>
            <w:r w:rsidR="00D94163">
              <w:rPr>
                <w:noProof/>
                <w:webHidden/>
              </w:rPr>
              <w:fldChar w:fldCharType="separate"/>
            </w:r>
            <w:r w:rsidR="00D94163">
              <w:rPr>
                <w:noProof/>
                <w:webHidden/>
              </w:rPr>
              <w:t>26</w:t>
            </w:r>
            <w:r w:rsidR="00D94163">
              <w:rPr>
                <w:noProof/>
                <w:webHidden/>
              </w:rPr>
              <w:fldChar w:fldCharType="end"/>
            </w:r>
          </w:hyperlink>
        </w:p>
        <w:p w14:paraId="4A0A4524" w14:textId="26F0562D" w:rsidR="00D94163" w:rsidRDefault="004F2C47">
          <w:pPr>
            <w:pStyle w:val="TOC1"/>
            <w:tabs>
              <w:tab w:val="right" w:leader="dot" w:pos="9350"/>
            </w:tabs>
            <w:rPr>
              <w:rFonts w:cstheme="minorBidi"/>
              <w:noProof/>
              <w:kern w:val="2"/>
              <w:sz w:val="24"/>
              <w:szCs w:val="24"/>
              <w14:ligatures w14:val="standardContextual"/>
            </w:rPr>
          </w:pPr>
          <w:hyperlink w:anchor="_Toc229985356" w:history="1">
            <w:r w:rsidR="00D94163" w:rsidRPr="00AA27A3">
              <w:rPr>
                <w:rStyle w:val="Hyperlink"/>
                <w:rFonts w:ascii="Times New Roman" w:hAnsi="Times New Roman"/>
                <w:b/>
                <w:noProof/>
              </w:rPr>
              <w:t>Chapter 6: Hiring Employees</w:t>
            </w:r>
            <w:r w:rsidR="00D94163">
              <w:rPr>
                <w:noProof/>
                <w:webHidden/>
              </w:rPr>
              <w:tab/>
            </w:r>
            <w:r w:rsidR="00D94163">
              <w:rPr>
                <w:noProof/>
                <w:webHidden/>
              </w:rPr>
              <w:fldChar w:fldCharType="begin"/>
            </w:r>
            <w:r w:rsidR="00D94163">
              <w:rPr>
                <w:noProof/>
                <w:webHidden/>
              </w:rPr>
              <w:instrText xml:space="preserve"> PAGEREF _Toc229985356 \h </w:instrText>
            </w:r>
            <w:r w:rsidR="00D94163">
              <w:rPr>
                <w:noProof/>
                <w:webHidden/>
              </w:rPr>
            </w:r>
            <w:r w:rsidR="00D94163">
              <w:rPr>
                <w:noProof/>
                <w:webHidden/>
              </w:rPr>
              <w:fldChar w:fldCharType="separate"/>
            </w:r>
            <w:r w:rsidR="00D94163">
              <w:rPr>
                <w:noProof/>
                <w:webHidden/>
              </w:rPr>
              <w:t>27</w:t>
            </w:r>
            <w:r w:rsidR="00D94163">
              <w:rPr>
                <w:noProof/>
                <w:webHidden/>
              </w:rPr>
              <w:fldChar w:fldCharType="end"/>
            </w:r>
          </w:hyperlink>
        </w:p>
        <w:p w14:paraId="070B63A1" w14:textId="0386DD0C" w:rsidR="00D94163" w:rsidRDefault="004F2C47">
          <w:pPr>
            <w:pStyle w:val="TOC2"/>
            <w:tabs>
              <w:tab w:val="right" w:leader="dot" w:pos="9350"/>
            </w:tabs>
            <w:rPr>
              <w:rFonts w:cstheme="minorBidi"/>
              <w:noProof/>
              <w:kern w:val="2"/>
              <w:sz w:val="24"/>
              <w:szCs w:val="24"/>
              <w14:ligatures w14:val="standardContextual"/>
            </w:rPr>
          </w:pPr>
          <w:hyperlink w:anchor="_Toc229985357" w:history="1">
            <w:r w:rsidR="00D94163" w:rsidRPr="00AA27A3">
              <w:rPr>
                <w:rStyle w:val="Hyperlink"/>
                <w:rFonts w:ascii="Times New Roman" w:hAnsi="Times New Roman"/>
                <w:b/>
                <w:noProof/>
              </w:rPr>
              <w:t>Job Description</w:t>
            </w:r>
            <w:r w:rsidR="00D94163">
              <w:rPr>
                <w:noProof/>
                <w:webHidden/>
              </w:rPr>
              <w:tab/>
            </w:r>
            <w:r w:rsidR="00D94163">
              <w:rPr>
                <w:noProof/>
                <w:webHidden/>
              </w:rPr>
              <w:fldChar w:fldCharType="begin"/>
            </w:r>
            <w:r w:rsidR="00D94163">
              <w:rPr>
                <w:noProof/>
                <w:webHidden/>
              </w:rPr>
              <w:instrText xml:space="preserve"> PAGEREF _Toc229985357 \h </w:instrText>
            </w:r>
            <w:r w:rsidR="00D94163">
              <w:rPr>
                <w:noProof/>
                <w:webHidden/>
              </w:rPr>
            </w:r>
            <w:r w:rsidR="00D94163">
              <w:rPr>
                <w:noProof/>
                <w:webHidden/>
              </w:rPr>
              <w:fldChar w:fldCharType="separate"/>
            </w:r>
            <w:r w:rsidR="00D94163">
              <w:rPr>
                <w:noProof/>
                <w:webHidden/>
              </w:rPr>
              <w:t>27</w:t>
            </w:r>
            <w:r w:rsidR="00D94163">
              <w:rPr>
                <w:noProof/>
                <w:webHidden/>
              </w:rPr>
              <w:fldChar w:fldCharType="end"/>
            </w:r>
          </w:hyperlink>
        </w:p>
        <w:p w14:paraId="5AF9BA07" w14:textId="5076FE7B" w:rsidR="00D94163" w:rsidRDefault="004F2C47">
          <w:pPr>
            <w:pStyle w:val="TOC2"/>
            <w:tabs>
              <w:tab w:val="right" w:leader="dot" w:pos="9350"/>
            </w:tabs>
            <w:rPr>
              <w:rFonts w:cstheme="minorBidi"/>
              <w:noProof/>
              <w:kern w:val="2"/>
              <w:sz w:val="24"/>
              <w:szCs w:val="24"/>
              <w14:ligatures w14:val="standardContextual"/>
            </w:rPr>
          </w:pPr>
          <w:hyperlink w:anchor="_Toc229985358" w:history="1">
            <w:r w:rsidR="00D94163" w:rsidRPr="00AA27A3">
              <w:rPr>
                <w:rStyle w:val="Hyperlink"/>
                <w:rFonts w:ascii="Times New Roman" w:hAnsi="Times New Roman"/>
                <w:b/>
                <w:noProof/>
              </w:rPr>
              <w:t>Recruitment and Advertising</w:t>
            </w:r>
            <w:r w:rsidR="00D94163">
              <w:rPr>
                <w:noProof/>
                <w:webHidden/>
              </w:rPr>
              <w:tab/>
            </w:r>
            <w:r w:rsidR="00D94163">
              <w:rPr>
                <w:noProof/>
                <w:webHidden/>
              </w:rPr>
              <w:fldChar w:fldCharType="begin"/>
            </w:r>
            <w:r w:rsidR="00D94163">
              <w:rPr>
                <w:noProof/>
                <w:webHidden/>
              </w:rPr>
              <w:instrText xml:space="preserve"> PAGEREF _Toc229985358 \h </w:instrText>
            </w:r>
            <w:r w:rsidR="00D94163">
              <w:rPr>
                <w:noProof/>
                <w:webHidden/>
              </w:rPr>
            </w:r>
            <w:r w:rsidR="00D94163">
              <w:rPr>
                <w:noProof/>
                <w:webHidden/>
              </w:rPr>
              <w:fldChar w:fldCharType="separate"/>
            </w:r>
            <w:r w:rsidR="00D94163">
              <w:rPr>
                <w:noProof/>
                <w:webHidden/>
              </w:rPr>
              <w:t>28</w:t>
            </w:r>
            <w:r w:rsidR="00D94163">
              <w:rPr>
                <w:noProof/>
                <w:webHidden/>
              </w:rPr>
              <w:fldChar w:fldCharType="end"/>
            </w:r>
          </w:hyperlink>
        </w:p>
        <w:p w14:paraId="396294A1" w14:textId="248BAC0F" w:rsidR="00D94163" w:rsidRDefault="004F2C47">
          <w:pPr>
            <w:pStyle w:val="TOC2"/>
            <w:tabs>
              <w:tab w:val="right" w:leader="dot" w:pos="9350"/>
            </w:tabs>
            <w:rPr>
              <w:rFonts w:cstheme="minorBidi"/>
              <w:noProof/>
              <w:kern w:val="2"/>
              <w:sz w:val="24"/>
              <w:szCs w:val="24"/>
              <w14:ligatures w14:val="standardContextual"/>
            </w:rPr>
          </w:pPr>
          <w:hyperlink w:anchor="_Toc229985359" w:history="1">
            <w:r w:rsidR="00D94163" w:rsidRPr="00AA27A3">
              <w:rPr>
                <w:rStyle w:val="Hyperlink"/>
                <w:rFonts w:ascii="Times New Roman" w:hAnsi="Times New Roman"/>
                <w:b/>
                <w:noProof/>
              </w:rPr>
              <w:t>Contents of an Advertisement</w:t>
            </w:r>
            <w:r w:rsidR="00D94163">
              <w:rPr>
                <w:noProof/>
                <w:webHidden/>
              </w:rPr>
              <w:tab/>
            </w:r>
            <w:r w:rsidR="00D94163">
              <w:rPr>
                <w:noProof/>
                <w:webHidden/>
              </w:rPr>
              <w:fldChar w:fldCharType="begin"/>
            </w:r>
            <w:r w:rsidR="00D94163">
              <w:rPr>
                <w:noProof/>
                <w:webHidden/>
              </w:rPr>
              <w:instrText xml:space="preserve"> PAGEREF _Toc229985359 \h </w:instrText>
            </w:r>
            <w:r w:rsidR="00D94163">
              <w:rPr>
                <w:noProof/>
                <w:webHidden/>
              </w:rPr>
            </w:r>
            <w:r w:rsidR="00D94163">
              <w:rPr>
                <w:noProof/>
                <w:webHidden/>
              </w:rPr>
              <w:fldChar w:fldCharType="separate"/>
            </w:r>
            <w:r w:rsidR="00D94163">
              <w:rPr>
                <w:noProof/>
                <w:webHidden/>
              </w:rPr>
              <w:t>29</w:t>
            </w:r>
            <w:r w:rsidR="00D94163">
              <w:rPr>
                <w:noProof/>
                <w:webHidden/>
              </w:rPr>
              <w:fldChar w:fldCharType="end"/>
            </w:r>
          </w:hyperlink>
        </w:p>
        <w:p w14:paraId="15ECC885" w14:textId="4DCB3B67" w:rsidR="00D94163" w:rsidRDefault="004F2C47">
          <w:pPr>
            <w:pStyle w:val="TOC2"/>
            <w:tabs>
              <w:tab w:val="right" w:leader="dot" w:pos="9350"/>
            </w:tabs>
            <w:rPr>
              <w:rFonts w:cstheme="minorBidi"/>
              <w:noProof/>
              <w:kern w:val="2"/>
              <w:sz w:val="24"/>
              <w:szCs w:val="24"/>
              <w14:ligatures w14:val="standardContextual"/>
            </w:rPr>
          </w:pPr>
          <w:hyperlink w:anchor="_Toc229985360" w:history="1">
            <w:r w:rsidR="00D94163" w:rsidRPr="00AA27A3">
              <w:rPr>
                <w:rStyle w:val="Hyperlink"/>
                <w:rFonts w:ascii="Times New Roman" w:hAnsi="Times New Roman"/>
                <w:b/>
                <w:noProof/>
              </w:rPr>
              <w:t>Selecting Employee(s)</w:t>
            </w:r>
            <w:r w:rsidR="00D94163">
              <w:rPr>
                <w:noProof/>
                <w:webHidden/>
              </w:rPr>
              <w:tab/>
            </w:r>
            <w:r w:rsidR="00D94163">
              <w:rPr>
                <w:noProof/>
                <w:webHidden/>
              </w:rPr>
              <w:fldChar w:fldCharType="begin"/>
            </w:r>
            <w:r w:rsidR="00D94163">
              <w:rPr>
                <w:noProof/>
                <w:webHidden/>
              </w:rPr>
              <w:instrText xml:space="preserve"> PAGEREF _Toc229985360 \h </w:instrText>
            </w:r>
            <w:r w:rsidR="00D94163">
              <w:rPr>
                <w:noProof/>
                <w:webHidden/>
              </w:rPr>
            </w:r>
            <w:r w:rsidR="00D94163">
              <w:rPr>
                <w:noProof/>
                <w:webHidden/>
              </w:rPr>
              <w:fldChar w:fldCharType="separate"/>
            </w:r>
            <w:r w:rsidR="00D94163">
              <w:rPr>
                <w:noProof/>
                <w:webHidden/>
              </w:rPr>
              <w:t>30</w:t>
            </w:r>
            <w:r w:rsidR="00D94163">
              <w:rPr>
                <w:noProof/>
                <w:webHidden/>
              </w:rPr>
              <w:fldChar w:fldCharType="end"/>
            </w:r>
          </w:hyperlink>
        </w:p>
        <w:p w14:paraId="37D55C9A" w14:textId="4C0B855F" w:rsidR="00D94163" w:rsidRDefault="004F2C47">
          <w:pPr>
            <w:pStyle w:val="TOC2"/>
            <w:tabs>
              <w:tab w:val="right" w:leader="dot" w:pos="9350"/>
            </w:tabs>
            <w:rPr>
              <w:rFonts w:cstheme="minorBidi"/>
              <w:noProof/>
              <w:kern w:val="2"/>
              <w:sz w:val="24"/>
              <w:szCs w:val="24"/>
              <w14:ligatures w14:val="standardContextual"/>
            </w:rPr>
          </w:pPr>
          <w:hyperlink w:anchor="_Toc229985361" w:history="1">
            <w:r w:rsidR="00D94163" w:rsidRPr="00AA27A3">
              <w:rPr>
                <w:rStyle w:val="Hyperlink"/>
                <w:rFonts w:ascii="Times New Roman" w:hAnsi="Times New Roman"/>
                <w:b/>
                <w:noProof/>
              </w:rPr>
              <w:t>Talking with Potential Employees</w:t>
            </w:r>
            <w:r w:rsidR="00D94163">
              <w:rPr>
                <w:noProof/>
                <w:webHidden/>
              </w:rPr>
              <w:tab/>
            </w:r>
            <w:r w:rsidR="00D94163">
              <w:rPr>
                <w:noProof/>
                <w:webHidden/>
              </w:rPr>
              <w:fldChar w:fldCharType="begin"/>
            </w:r>
            <w:r w:rsidR="00D94163">
              <w:rPr>
                <w:noProof/>
                <w:webHidden/>
              </w:rPr>
              <w:instrText xml:space="preserve"> PAGEREF _Toc229985361 \h </w:instrText>
            </w:r>
            <w:r w:rsidR="00D94163">
              <w:rPr>
                <w:noProof/>
                <w:webHidden/>
              </w:rPr>
            </w:r>
            <w:r w:rsidR="00D94163">
              <w:rPr>
                <w:noProof/>
                <w:webHidden/>
              </w:rPr>
              <w:fldChar w:fldCharType="separate"/>
            </w:r>
            <w:r w:rsidR="00D94163">
              <w:rPr>
                <w:noProof/>
                <w:webHidden/>
              </w:rPr>
              <w:t>31</w:t>
            </w:r>
            <w:r w:rsidR="00D94163">
              <w:rPr>
                <w:noProof/>
                <w:webHidden/>
              </w:rPr>
              <w:fldChar w:fldCharType="end"/>
            </w:r>
          </w:hyperlink>
        </w:p>
        <w:p w14:paraId="0F4E41F6" w14:textId="6B1871DD" w:rsidR="00D94163" w:rsidRDefault="004F2C47">
          <w:pPr>
            <w:pStyle w:val="TOC2"/>
            <w:tabs>
              <w:tab w:val="right" w:leader="dot" w:pos="9350"/>
            </w:tabs>
            <w:rPr>
              <w:rFonts w:cstheme="minorBidi"/>
              <w:noProof/>
              <w:kern w:val="2"/>
              <w:sz w:val="24"/>
              <w:szCs w:val="24"/>
              <w14:ligatures w14:val="standardContextual"/>
            </w:rPr>
          </w:pPr>
          <w:hyperlink w:anchor="_Toc229985362" w:history="1">
            <w:r w:rsidR="00D94163" w:rsidRPr="00AA27A3">
              <w:rPr>
                <w:rStyle w:val="Hyperlink"/>
                <w:rFonts w:ascii="Times New Roman" w:hAnsi="Times New Roman"/>
                <w:b/>
                <w:noProof/>
              </w:rPr>
              <w:t>Reviewing Applications</w:t>
            </w:r>
            <w:r w:rsidR="00D94163">
              <w:rPr>
                <w:noProof/>
                <w:webHidden/>
              </w:rPr>
              <w:tab/>
            </w:r>
            <w:r w:rsidR="00D94163">
              <w:rPr>
                <w:noProof/>
                <w:webHidden/>
              </w:rPr>
              <w:fldChar w:fldCharType="begin"/>
            </w:r>
            <w:r w:rsidR="00D94163">
              <w:rPr>
                <w:noProof/>
                <w:webHidden/>
              </w:rPr>
              <w:instrText xml:space="preserve"> PAGEREF _Toc229985362 \h </w:instrText>
            </w:r>
            <w:r w:rsidR="00D94163">
              <w:rPr>
                <w:noProof/>
                <w:webHidden/>
              </w:rPr>
            </w:r>
            <w:r w:rsidR="00D94163">
              <w:rPr>
                <w:noProof/>
                <w:webHidden/>
              </w:rPr>
              <w:fldChar w:fldCharType="separate"/>
            </w:r>
            <w:r w:rsidR="00D94163">
              <w:rPr>
                <w:noProof/>
                <w:webHidden/>
              </w:rPr>
              <w:t>31</w:t>
            </w:r>
            <w:r w:rsidR="00D94163">
              <w:rPr>
                <w:noProof/>
                <w:webHidden/>
              </w:rPr>
              <w:fldChar w:fldCharType="end"/>
            </w:r>
          </w:hyperlink>
        </w:p>
        <w:p w14:paraId="48452ED1" w14:textId="428DBC32" w:rsidR="00D94163" w:rsidRDefault="004F2C47">
          <w:pPr>
            <w:pStyle w:val="TOC2"/>
            <w:tabs>
              <w:tab w:val="right" w:leader="dot" w:pos="9350"/>
            </w:tabs>
            <w:rPr>
              <w:rFonts w:cstheme="minorBidi"/>
              <w:noProof/>
              <w:kern w:val="2"/>
              <w:sz w:val="24"/>
              <w:szCs w:val="24"/>
              <w14:ligatures w14:val="standardContextual"/>
            </w:rPr>
          </w:pPr>
          <w:hyperlink w:anchor="_Toc229985363" w:history="1">
            <w:r w:rsidR="00D94163" w:rsidRPr="00AA27A3">
              <w:rPr>
                <w:rStyle w:val="Hyperlink"/>
                <w:rFonts w:ascii="Times New Roman" w:hAnsi="Times New Roman"/>
                <w:b/>
                <w:noProof/>
              </w:rPr>
              <w:t>Holding Interviews</w:t>
            </w:r>
            <w:r w:rsidR="00D94163">
              <w:rPr>
                <w:noProof/>
                <w:webHidden/>
              </w:rPr>
              <w:tab/>
            </w:r>
            <w:r w:rsidR="00D94163">
              <w:rPr>
                <w:noProof/>
                <w:webHidden/>
              </w:rPr>
              <w:fldChar w:fldCharType="begin"/>
            </w:r>
            <w:r w:rsidR="00D94163">
              <w:rPr>
                <w:noProof/>
                <w:webHidden/>
              </w:rPr>
              <w:instrText xml:space="preserve"> PAGEREF _Toc229985363 \h </w:instrText>
            </w:r>
            <w:r w:rsidR="00D94163">
              <w:rPr>
                <w:noProof/>
                <w:webHidden/>
              </w:rPr>
            </w:r>
            <w:r w:rsidR="00D94163">
              <w:rPr>
                <w:noProof/>
                <w:webHidden/>
              </w:rPr>
              <w:fldChar w:fldCharType="separate"/>
            </w:r>
            <w:r w:rsidR="00D94163">
              <w:rPr>
                <w:noProof/>
                <w:webHidden/>
              </w:rPr>
              <w:t>31</w:t>
            </w:r>
            <w:r w:rsidR="00D94163">
              <w:rPr>
                <w:noProof/>
                <w:webHidden/>
              </w:rPr>
              <w:fldChar w:fldCharType="end"/>
            </w:r>
          </w:hyperlink>
        </w:p>
        <w:p w14:paraId="2121E776" w14:textId="1CA74DCB" w:rsidR="00D94163" w:rsidRDefault="004F2C47">
          <w:pPr>
            <w:pStyle w:val="TOC2"/>
            <w:tabs>
              <w:tab w:val="right" w:leader="dot" w:pos="9350"/>
            </w:tabs>
            <w:rPr>
              <w:rFonts w:cstheme="minorBidi"/>
              <w:noProof/>
              <w:kern w:val="2"/>
              <w:sz w:val="24"/>
              <w:szCs w:val="24"/>
              <w14:ligatures w14:val="standardContextual"/>
            </w:rPr>
          </w:pPr>
          <w:hyperlink w:anchor="_Toc229985364" w:history="1">
            <w:r w:rsidR="00D94163" w:rsidRPr="00AA27A3">
              <w:rPr>
                <w:rStyle w:val="Hyperlink"/>
                <w:rFonts w:ascii="Times New Roman" w:hAnsi="Times New Roman"/>
                <w:b/>
                <w:noProof/>
              </w:rPr>
              <w:t>Checking References</w:t>
            </w:r>
            <w:r w:rsidR="00D94163">
              <w:rPr>
                <w:noProof/>
                <w:webHidden/>
              </w:rPr>
              <w:tab/>
            </w:r>
            <w:r w:rsidR="00D94163">
              <w:rPr>
                <w:noProof/>
                <w:webHidden/>
              </w:rPr>
              <w:fldChar w:fldCharType="begin"/>
            </w:r>
            <w:r w:rsidR="00D94163">
              <w:rPr>
                <w:noProof/>
                <w:webHidden/>
              </w:rPr>
              <w:instrText xml:space="preserve"> PAGEREF _Toc229985364 \h </w:instrText>
            </w:r>
            <w:r w:rsidR="00D94163">
              <w:rPr>
                <w:noProof/>
                <w:webHidden/>
              </w:rPr>
            </w:r>
            <w:r w:rsidR="00D94163">
              <w:rPr>
                <w:noProof/>
                <w:webHidden/>
              </w:rPr>
              <w:fldChar w:fldCharType="separate"/>
            </w:r>
            <w:r w:rsidR="00D94163">
              <w:rPr>
                <w:noProof/>
                <w:webHidden/>
              </w:rPr>
              <w:t>32</w:t>
            </w:r>
            <w:r w:rsidR="00D94163">
              <w:rPr>
                <w:noProof/>
                <w:webHidden/>
              </w:rPr>
              <w:fldChar w:fldCharType="end"/>
            </w:r>
          </w:hyperlink>
        </w:p>
        <w:p w14:paraId="2CB9640C" w14:textId="56B372B2" w:rsidR="00D94163" w:rsidRDefault="004F2C47">
          <w:pPr>
            <w:pStyle w:val="TOC2"/>
            <w:tabs>
              <w:tab w:val="right" w:leader="dot" w:pos="9350"/>
            </w:tabs>
            <w:rPr>
              <w:rFonts w:cstheme="minorBidi"/>
              <w:noProof/>
              <w:kern w:val="2"/>
              <w:sz w:val="24"/>
              <w:szCs w:val="24"/>
              <w14:ligatures w14:val="standardContextual"/>
            </w:rPr>
          </w:pPr>
          <w:hyperlink w:anchor="_Toc229985365" w:history="1">
            <w:r w:rsidR="00D94163" w:rsidRPr="00AA27A3">
              <w:rPr>
                <w:rStyle w:val="Hyperlink"/>
                <w:rFonts w:ascii="Times New Roman" w:hAnsi="Times New Roman"/>
                <w:b/>
                <w:noProof/>
              </w:rPr>
              <w:t>Work References</w:t>
            </w:r>
            <w:r w:rsidR="00D94163">
              <w:rPr>
                <w:noProof/>
                <w:webHidden/>
              </w:rPr>
              <w:tab/>
            </w:r>
            <w:r w:rsidR="00D94163">
              <w:rPr>
                <w:noProof/>
                <w:webHidden/>
              </w:rPr>
              <w:fldChar w:fldCharType="begin"/>
            </w:r>
            <w:r w:rsidR="00D94163">
              <w:rPr>
                <w:noProof/>
                <w:webHidden/>
              </w:rPr>
              <w:instrText xml:space="preserve"> PAGEREF _Toc229985365 \h </w:instrText>
            </w:r>
            <w:r w:rsidR="00D94163">
              <w:rPr>
                <w:noProof/>
                <w:webHidden/>
              </w:rPr>
            </w:r>
            <w:r w:rsidR="00D94163">
              <w:rPr>
                <w:noProof/>
                <w:webHidden/>
              </w:rPr>
              <w:fldChar w:fldCharType="separate"/>
            </w:r>
            <w:r w:rsidR="00D94163">
              <w:rPr>
                <w:noProof/>
                <w:webHidden/>
              </w:rPr>
              <w:t>32</w:t>
            </w:r>
            <w:r w:rsidR="00D94163">
              <w:rPr>
                <w:noProof/>
                <w:webHidden/>
              </w:rPr>
              <w:fldChar w:fldCharType="end"/>
            </w:r>
          </w:hyperlink>
        </w:p>
        <w:p w14:paraId="5F3FF374" w14:textId="75D54F59" w:rsidR="00D94163" w:rsidRDefault="004F2C47">
          <w:pPr>
            <w:pStyle w:val="TOC2"/>
            <w:tabs>
              <w:tab w:val="right" w:leader="dot" w:pos="9350"/>
            </w:tabs>
            <w:rPr>
              <w:rFonts w:cstheme="minorBidi"/>
              <w:noProof/>
              <w:kern w:val="2"/>
              <w:sz w:val="24"/>
              <w:szCs w:val="24"/>
              <w14:ligatures w14:val="standardContextual"/>
            </w:rPr>
          </w:pPr>
          <w:hyperlink w:anchor="_Toc229985366" w:history="1">
            <w:r w:rsidR="00D94163" w:rsidRPr="00AA27A3">
              <w:rPr>
                <w:rStyle w:val="Hyperlink"/>
                <w:rFonts w:ascii="Times New Roman" w:hAnsi="Times New Roman"/>
                <w:b/>
                <w:noProof/>
              </w:rPr>
              <w:t>Personal references</w:t>
            </w:r>
            <w:r w:rsidR="00D94163">
              <w:rPr>
                <w:noProof/>
                <w:webHidden/>
              </w:rPr>
              <w:tab/>
            </w:r>
            <w:r w:rsidR="00D94163">
              <w:rPr>
                <w:noProof/>
                <w:webHidden/>
              </w:rPr>
              <w:fldChar w:fldCharType="begin"/>
            </w:r>
            <w:r w:rsidR="00D94163">
              <w:rPr>
                <w:noProof/>
                <w:webHidden/>
              </w:rPr>
              <w:instrText xml:space="preserve"> PAGEREF _Toc229985366 \h </w:instrText>
            </w:r>
            <w:r w:rsidR="00D94163">
              <w:rPr>
                <w:noProof/>
                <w:webHidden/>
              </w:rPr>
            </w:r>
            <w:r w:rsidR="00D94163">
              <w:rPr>
                <w:noProof/>
                <w:webHidden/>
              </w:rPr>
              <w:fldChar w:fldCharType="separate"/>
            </w:r>
            <w:r w:rsidR="00D94163">
              <w:rPr>
                <w:noProof/>
                <w:webHidden/>
              </w:rPr>
              <w:t>33</w:t>
            </w:r>
            <w:r w:rsidR="00D94163">
              <w:rPr>
                <w:noProof/>
                <w:webHidden/>
              </w:rPr>
              <w:fldChar w:fldCharType="end"/>
            </w:r>
          </w:hyperlink>
        </w:p>
        <w:p w14:paraId="336B93D7" w14:textId="4A0BA38F" w:rsidR="00D94163" w:rsidRDefault="004F2C47">
          <w:pPr>
            <w:pStyle w:val="TOC2"/>
            <w:tabs>
              <w:tab w:val="right" w:leader="dot" w:pos="9350"/>
            </w:tabs>
            <w:rPr>
              <w:rFonts w:cstheme="minorBidi"/>
              <w:noProof/>
              <w:kern w:val="2"/>
              <w:sz w:val="24"/>
              <w:szCs w:val="24"/>
              <w14:ligatures w14:val="standardContextual"/>
            </w:rPr>
          </w:pPr>
          <w:hyperlink w:anchor="_Toc229985367" w:history="1">
            <w:r w:rsidR="00D94163" w:rsidRPr="00AA27A3">
              <w:rPr>
                <w:rStyle w:val="Hyperlink"/>
                <w:rFonts w:ascii="Times New Roman" w:hAnsi="Times New Roman"/>
                <w:b/>
                <w:noProof/>
              </w:rPr>
              <w:t>Choosing the Right Staff for you</w:t>
            </w:r>
            <w:r w:rsidR="00D94163">
              <w:rPr>
                <w:noProof/>
                <w:webHidden/>
              </w:rPr>
              <w:tab/>
            </w:r>
            <w:r w:rsidR="00D94163">
              <w:rPr>
                <w:noProof/>
                <w:webHidden/>
              </w:rPr>
              <w:fldChar w:fldCharType="begin"/>
            </w:r>
            <w:r w:rsidR="00D94163">
              <w:rPr>
                <w:noProof/>
                <w:webHidden/>
              </w:rPr>
              <w:instrText xml:space="preserve"> PAGEREF _Toc229985367 \h </w:instrText>
            </w:r>
            <w:r w:rsidR="00D94163">
              <w:rPr>
                <w:noProof/>
                <w:webHidden/>
              </w:rPr>
            </w:r>
            <w:r w:rsidR="00D94163">
              <w:rPr>
                <w:noProof/>
                <w:webHidden/>
              </w:rPr>
              <w:fldChar w:fldCharType="separate"/>
            </w:r>
            <w:r w:rsidR="00D94163">
              <w:rPr>
                <w:noProof/>
                <w:webHidden/>
              </w:rPr>
              <w:t>33</w:t>
            </w:r>
            <w:r w:rsidR="00D94163">
              <w:rPr>
                <w:noProof/>
                <w:webHidden/>
              </w:rPr>
              <w:fldChar w:fldCharType="end"/>
            </w:r>
          </w:hyperlink>
        </w:p>
        <w:p w14:paraId="41136BC2" w14:textId="63978915" w:rsidR="00D94163" w:rsidRDefault="004F2C47">
          <w:pPr>
            <w:pStyle w:val="TOC2"/>
            <w:tabs>
              <w:tab w:val="right" w:leader="dot" w:pos="9350"/>
            </w:tabs>
            <w:rPr>
              <w:rFonts w:cstheme="minorBidi"/>
              <w:noProof/>
              <w:kern w:val="2"/>
              <w:sz w:val="24"/>
              <w:szCs w:val="24"/>
              <w14:ligatures w14:val="standardContextual"/>
            </w:rPr>
          </w:pPr>
          <w:hyperlink w:anchor="_Toc229985368" w:history="1">
            <w:r w:rsidR="00D94163" w:rsidRPr="00AA27A3">
              <w:rPr>
                <w:rStyle w:val="Hyperlink"/>
                <w:rFonts w:ascii="Times New Roman" w:hAnsi="Times New Roman"/>
                <w:b/>
                <w:noProof/>
              </w:rPr>
              <w:t>Family members and Legally Responsible Paid Caregivers</w:t>
            </w:r>
            <w:r w:rsidR="00D94163">
              <w:rPr>
                <w:noProof/>
                <w:webHidden/>
              </w:rPr>
              <w:tab/>
            </w:r>
            <w:r w:rsidR="00D94163">
              <w:rPr>
                <w:noProof/>
                <w:webHidden/>
              </w:rPr>
              <w:fldChar w:fldCharType="begin"/>
            </w:r>
            <w:r w:rsidR="00D94163">
              <w:rPr>
                <w:noProof/>
                <w:webHidden/>
              </w:rPr>
              <w:instrText xml:space="preserve"> PAGEREF _Toc229985368 \h </w:instrText>
            </w:r>
            <w:r w:rsidR="00D94163">
              <w:rPr>
                <w:noProof/>
                <w:webHidden/>
              </w:rPr>
            </w:r>
            <w:r w:rsidR="00D94163">
              <w:rPr>
                <w:noProof/>
                <w:webHidden/>
              </w:rPr>
              <w:fldChar w:fldCharType="separate"/>
            </w:r>
            <w:r w:rsidR="00D94163">
              <w:rPr>
                <w:noProof/>
                <w:webHidden/>
              </w:rPr>
              <w:t>33</w:t>
            </w:r>
            <w:r w:rsidR="00D94163">
              <w:rPr>
                <w:noProof/>
                <w:webHidden/>
              </w:rPr>
              <w:fldChar w:fldCharType="end"/>
            </w:r>
          </w:hyperlink>
        </w:p>
        <w:p w14:paraId="2119C459" w14:textId="18C862B1" w:rsidR="00D94163" w:rsidRDefault="004F2C47">
          <w:pPr>
            <w:pStyle w:val="TOC2"/>
            <w:tabs>
              <w:tab w:val="right" w:leader="dot" w:pos="9350"/>
            </w:tabs>
            <w:rPr>
              <w:rFonts w:cstheme="minorBidi"/>
              <w:noProof/>
              <w:kern w:val="2"/>
              <w:sz w:val="24"/>
              <w:szCs w:val="24"/>
              <w14:ligatures w14:val="standardContextual"/>
            </w:rPr>
          </w:pPr>
          <w:hyperlink w:anchor="_Toc229985369" w:history="1">
            <w:r w:rsidR="00D94163" w:rsidRPr="00AA27A3">
              <w:rPr>
                <w:rStyle w:val="Hyperlink"/>
                <w:rFonts w:ascii="Times New Roman" w:hAnsi="Times New Roman"/>
                <w:b/>
                <w:noProof/>
              </w:rPr>
              <w:t>Initial Paperwork</w:t>
            </w:r>
            <w:r w:rsidR="00D94163">
              <w:rPr>
                <w:noProof/>
                <w:webHidden/>
              </w:rPr>
              <w:tab/>
            </w:r>
            <w:r w:rsidR="00D94163">
              <w:rPr>
                <w:noProof/>
                <w:webHidden/>
              </w:rPr>
              <w:fldChar w:fldCharType="begin"/>
            </w:r>
            <w:r w:rsidR="00D94163">
              <w:rPr>
                <w:noProof/>
                <w:webHidden/>
              </w:rPr>
              <w:instrText xml:space="preserve"> PAGEREF _Toc229985369 \h </w:instrText>
            </w:r>
            <w:r w:rsidR="00D94163">
              <w:rPr>
                <w:noProof/>
                <w:webHidden/>
              </w:rPr>
            </w:r>
            <w:r w:rsidR="00D94163">
              <w:rPr>
                <w:noProof/>
                <w:webHidden/>
              </w:rPr>
              <w:fldChar w:fldCharType="separate"/>
            </w:r>
            <w:r w:rsidR="00D94163">
              <w:rPr>
                <w:noProof/>
                <w:webHidden/>
              </w:rPr>
              <w:t>34</w:t>
            </w:r>
            <w:r w:rsidR="00D94163">
              <w:rPr>
                <w:noProof/>
                <w:webHidden/>
              </w:rPr>
              <w:fldChar w:fldCharType="end"/>
            </w:r>
          </w:hyperlink>
        </w:p>
        <w:p w14:paraId="748E601F" w14:textId="4F895FB6" w:rsidR="00D94163" w:rsidRDefault="004F2C47">
          <w:pPr>
            <w:pStyle w:val="TOC2"/>
            <w:tabs>
              <w:tab w:val="right" w:leader="dot" w:pos="9350"/>
            </w:tabs>
            <w:rPr>
              <w:rFonts w:cstheme="minorBidi"/>
              <w:noProof/>
              <w:kern w:val="2"/>
              <w:sz w:val="24"/>
              <w:szCs w:val="24"/>
              <w14:ligatures w14:val="standardContextual"/>
            </w:rPr>
          </w:pPr>
          <w:hyperlink w:anchor="_Toc229985370" w:history="1">
            <w:r w:rsidR="00D94163" w:rsidRPr="00AA27A3">
              <w:rPr>
                <w:rStyle w:val="Hyperlink"/>
                <w:rFonts w:ascii="Times New Roman" w:hAnsi="Times New Roman"/>
                <w:b/>
                <w:noProof/>
              </w:rPr>
              <w:t>Employee Orientation/Onboarding</w:t>
            </w:r>
            <w:r w:rsidR="00D94163">
              <w:rPr>
                <w:noProof/>
                <w:webHidden/>
              </w:rPr>
              <w:tab/>
            </w:r>
            <w:r w:rsidR="00D94163">
              <w:rPr>
                <w:noProof/>
                <w:webHidden/>
              </w:rPr>
              <w:fldChar w:fldCharType="begin"/>
            </w:r>
            <w:r w:rsidR="00D94163">
              <w:rPr>
                <w:noProof/>
                <w:webHidden/>
              </w:rPr>
              <w:instrText xml:space="preserve"> PAGEREF _Toc229985370 \h </w:instrText>
            </w:r>
            <w:r w:rsidR="00D94163">
              <w:rPr>
                <w:noProof/>
                <w:webHidden/>
              </w:rPr>
            </w:r>
            <w:r w:rsidR="00D94163">
              <w:rPr>
                <w:noProof/>
                <w:webHidden/>
              </w:rPr>
              <w:fldChar w:fldCharType="separate"/>
            </w:r>
            <w:r w:rsidR="00D94163">
              <w:rPr>
                <w:noProof/>
                <w:webHidden/>
              </w:rPr>
              <w:t>35</w:t>
            </w:r>
            <w:r w:rsidR="00D94163">
              <w:rPr>
                <w:noProof/>
                <w:webHidden/>
              </w:rPr>
              <w:fldChar w:fldCharType="end"/>
            </w:r>
          </w:hyperlink>
        </w:p>
        <w:p w14:paraId="150A84A5" w14:textId="300F1821" w:rsidR="00D94163" w:rsidRDefault="004F2C47">
          <w:pPr>
            <w:pStyle w:val="TOC2"/>
            <w:tabs>
              <w:tab w:val="right" w:leader="dot" w:pos="9350"/>
            </w:tabs>
            <w:rPr>
              <w:rFonts w:cstheme="minorBidi"/>
              <w:noProof/>
              <w:kern w:val="2"/>
              <w:sz w:val="24"/>
              <w:szCs w:val="24"/>
              <w14:ligatures w14:val="standardContextual"/>
            </w:rPr>
          </w:pPr>
          <w:hyperlink w:anchor="_Toc229985371" w:history="1">
            <w:r w:rsidR="00D94163" w:rsidRPr="00AA27A3">
              <w:rPr>
                <w:rStyle w:val="Hyperlink"/>
                <w:rFonts w:ascii="Times New Roman" w:hAnsi="Times New Roman"/>
                <w:b/>
                <w:noProof/>
              </w:rPr>
              <w:t>Required Staff Training</w:t>
            </w:r>
            <w:r w:rsidR="00D94163">
              <w:rPr>
                <w:noProof/>
                <w:webHidden/>
              </w:rPr>
              <w:tab/>
            </w:r>
            <w:r w:rsidR="00D94163">
              <w:rPr>
                <w:noProof/>
                <w:webHidden/>
              </w:rPr>
              <w:fldChar w:fldCharType="begin"/>
            </w:r>
            <w:r w:rsidR="00D94163">
              <w:rPr>
                <w:noProof/>
                <w:webHidden/>
              </w:rPr>
              <w:instrText xml:space="preserve"> PAGEREF _Toc229985371 \h </w:instrText>
            </w:r>
            <w:r w:rsidR="00D94163">
              <w:rPr>
                <w:noProof/>
                <w:webHidden/>
              </w:rPr>
            </w:r>
            <w:r w:rsidR="00D94163">
              <w:rPr>
                <w:noProof/>
                <w:webHidden/>
              </w:rPr>
              <w:fldChar w:fldCharType="separate"/>
            </w:r>
            <w:r w:rsidR="00D94163">
              <w:rPr>
                <w:noProof/>
                <w:webHidden/>
              </w:rPr>
              <w:t>36</w:t>
            </w:r>
            <w:r w:rsidR="00D94163">
              <w:rPr>
                <w:noProof/>
                <w:webHidden/>
              </w:rPr>
              <w:fldChar w:fldCharType="end"/>
            </w:r>
          </w:hyperlink>
        </w:p>
        <w:p w14:paraId="4F8F5953" w14:textId="5B4EE518" w:rsidR="00D94163" w:rsidRDefault="004F2C47">
          <w:pPr>
            <w:pStyle w:val="TOC2"/>
            <w:tabs>
              <w:tab w:val="right" w:leader="dot" w:pos="9350"/>
            </w:tabs>
            <w:rPr>
              <w:rFonts w:cstheme="minorBidi"/>
              <w:noProof/>
              <w:kern w:val="2"/>
              <w:sz w:val="24"/>
              <w:szCs w:val="24"/>
              <w14:ligatures w14:val="standardContextual"/>
            </w:rPr>
          </w:pPr>
          <w:hyperlink w:anchor="_Toc229985372" w:history="1">
            <w:r w:rsidR="00D94163" w:rsidRPr="00AA27A3">
              <w:rPr>
                <w:rStyle w:val="Hyperlink"/>
                <w:rFonts w:ascii="Times New Roman" w:hAnsi="Times New Roman"/>
                <w:b/>
                <w:noProof/>
              </w:rPr>
              <w:t>Suggested Staff Training</w:t>
            </w:r>
            <w:r w:rsidR="00D94163">
              <w:rPr>
                <w:noProof/>
                <w:webHidden/>
              </w:rPr>
              <w:tab/>
            </w:r>
            <w:r w:rsidR="00D94163">
              <w:rPr>
                <w:noProof/>
                <w:webHidden/>
              </w:rPr>
              <w:fldChar w:fldCharType="begin"/>
            </w:r>
            <w:r w:rsidR="00D94163">
              <w:rPr>
                <w:noProof/>
                <w:webHidden/>
              </w:rPr>
              <w:instrText xml:space="preserve"> PAGEREF _Toc229985372 \h </w:instrText>
            </w:r>
            <w:r w:rsidR="00D94163">
              <w:rPr>
                <w:noProof/>
                <w:webHidden/>
              </w:rPr>
            </w:r>
            <w:r w:rsidR="00D94163">
              <w:rPr>
                <w:noProof/>
                <w:webHidden/>
              </w:rPr>
              <w:fldChar w:fldCharType="separate"/>
            </w:r>
            <w:r w:rsidR="00D94163">
              <w:rPr>
                <w:noProof/>
                <w:webHidden/>
              </w:rPr>
              <w:t>37</w:t>
            </w:r>
            <w:r w:rsidR="00D94163">
              <w:rPr>
                <w:noProof/>
                <w:webHidden/>
              </w:rPr>
              <w:fldChar w:fldCharType="end"/>
            </w:r>
          </w:hyperlink>
        </w:p>
        <w:p w14:paraId="4962A583" w14:textId="2E85BA0B" w:rsidR="00D94163" w:rsidRDefault="004F2C47">
          <w:pPr>
            <w:pStyle w:val="TOC2"/>
            <w:tabs>
              <w:tab w:val="right" w:leader="dot" w:pos="9350"/>
            </w:tabs>
            <w:rPr>
              <w:rFonts w:cstheme="minorBidi"/>
              <w:noProof/>
              <w:kern w:val="2"/>
              <w:sz w:val="24"/>
              <w:szCs w:val="24"/>
              <w14:ligatures w14:val="standardContextual"/>
            </w:rPr>
          </w:pPr>
          <w:hyperlink w:anchor="_Toc229985373" w:history="1">
            <w:r w:rsidR="00D94163" w:rsidRPr="00AA27A3">
              <w:rPr>
                <w:rStyle w:val="Hyperlink"/>
                <w:rFonts w:ascii="Times New Roman" w:hAnsi="Times New Roman"/>
                <w:b/>
                <w:noProof/>
              </w:rPr>
              <w:t>Methods for Teaching Staff</w:t>
            </w:r>
            <w:r w:rsidR="00D94163">
              <w:rPr>
                <w:noProof/>
                <w:webHidden/>
              </w:rPr>
              <w:tab/>
            </w:r>
            <w:r w:rsidR="00D94163">
              <w:rPr>
                <w:noProof/>
                <w:webHidden/>
              </w:rPr>
              <w:fldChar w:fldCharType="begin"/>
            </w:r>
            <w:r w:rsidR="00D94163">
              <w:rPr>
                <w:noProof/>
                <w:webHidden/>
              </w:rPr>
              <w:instrText xml:space="preserve"> PAGEREF _Toc229985373 \h </w:instrText>
            </w:r>
            <w:r w:rsidR="00D94163">
              <w:rPr>
                <w:noProof/>
                <w:webHidden/>
              </w:rPr>
            </w:r>
            <w:r w:rsidR="00D94163">
              <w:rPr>
                <w:noProof/>
                <w:webHidden/>
              </w:rPr>
              <w:fldChar w:fldCharType="separate"/>
            </w:r>
            <w:r w:rsidR="00D94163">
              <w:rPr>
                <w:noProof/>
                <w:webHidden/>
              </w:rPr>
              <w:t>37</w:t>
            </w:r>
            <w:r w:rsidR="00D94163">
              <w:rPr>
                <w:noProof/>
                <w:webHidden/>
              </w:rPr>
              <w:fldChar w:fldCharType="end"/>
            </w:r>
          </w:hyperlink>
        </w:p>
        <w:p w14:paraId="68745CB1" w14:textId="194C4214" w:rsidR="00D94163" w:rsidRDefault="004F2C47">
          <w:pPr>
            <w:pStyle w:val="TOC1"/>
            <w:tabs>
              <w:tab w:val="right" w:leader="dot" w:pos="9350"/>
            </w:tabs>
            <w:rPr>
              <w:rFonts w:cstheme="minorBidi"/>
              <w:noProof/>
              <w:kern w:val="2"/>
              <w:sz w:val="24"/>
              <w:szCs w:val="24"/>
              <w14:ligatures w14:val="standardContextual"/>
            </w:rPr>
          </w:pPr>
          <w:hyperlink w:anchor="_Toc229985374" w:history="1">
            <w:r w:rsidR="00D94163" w:rsidRPr="00AA27A3">
              <w:rPr>
                <w:rStyle w:val="Hyperlink"/>
                <w:rFonts w:ascii="Times New Roman" w:hAnsi="Times New Roman"/>
                <w:b/>
                <w:noProof/>
              </w:rPr>
              <w:t>Chapter 7: Service Delivery and Documentation</w:t>
            </w:r>
            <w:r w:rsidR="00D94163">
              <w:rPr>
                <w:noProof/>
                <w:webHidden/>
              </w:rPr>
              <w:tab/>
            </w:r>
            <w:r w:rsidR="00D94163">
              <w:rPr>
                <w:noProof/>
                <w:webHidden/>
              </w:rPr>
              <w:fldChar w:fldCharType="begin"/>
            </w:r>
            <w:r w:rsidR="00D94163">
              <w:rPr>
                <w:noProof/>
                <w:webHidden/>
              </w:rPr>
              <w:instrText xml:space="preserve"> PAGEREF _Toc229985374 \h </w:instrText>
            </w:r>
            <w:r w:rsidR="00D94163">
              <w:rPr>
                <w:noProof/>
                <w:webHidden/>
              </w:rPr>
            </w:r>
            <w:r w:rsidR="00D94163">
              <w:rPr>
                <w:noProof/>
                <w:webHidden/>
              </w:rPr>
              <w:fldChar w:fldCharType="separate"/>
            </w:r>
            <w:r w:rsidR="00D94163">
              <w:rPr>
                <w:noProof/>
                <w:webHidden/>
              </w:rPr>
              <w:t>38</w:t>
            </w:r>
            <w:r w:rsidR="00D94163">
              <w:rPr>
                <w:noProof/>
                <w:webHidden/>
              </w:rPr>
              <w:fldChar w:fldCharType="end"/>
            </w:r>
          </w:hyperlink>
        </w:p>
        <w:p w14:paraId="5314E4CA" w14:textId="2D4176EB" w:rsidR="00D94163" w:rsidRDefault="004F2C47">
          <w:pPr>
            <w:pStyle w:val="TOC2"/>
            <w:tabs>
              <w:tab w:val="right" w:leader="dot" w:pos="9350"/>
            </w:tabs>
            <w:rPr>
              <w:rFonts w:cstheme="minorBidi"/>
              <w:noProof/>
              <w:kern w:val="2"/>
              <w:sz w:val="24"/>
              <w:szCs w:val="24"/>
              <w14:ligatures w14:val="standardContextual"/>
            </w:rPr>
          </w:pPr>
          <w:hyperlink w:anchor="_Toc229985375" w:history="1">
            <w:r w:rsidR="00D94163" w:rsidRPr="00AA27A3">
              <w:rPr>
                <w:rStyle w:val="Hyperlink"/>
                <w:rFonts w:ascii="Times New Roman" w:hAnsi="Times New Roman"/>
                <w:b/>
                <w:noProof/>
              </w:rPr>
              <w:t>The Home Book</w:t>
            </w:r>
            <w:r w:rsidR="00D94163">
              <w:rPr>
                <w:noProof/>
                <w:webHidden/>
              </w:rPr>
              <w:tab/>
            </w:r>
            <w:r w:rsidR="00D94163">
              <w:rPr>
                <w:noProof/>
                <w:webHidden/>
              </w:rPr>
              <w:fldChar w:fldCharType="begin"/>
            </w:r>
            <w:r w:rsidR="00D94163">
              <w:rPr>
                <w:noProof/>
                <w:webHidden/>
              </w:rPr>
              <w:instrText xml:space="preserve"> PAGEREF _Toc229985375 \h </w:instrText>
            </w:r>
            <w:r w:rsidR="00D94163">
              <w:rPr>
                <w:noProof/>
                <w:webHidden/>
              </w:rPr>
            </w:r>
            <w:r w:rsidR="00D94163">
              <w:rPr>
                <w:noProof/>
                <w:webHidden/>
              </w:rPr>
              <w:fldChar w:fldCharType="separate"/>
            </w:r>
            <w:r w:rsidR="00D94163">
              <w:rPr>
                <w:noProof/>
                <w:webHidden/>
              </w:rPr>
              <w:t>38</w:t>
            </w:r>
            <w:r w:rsidR="00D94163">
              <w:rPr>
                <w:noProof/>
                <w:webHidden/>
              </w:rPr>
              <w:fldChar w:fldCharType="end"/>
            </w:r>
          </w:hyperlink>
        </w:p>
        <w:p w14:paraId="639A0833" w14:textId="03E8440D" w:rsidR="00D94163" w:rsidRDefault="004F2C47">
          <w:pPr>
            <w:pStyle w:val="TOC2"/>
            <w:tabs>
              <w:tab w:val="right" w:leader="dot" w:pos="9350"/>
            </w:tabs>
            <w:rPr>
              <w:rFonts w:cstheme="minorBidi"/>
              <w:noProof/>
              <w:kern w:val="2"/>
              <w:sz w:val="24"/>
              <w:szCs w:val="24"/>
              <w14:ligatures w14:val="standardContextual"/>
            </w:rPr>
          </w:pPr>
          <w:hyperlink w:anchor="_Toc229985376" w:history="1">
            <w:r w:rsidR="00D94163" w:rsidRPr="00AA27A3">
              <w:rPr>
                <w:rStyle w:val="Hyperlink"/>
                <w:rFonts w:ascii="Times New Roman" w:eastAsia="Times New Roman" w:hAnsi="Times New Roman"/>
                <w:b/>
                <w:noProof/>
              </w:rPr>
              <w:t>Required Home Book Contents</w:t>
            </w:r>
            <w:r w:rsidR="00D94163">
              <w:rPr>
                <w:noProof/>
                <w:webHidden/>
              </w:rPr>
              <w:tab/>
            </w:r>
            <w:r w:rsidR="00D94163">
              <w:rPr>
                <w:noProof/>
                <w:webHidden/>
              </w:rPr>
              <w:fldChar w:fldCharType="begin"/>
            </w:r>
            <w:r w:rsidR="00D94163">
              <w:rPr>
                <w:noProof/>
                <w:webHidden/>
              </w:rPr>
              <w:instrText xml:space="preserve"> PAGEREF _Toc229985376 \h </w:instrText>
            </w:r>
            <w:r w:rsidR="00D94163">
              <w:rPr>
                <w:noProof/>
                <w:webHidden/>
              </w:rPr>
            </w:r>
            <w:r w:rsidR="00D94163">
              <w:rPr>
                <w:noProof/>
                <w:webHidden/>
              </w:rPr>
              <w:fldChar w:fldCharType="separate"/>
            </w:r>
            <w:r w:rsidR="00D94163">
              <w:rPr>
                <w:noProof/>
                <w:webHidden/>
              </w:rPr>
              <w:t>38</w:t>
            </w:r>
            <w:r w:rsidR="00D94163">
              <w:rPr>
                <w:noProof/>
                <w:webHidden/>
              </w:rPr>
              <w:fldChar w:fldCharType="end"/>
            </w:r>
          </w:hyperlink>
        </w:p>
        <w:p w14:paraId="27397F2B" w14:textId="661A4B7D" w:rsidR="00D94163" w:rsidRDefault="004F2C47">
          <w:pPr>
            <w:pStyle w:val="TOC2"/>
            <w:tabs>
              <w:tab w:val="right" w:leader="dot" w:pos="9350"/>
            </w:tabs>
            <w:rPr>
              <w:rFonts w:cstheme="minorBidi"/>
              <w:noProof/>
              <w:kern w:val="2"/>
              <w:sz w:val="24"/>
              <w:szCs w:val="24"/>
              <w14:ligatures w14:val="standardContextual"/>
            </w:rPr>
          </w:pPr>
          <w:hyperlink w:anchor="_Toc229985377" w:history="1">
            <w:r w:rsidR="00D94163" w:rsidRPr="00AA27A3">
              <w:rPr>
                <w:rStyle w:val="Hyperlink"/>
                <w:rFonts w:ascii="Times New Roman" w:hAnsi="Times New Roman"/>
                <w:b/>
                <w:noProof/>
              </w:rPr>
              <w:t>Daily Service Logs/Progress Notes</w:t>
            </w:r>
            <w:r w:rsidR="00D94163">
              <w:rPr>
                <w:noProof/>
                <w:webHidden/>
              </w:rPr>
              <w:tab/>
            </w:r>
            <w:r w:rsidR="00D94163">
              <w:rPr>
                <w:noProof/>
                <w:webHidden/>
              </w:rPr>
              <w:fldChar w:fldCharType="begin"/>
            </w:r>
            <w:r w:rsidR="00D94163">
              <w:rPr>
                <w:noProof/>
                <w:webHidden/>
              </w:rPr>
              <w:instrText xml:space="preserve"> PAGEREF _Toc229985377 \h </w:instrText>
            </w:r>
            <w:r w:rsidR="00D94163">
              <w:rPr>
                <w:noProof/>
                <w:webHidden/>
              </w:rPr>
            </w:r>
            <w:r w:rsidR="00D94163">
              <w:rPr>
                <w:noProof/>
                <w:webHidden/>
              </w:rPr>
              <w:fldChar w:fldCharType="separate"/>
            </w:r>
            <w:r w:rsidR="00D94163">
              <w:rPr>
                <w:noProof/>
                <w:webHidden/>
              </w:rPr>
              <w:t>38</w:t>
            </w:r>
            <w:r w:rsidR="00D94163">
              <w:rPr>
                <w:noProof/>
                <w:webHidden/>
              </w:rPr>
              <w:fldChar w:fldCharType="end"/>
            </w:r>
          </w:hyperlink>
        </w:p>
        <w:p w14:paraId="63D06B03" w14:textId="2F806F13" w:rsidR="00D94163" w:rsidRDefault="004F2C47">
          <w:pPr>
            <w:pStyle w:val="TOC2"/>
            <w:tabs>
              <w:tab w:val="right" w:leader="dot" w:pos="9350"/>
            </w:tabs>
            <w:rPr>
              <w:rFonts w:cstheme="minorBidi"/>
              <w:noProof/>
              <w:kern w:val="2"/>
              <w:sz w:val="24"/>
              <w:szCs w:val="24"/>
              <w14:ligatures w14:val="standardContextual"/>
            </w:rPr>
          </w:pPr>
          <w:hyperlink w:anchor="_Toc229985378" w:history="1">
            <w:r w:rsidR="00D94163" w:rsidRPr="00AA27A3">
              <w:rPr>
                <w:rStyle w:val="Hyperlink"/>
                <w:rFonts w:ascii="Times New Roman" w:hAnsi="Times New Roman"/>
                <w:b/>
                <w:noProof/>
              </w:rPr>
              <w:t>Critical Incidents</w:t>
            </w:r>
            <w:r w:rsidR="00D94163">
              <w:rPr>
                <w:noProof/>
                <w:webHidden/>
              </w:rPr>
              <w:tab/>
            </w:r>
            <w:r w:rsidR="00D94163">
              <w:rPr>
                <w:noProof/>
                <w:webHidden/>
              </w:rPr>
              <w:fldChar w:fldCharType="begin"/>
            </w:r>
            <w:r w:rsidR="00D94163">
              <w:rPr>
                <w:noProof/>
                <w:webHidden/>
              </w:rPr>
              <w:instrText xml:space="preserve"> PAGEREF _Toc229985378 \h </w:instrText>
            </w:r>
            <w:r w:rsidR="00D94163">
              <w:rPr>
                <w:noProof/>
                <w:webHidden/>
              </w:rPr>
            </w:r>
            <w:r w:rsidR="00D94163">
              <w:rPr>
                <w:noProof/>
                <w:webHidden/>
              </w:rPr>
              <w:fldChar w:fldCharType="separate"/>
            </w:r>
            <w:r w:rsidR="00D94163">
              <w:rPr>
                <w:noProof/>
                <w:webHidden/>
              </w:rPr>
              <w:t>40</w:t>
            </w:r>
            <w:r w:rsidR="00D94163">
              <w:rPr>
                <w:noProof/>
                <w:webHidden/>
              </w:rPr>
              <w:fldChar w:fldCharType="end"/>
            </w:r>
          </w:hyperlink>
        </w:p>
        <w:p w14:paraId="4DA63C7D" w14:textId="335538B9" w:rsidR="00D94163" w:rsidRDefault="004F2C47">
          <w:pPr>
            <w:pStyle w:val="TOC3"/>
            <w:tabs>
              <w:tab w:val="right" w:leader="dot" w:pos="9350"/>
            </w:tabs>
            <w:rPr>
              <w:rFonts w:eastAsiaTheme="minorEastAsia"/>
              <w:noProof/>
              <w:kern w:val="2"/>
              <w:sz w:val="24"/>
              <w:szCs w:val="24"/>
              <w14:ligatures w14:val="standardContextual"/>
            </w:rPr>
          </w:pPr>
          <w:hyperlink w:anchor="_Toc229985379" w:history="1">
            <w:r w:rsidR="00D94163" w:rsidRPr="00AA27A3">
              <w:rPr>
                <w:rStyle w:val="Hyperlink"/>
                <w:rFonts w:ascii="Times New Roman" w:hAnsi="Times New Roman" w:cs="Times New Roman"/>
                <w:b/>
                <w:noProof/>
              </w:rPr>
              <w:t>Reporting Abuse, Neglect, Exploitation, or Extortion</w:t>
            </w:r>
            <w:r w:rsidR="00D94163">
              <w:rPr>
                <w:noProof/>
                <w:webHidden/>
              </w:rPr>
              <w:tab/>
            </w:r>
            <w:r w:rsidR="00D94163">
              <w:rPr>
                <w:noProof/>
                <w:webHidden/>
              </w:rPr>
              <w:fldChar w:fldCharType="begin"/>
            </w:r>
            <w:r w:rsidR="00D94163">
              <w:rPr>
                <w:noProof/>
                <w:webHidden/>
              </w:rPr>
              <w:instrText xml:space="preserve"> PAGEREF _Toc229985379 \h </w:instrText>
            </w:r>
            <w:r w:rsidR="00D94163">
              <w:rPr>
                <w:noProof/>
                <w:webHidden/>
              </w:rPr>
            </w:r>
            <w:r w:rsidR="00D94163">
              <w:rPr>
                <w:noProof/>
                <w:webHidden/>
              </w:rPr>
              <w:fldChar w:fldCharType="separate"/>
            </w:r>
            <w:r w:rsidR="00D94163">
              <w:rPr>
                <w:noProof/>
                <w:webHidden/>
              </w:rPr>
              <w:t>41</w:t>
            </w:r>
            <w:r w:rsidR="00D94163">
              <w:rPr>
                <w:noProof/>
                <w:webHidden/>
              </w:rPr>
              <w:fldChar w:fldCharType="end"/>
            </w:r>
          </w:hyperlink>
        </w:p>
        <w:p w14:paraId="7D6B5E8C" w14:textId="7C1BDCD8" w:rsidR="00D94163" w:rsidRDefault="004F2C47">
          <w:pPr>
            <w:pStyle w:val="TOC3"/>
            <w:tabs>
              <w:tab w:val="right" w:leader="dot" w:pos="9350"/>
            </w:tabs>
            <w:rPr>
              <w:rFonts w:eastAsiaTheme="minorEastAsia"/>
              <w:noProof/>
              <w:kern w:val="2"/>
              <w:sz w:val="24"/>
              <w:szCs w:val="24"/>
              <w14:ligatures w14:val="standardContextual"/>
            </w:rPr>
          </w:pPr>
          <w:hyperlink w:anchor="_Toc229985380" w:history="1">
            <w:r w:rsidR="00D94163" w:rsidRPr="00AA27A3">
              <w:rPr>
                <w:rStyle w:val="Hyperlink"/>
                <w:rFonts w:ascii="Times New Roman" w:hAnsi="Times New Roman" w:cs="Times New Roman"/>
                <w:b/>
                <w:noProof/>
              </w:rPr>
              <w:t>Critical Incident Resources for the Self-Direction Population</w:t>
            </w:r>
            <w:r w:rsidR="00D94163">
              <w:rPr>
                <w:noProof/>
                <w:webHidden/>
              </w:rPr>
              <w:tab/>
            </w:r>
            <w:r w:rsidR="00D94163">
              <w:rPr>
                <w:noProof/>
                <w:webHidden/>
              </w:rPr>
              <w:fldChar w:fldCharType="begin"/>
            </w:r>
            <w:r w:rsidR="00D94163">
              <w:rPr>
                <w:noProof/>
                <w:webHidden/>
              </w:rPr>
              <w:instrText xml:space="preserve"> PAGEREF _Toc229985380 \h </w:instrText>
            </w:r>
            <w:r w:rsidR="00D94163">
              <w:rPr>
                <w:noProof/>
                <w:webHidden/>
              </w:rPr>
            </w:r>
            <w:r w:rsidR="00D94163">
              <w:rPr>
                <w:noProof/>
                <w:webHidden/>
              </w:rPr>
              <w:fldChar w:fldCharType="separate"/>
            </w:r>
            <w:r w:rsidR="00D94163">
              <w:rPr>
                <w:noProof/>
                <w:webHidden/>
              </w:rPr>
              <w:t>41</w:t>
            </w:r>
            <w:r w:rsidR="00D94163">
              <w:rPr>
                <w:noProof/>
                <w:webHidden/>
              </w:rPr>
              <w:fldChar w:fldCharType="end"/>
            </w:r>
          </w:hyperlink>
        </w:p>
        <w:p w14:paraId="1B172A95" w14:textId="5A832107" w:rsidR="00D94163" w:rsidRDefault="004F2C47">
          <w:pPr>
            <w:pStyle w:val="TOC2"/>
            <w:tabs>
              <w:tab w:val="right" w:leader="dot" w:pos="9350"/>
            </w:tabs>
            <w:rPr>
              <w:rFonts w:cstheme="minorBidi"/>
              <w:noProof/>
              <w:kern w:val="2"/>
              <w:sz w:val="24"/>
              <w:szCs w:val="24"/>
              <w14:ligatures w14:val="standardContextual"/>
            </w:rPr>
          </w:pPr>
          <w:hyperlink w:anchor="_Toc229985381" w:history="1">
            <w:r w:rsidR="00D94163" w:rsidRPr="00AA27A3">
              <w:rPr>
                <w:rStyle w:val="Hyperlink"/>
                <w:rFonts w:ascii="Times New Roman" w:hAnsi="Times New Roman"/>
                <w:b/>
                <w:noProof/>
              </w:rPr>
              <w:t>Employee Files</w:t>
            </w:r>
            <w:r w:rsidR="00D94163">
              <w:rPr>
                <w:noProof/>
                <w:webHidden/>
              </w:rPr>
              <w:tab/>
            </w:r>
            <w:r w:rsidR="00D94163">
              <w:rPr>
                <w:noProof/>
                <w:webHidden/>
              </w:rPr>
              <w:fldChar w:fldCharType="begin"/>
            </w:r>
            <w:r w:rsidR="00D94163">
              <w:rPr>
                <w:noProof/>
                <w:webHidden/>
              </w:rPr>
              <w:instrText xml:space="preserve"> PAGEREF _Toc229985381 \h </w:instrText>
            </w:r>
            <w:r w:rsidR="00D94163">
              <w:rPr>
                <w:noProof/>
                <w:webHidden/>
              </w:rPr>
            </w:r>
            <w:r w:rsidR="00D94163">
              <w:rPr>
                <w:noProof/>
                <w:webHidden/>
              </w:rPr>
              <w:fldChar w:fldCharType="separate"/>
            </w:r>
            <w:r w:rsidR="00D94163">
              <w:rPr>
                <w:noProof/>
                <w:webHidden/>
              </w:rPr>
              <w:t>42</w:t>
            </w:r>
            <w:r w:rsidR="00D94163">
              <w:rPr>
                <w:noProof/>
                <w:webHidden/>
              </w:rPr>
              <w:fldChar w:fldCharType="end"/>
            </w:r>
          </w:hyperlink>
        </w:p>
        <w:p w14:paraId="62C94435" w14:textId="00E57E06" w:rsidR="00D94163" w:rsidRDefault="004F2C47">
          <w:pPr>
            <w:pStyle w:val="TOC2"/>
            <w:tabs>
              <w:tab w:val="right" w:leader="dot" w:pos="9350"/>
            </w:tabs>
            <w:rPr>
              <w:rFonts w:cstheme="minorBidi"/>
              <w:noProof/>
              <w:kern w:val="2"/>
              <w:sz w:val="24"/>
              <w:szCs w:val="24"/>
              <w14:ligatures w14:val="standardContextual"/>
            </w:rPr>
          </w:pPr>
          <w:hyperlink w:anchor="_Toc229985382" w:history="1">
            <w:r w:rsidR="00D94163" w:rsidRPr="00AA27A3">
              <w:rPr>
                <w:rStyle w:val="Hyperlink"/>
                <w:rFonts w:ascii="Times New Roman" w:hAnsi="Times New Roman"/>
                <w:b/>
                <w:noProof/>
              </w:rPr>
              <w:t>Electronic Visit Verification</w:t>
            </w:r>
            <w:r w:rsidR="00D94163">
              <w:rPr>
                <w:noProof/>
                <w:webHidden/>
              </w:rPr>
              <w:tab/>
            </w:r>
            <w:r w:rsidR="00D94163">
              <w:rPr>
                <w:noProof/>
                <w:webHidden/>
              </w:rPr>
              <w:fldChar w:fldCharType="begin"/>
            </w:r>
            <w:r w:rsidR="00D94163">
              <w:rPr>
                <w:noProof/>
                <w:webHidden/>
              </w:rPr>
              <w:instrText xml:space="preserve"> PAGEREF _Toc229985382 \h </w:instrText>
            </w:r>
            <w:r w:rsidR="00D94163">
              <w:rPr>
                <w:noProof/>
                <w:webHidden/>
              </w:rPr>
            </w:r>
            <w:r w:rsidR="00D94163">
              <w:rPr>
                <w:noProof/>
                <w:webHidden/>
              </w:rPr>
              <w:fldChar w:fldCharType="separate"/>
            </w:r>
            <w:r w:rsidR="00D94163">
              <w:rPr>
                <w:noProof/>
                <w:webHidden/>
              </w:rPr>
              <w:t>42</w:t>
            </w:r>
            <w:r w:rsidR="00D94163">
              <w:rPr>
                <w:noProof/>
                <w:webHidden/>
              </w:rPr>
              <w:fldChar w:fldCharType="end"/>
            </w:r>
          </w:hyperlink>
        </w:p>
        <w:p w14:paraId="5E4A9A4A" w14:textId="1910B58D" w:rsidR="00D94163" w:rsidRDefault="004F2C47">
          <w:pPr>
            <w:pStyle w:val="TOC3"/>
            <w:tabs>
              <w:tab w:val="right" w:leader="dot" w:pos="9350"/>
            </w:tabs>
            <w:rPr>
              <w:rFonts w:eastAsiaTheme="minorEastAsia"/>
              <w:noProof/>
              <w:kern w:val="2"/>
              <w:sz w:val="24"/>
              <w:szCs w:val="24"/>
              <w14:ligatures w14:val="standardContextual"/>
            </w:rPr>
          </w:pPr>
          <w:hyperlink w:anchor="_Toc229985383" w:history="1">
            <w:r w:rsidR="00D94163" w:rsidRPr="00AA27A3">
              <w:rPr>
                <w:rStyle w:val="Hyperlink"/>
                <w:rFonts w:ascii="Times New Roman" w:eastAsia="Times New Roman" w:hAnsi="Times New Roman" w:cs="Times New Roman"/>
                <w:b/>
                <w:i/>
                <w:noProof/>
              </w:rPr>
              <w:t>EVV Clock-In/Clock-Out Options</w:t>
            </w:r>
            <w:r w:rsidR="00D94163">
              <w:rPr>
                <w:noProof/>
                <w:webHidden/>
              </w:rPr>
              <w:tab/>
            </w:r>
            <w:r w:rsidR="00D94163">
              <w:rPr>
                <w:noProof/>
                <w:webHidden/>
              </w:rPr>
              <w:fldChar w:fldCharType="begin"/>
            </w:r>
            <w:r w:rsidR="00D94163">
              <w:rPr>
                <w:noProof/>
                <w:webHidden/>
              </w:rPr>
              <w:instrText xml:space="preserve"> PAGEREF _Toc229985383 \h </w:instrText>
            </w:r>
            <w:r w:rsidR="00D94163">
              <w:rPr>
                <w:noProof/>
                <w:webHidden/>
              </w:rPr>
            </w:r>
            <w:r w:rsidR="00D94163">
              <w:rPr>
                <w:noProof/>
                <w:webHidden/>
              </w:rPr>
              <w:fldChar w:fldCharType="separate"/>
            </w:r>
            <w:r w:rsidR="00D94163">
              <w:rPr>
                <w:noProof/>
                <w:webHidden/>
              </w:rPr>
              <w:t>42</w:t>
            </w:r>
            <w:r w:rsidR="00D94163">
              <w:rPr>
                <w:noProof/>
                <w:webHidden/>
              </w:rPr>
              <w:fldChar w:fldCharType="end"/>
            </w:r>
          </w:hyperlink>
        </w:p>
        <w:p w14:paraId="6F0DFE71" w14:textId="0BC27907" w:rsidR="00D94163" w:rsidRDefault="004F2C47">
          <w:pPr>
            <w:pStyle w:val="TOC3"/>
            <w:tabs>
              <w:tab w:val="right" w:leader="dot" w:pos="9350"/>
            </w:tabs>
            <w:rPr>
              <w:rFonts w:eastAsiaTheme="minorEastAsia"/>
              <w:noProof/>
              <w:kern w:val="2"/>
              <w:sz w:val="24"/>
              <w:szCs w:val="24"/>
              <w14:ligatures w14:val="standardContextual"/>
            </w:rPr>
          </w:pPr>
          <w:hyperlink w:anchor="_Toc229985384" w:history="1">
            <w:r w:rsidR="00D94163" w:rsidRPr="00AA27A3">
              <w:rPr>
                <w:rStyle w:val="Hyperlink"/>
                <w:rFonts w:ascii="Times New Roman" w:eastAsia="Times New Roman" w:hAnsi="Times New Roman" w:cs="Times New Roman"/>
                <w:b/>
                <w:i/>
                <w:noProof/>
              </w:rPr>
              <w:t>EVV Compliance Rules</w:t>
            </w:r>
            <w:r w:rsidR="00D94163">
              <w:rPr>
                <w:noProof/>
                <w:webHidden/>
              </w:rPr>
              <w:tab/>
            </w:r>
            <w:r w:rsidR="00D94163">
              <w:rPr>
                <w:noProof/>
                <w:webHidden/>
              </w:rPr>
              <w:fldChar w:fldCharType="begin"/>
            </w:r>
            <w:r w:rsidR="00D94163">
              <w:rPr>
                <w:noProof/>
                <w:webHidden/>
              </w:rPr>
              <w:instrText xml:space="preserve"> PAGEREF _Toc229985384 \h </w:instrText>
            </w:r>
            <w:r w:rsidR="00D94163">
              <w:rPr>
                <w:noProof/>
                <w:webHidden/>
              </w:rPr>
            </w:r>
            <w:r w:rsidR="00D94163">
              <w:rPr>
                <w:noProof/>
                <w:webHidden/>
              </w:rPr>
              <w:fldChar w:fldCharType="separate"/>
            </w:r>
            <w:r w:rsidR="00D94163">
              <w:rPr>
                <w:noProof/>
                <w:webHidden/>
              </w:rPr>
              <w:t>43</w:t>
            </w:r>
            <w:r w:rsidR="00D94163">
              <w:rPr>
                <w:noProof/>
                <w:webHidden/>
              </w:rPr>
              <w:fldChar w:fldCharType="end"/>
            </w:r>
          </w:hyperlink>
        </w:p>
        <w:p w14:paraId="06E73508" w14:textId="1238B3F8" w:rsidR="00D94163" w:rsidRDefault="004F2C47">
          <w:pPr>
            <w:pStyle w:val="TOC3"/>
            <w:tabs>
              <w:tab w:val="right" w:leader="dot" w:pos="9350"/>
            </w:tabs>
            <w:rPr>
              <w:rFonts w:eastAsiaTheme="minorEastAsia"/>
              <w:noProof/>
              <w:kern w:val="2"/>
              <w:sz w:val="24"/>
              <w:szCs w:val="24"/>
              <w14:ligatures w14:val="standardContextual"/>
            </w:rPr>
          </w:pPr>
          <w:hyperlink w:anchor="_Toc229985385" w:history="1">
            <w:r w:rsidR="00D94163" w:rsidRPr="00AA27A3">
              <w:rPr>
                <w:rStyle w:val="Hyperlink"/>
                <w:rFonts w:ascii="Times New Roman" w:eastAsia="Times New Roman" w:hAnsi="Times New Roman" w:cs="Times New Roman"/>
                <w:b/>
                <w:i/>
                <w:noProof/>
              </w:rPr>
              <w:t>Employer Responsibilities for EVV</w:t>
            </w:r>
            <w:r w:rsidR="00D94163">
              <w:rPr>
                <w:noProof/>
                <w:webHidden/>
              </w:rPr>
              <w:tab/>
            </w:r>
            <w:r w:rsidR="00D94163">
              <w:rPr>
                <w:noProof/>
                <w:webHidden/>
              </w:rPr>
              <w:fldChar w:fldCharType="begin"/>
            </w:r>
            <w:r w:rsidR="00D94163">
              <w:rPr>
                <w:noProof/>
                <w:webHidden/>
              </w:rPr>
              <w:instrText xml:space="preserve"> PAGEREF _Toc229985385 \h </w:instrText>
            </w:r>
            <w:r w:rsidR="00D94163">
              <w:rPr>
                <w:noProof/>
                <w:webHidden/>
              </w:rPr>
            </w:r>
            <w:r w:rsidR="00D94163">
              <w:rPr>
                <w:noProof/>
                <w:webHidden/>
              </w:rPr>
              <w:fldChar w:fldCharType="separate"/>
            </w:r>
            <w:r w:rsidR="00D94163">
              <w:rPr>
                <w:noProof/>
                <w:webHidden/>
              </w:rPr>
              <w:t>43</w:t>
            </w:r>
            <w:r w:rsidR="00D94163">
              <w:rPr>
                <w:noProof/>
                <w:webHidden/>
              </w:rPr>
              <w:fldChar w:fldCharType="end"/>
            </w:r>
          </w:hyperlink>
        </w:p>
        <w:p w14:paraId="6EEA30AC" w14:textId="1E629C8E" w:rsidR="00D94163" w:rsidRDefault="004F2C47">
          <w:pPr>
            <w:pStyle w:val="TOC3"/>
            <w:tabs>
              <w:tab w:val="right" w:leader="dot" w:pos="9350"/>
            </w:tabs>
            <w:rPr>
              <w:rFonts w:eastAsiaTheme="minorEastAsia"/>
              <w:noProof/>
              <w:kern w:val="2"/>
              <w:sz w:val="24"/>
              <w:szCs w:val="24"/>
              <w14:ligatures w14:val="standardContextual"/>
            </w:rPr>
          </w:pPr>
          <w:hyperlink w:anchor="_Toc229985386" w:history="1">
            <w:r w:rsidR="00D94163" w:rsidRPr="00AA27A3">
              <w:rPr>
                <w:rStyle w:val="Hyperlink"/>
                <w:rFonts w:ascii="Times New Roman" w:eastAsia="Times New Roman" w:hAnsi="Times New Roman" w:cs="Times New Roman"/>
                <w:b/>
                <w:i/>
                <w:noProof/>
              </w:rPr>
              <w:t>Hospitalization and EVV</w:t>
            </w:r>
            <w:r w:rsidR="00D94163">
              <w:rPr>
                <w:noProof/>
                <w:webHidden/>
              </w:rPr>
              <w:tab/>
            </w:r>
            <w:r w:rsidR="00D94163">
              <w:rPr>
                <w:noProof/>
                <w:webHidden/>
              </w:rPr>
              <w:fldChar w:fldCharType="begin"/>
            </w:r>
            <w:r w:rsidR="00D94163">
              <w:rPr>
                <w:noProof/>
                <w:webHidden/>
              </w:rPr>
              <w:instrText xml:space="preserve"> PAGEREF _Toc229985386 \h </w:instrText>
            </w:r>
            <w:r w:rsidR="00D94163">
              <w:rPr>
                <w:noProof/>
                <w:webHidden/>
              </w:rPr>
            </w:r>
            <w:r w:rsidR="00D94163">
              <w:rPr>
                <w:noProof/>
                <w:webHidden/>
              </w:rPr>
              <w:fldChar w:fldCharType="separate"/>
            </w:r>
            <w:r w:rsidR="00D94163">
              <w:rPr>
                <w:noProof/>
                <w:webHidden/>
              </w:rPr>
              <w:t>43</w:t>
            </w:r>
            <w:r w:rsidR="00D94163">
              <w:rPr>
                <w:noProof/>
                <w:webHidden/>
              </w:rPr>
              <w:fldChar w:fldCharType="end"/>
            </w:r>
          </w:hyperlink>
        </w:p>
        <w:p w14:paraId="295A1C3D" w14:textId="0E13E48F" w:rsidR="00D94163" w:rsidRDefault="004F2C47">
          <w:pPr>
            <w:pStyle w:val="TOC2"/>
            <w:tabs>
              <w:tab w:val="right" w:leader="dot" w:pos="9350"/>
            </w:tabs>
            <w:rPr>
              <w:rFonts w:cstheme="minorBidi"/>
              <w:noProof/>
              <w:kern w:val="2"/>
              <w:sz w:val="24"/>
              <w:szCs w:val="24"/>
              <w14:ligatures w14:val="standardContextual"/>
            </w:rPr>
          </w:pPr>
          <w:hyperlink w:anchor="_Toc229985387" w:history="1">
            <w:r w:rsidR="00D94163" w:rsidRPr="00AA27A3">
              <w:rPr>
                <w:rStyle w:val="Hyperlink"/>
                <w:rFonts w:ascii="Times New Roman" w:hAnsi="Times New Roman"/>
                <w:b/>
                <w:noProof/>
              </w:rPr>
              <w:t>Employee Performance Evaluations</w:t>
            </w:r>
            <w:r w:rsidR="00D94163">
              <w:rPr>
                <w:noProof/>
                <w:webHidden/>
              </w:rPr>
              <w:tab/>
            </w:r>
            <w:r w:rsidR="00D94163">
              <w:rPr>
                <w:noProof/>
                <w:webHidden/>
              </w:rPr>
              <w:fldChar w:fldCharType="begin"/>
            </w:r>
            <w:r w:rsidR="00D94163">
              <w:rPr>
                <w:noProof/>
                <w:webHidden/>
              </w:rPr>
              <w:instrText xml:space="preserve"> PAGEREF _Toc229985387 \h </w:instrText>
            </w:r>
            <w:r w:rsidR="00D94163">
              <w:rPr>
                <w:noProof/>
                <w:webHidden/>
              </w:rPr>
            </w:r>
            <w:r w:rsidR="00D94163">
              <w:rPr>
                <w:noProof/>
                <w:webHidden/>
              </w:rPr>
              <w:fldChar w:fldCharType="separate"/>
            </w:r>
            <w:r w:rsidR="00D94163">
              <w:rPr>
                <w:noProof/>
                <w:webHidden/>
              </w:rPr>
              <w:t>43</w:t>
            </w:r>
            <w:r w:rsidR="00D94163">
              <w:rPr>
                <w:noProof/>
                <w:webHidden/>
              </w:rPr>
              <w:fldChar w:fldCharType="end"/>
            </w:r>
          </w:hyperlink>
        </w:p>
        <w:p w14:paraId="00FA1D6A" w14:textId="5EABFBAB" w:rsidR="00D94163" w:rsidRDefault="004F2C47">
          <w:pPr>
            <w:pStyle w:val="TOC2"/>
            <w:tabs>
              <w:tab w:val="right" w:leader="dot" w:pos="9350"/>
            </w:tabs>
            <w:rPr>
              <w:rFonts w:cstheme="minorBidi"/>
              <w:noProof/>
              <w:kern w:val="2"/>
              <w:sz w:val="24"/>
              <w:szCs w:val="24"/>
              <w14:ligatures w14:val="standardContextual"/>
            </w:rPr>
          </w:pPr>
          <w:hyperlink w:anchor="_Toc229985388" w:history="1">
            <w:r w:rsidR="00D94163" w:rsidRPr="00AA27A3">
              <w:rPr>
                <w:rStyle w:val="Hyperlink"/>
                <w:rFonts w:ascii="Times New Roman" w:hAnsi="Times New Roman"/>
                <w:b/>
                <w:noProof/>
              </w:rPr>
              <w:t>General Employer Liability</w:t>
            </w:r>
            <w:r w:rsidR="00D94163">
              <w:rPr>
                <w:noProof/>
                <w:webHidden/>
              </w:rPr>
              <w:tab/>
            </w:r>
            <w:r w:rsidR="00D94163">
              <w:rPr>
                <w:noProof/>
                <w:webHidden/>
              </w:rPr>
              <w:fldChar w:fldCharType="begin"/>
            </w:r>
            <w:r w:rsidR="00D94163">
              <w:rPr>
                <w:noProof/>
                <w:webHidden/>
              </w:rPr>
              <w:instrText xml:space="preserve"> PAGEREF _Toc229985388 \h </w:instrText>
            </w:r>
            <w:r w:rsidR="00D94163">
              <w:rPr>
                <w:noProof/>
                <w:webHidden/>
              </w:rPr>
            </w:r>
            <w:r w:rsidR="00D94163">
              <w:rPr>
                <w:noProof/>
                <w:webHidden/>
              </w:rPr>
              <w:fldChar w:fldCharType="separate"/>
            </w:r>
            <w:r w:rsidR="00D94163">
              <w:rPr>
                <w:noProof/>
                <w:webHidden/>
              </w:rPr>
              <w:t>46</w:t>
            </w:r>
            <w:r w:rsidR="00D94163">
              <w:rPr>
                <w:noProof/>
                <w:webHidden/>
              </w:rPr>
              <w:fldChar w:fldCharType="end"/>
            </w:r>
          </w:hyperlink>
        </w:p>
        <w:p w14:paraId="16472967" w14:textId="410E3050" w:rsidR="00D94163" w:rsidRDefault="004F2C47">
          <w:pPr>
            <w:pStyle w:val="TOC2"/>
            <w:tabs>
              <w:tab w:val="right" w:leader="dot" w:pos="9350"/>
            </w:tabs>
            <w:rPr>
              <w:rFonts w:cstheme="minorBidi"/>
              <w:noProof/>
              <w:kern w:val="2"/>
              <w:sz w:val="24"/>
              <w:szCs w:val="24"/>
              <w14:ligatures w14:val="standardContextual"/>
            </w:rPr>
          </w:pPr>
          <w:hyperlink w:anchor="_Toc229985389" w:history="1">
            <w:r w:rsidR="00D94163" w:rsidRPr="00AA27A3">
              <w:rPr>
                <w:rStyle w:val="Hyperlink"/>
                <w:rFonts w:ascii="Times New Roman" w:hAnsi="Times New Roman"/>
                <w:b/>
                <w:noProof/>
              </w:rPr>
              <w:t>Documenting Problems and Conflict Resolution with your Staff</w:t>
            </w:r>
            <w:r w:rsidR="00D94163">
              <w:rPr>
                <w:noProof/>
                <w:webHidden/>
              </w:rPr>
              <w:tab/>
            </w:r>
            <w:r w:rsidR="00D94163">
              <w:rPr>
                <w:noProof/>
                <w:webHidden/>
              </w:rPr>
              <w:fldChar w:fldCharType="begin"/>
            </w:r>
            <w:r w:rsidR="00D94163">
              <w:rPr>
                <w:noProof/>
                <w:webHidden/>
              </w:rPr>
              <w:instrText xml:space="preserve"> PAGEREF _Toc229985389 \h </w:instrText>
            </w:r>
            <w:r w:rsidR="00D94163">
              <w:rPr>
                <w:noProof/>
                <w:webHidden/>
              </w:rPr>
            </w:r>
            <w:r w:rsidR="00D94163">
              <w:rPr>
                <w:noProof/>
                <w:webHidden/>
              </w:rPr>
              <w:fldChar w:fldCharType="separate"/>
            </w:r>
            <w:r w:rsidR="00D94163">
              <w:rPr>
                <w:noProof/>
                <w:webHidden/>
              </w:rPr>
              <w:t>46</w:t>
            </w:r>
            <w:r w:rsidR="00D94163">
              <w:rPr>
                <w:noProof/>
                <w:webHidden/>
              </w:rPr>
              <w:fldChar w:fldCharType="end"/>
            </w:r>
          </w:hyperlink>
        </w:p>
        <w:p w14:paraId="430C093E" w14:textId="02DD02F4" w:rsidR="00D94163" w:rsidRDefault="004F2C47">
          <w:pPr>
            <w:pStyle w:val="TOC2"/>
            <w:tabs>
              <w:tab w:val="right" w:leader="dot" w:pos="9350"/>
            </w:tabs>
            <w:rPr>
              <w:rFonts w:cstheme="minorBidi"/>
              <w:noProof/>
              <w:kern w:val="2"/>
              <w:sz w:val="24"/>
              <w:szCs w:val="24"/>
              <w14:ligatures w14:val="standardContextual"/>
            </w:rPr>
          </w:pPr>
          <w:hyperlink w:anchor="_Toc229985390" w:history="1">
            <w:r w:rsidR="00D94163" w:rsidRPr="00AA27A3">
              <w:rPr>
                <w:rStyle w:val="Hyperlink"/>
                <w:rFonts w:ascii="Times New Roman" w:hAnsi="Times New Roman"/>
                <w:b/>
                <w:noProof/>
              </w:rPr>
              <w:t>Dismissing/Firing Staff</w:t>
            </w:r>
            <w:r w:rsidR="00D94163">
              <w:rPr>
                <w:noProof/>
                <w:webHidden/>
              </w:rPr>
              <w:tab/>
            </w:r>
            <w:r w:rsidR="00D94163">
              <w:rPr>
                <w:noProof/>
                <w:webHidden/>
              </w:rPr>
              <w:fldChar w:fldCharType="begin"/>
            </w:r>
            <w:r w:rsidR="00D94163">
              <w:rPr>
                <w:noProof/>
                <w:webHidden/>
              </w:rPr>
              <w:instrText xml:space="preserve"> PAGEREF _Toc229985390 \h </w:instrText>
            </w:r>
            <w:r w:rsidR="00D94163">
              <w:rPr>
                <w:noProof/>
                <w:webHidden/>
              </w:rPr>
            </w:r>
            <w:r w:rsidR="00D94163">
              <w:rPr>
                <w:noProof/>
                <w:webHidden/>
              </w:rPr>
              <w:fldChar w:fldCharType="separate"/>
            </w:r>
            <w:r w:rsidR="00D94163">
              <w:rPr>
                <w:noProof/>
                <w:webHidden/>
              </w:rPr>
              <w:t>47</w:t>
            </w:r>
            <w:r w:rsidR="00D94163">
              <w:rPr>
                <w:noProof/>
                <w:webHidden/>
              </w:rPr>
              <w:fldChar w:fldCharType="end"/>
            </w:r>
          </w:hyperlink>
        </w:p>
        <w:p w14:paraId="3FCB770A" w14:textId="33409FE3" w:rsidR="00D94163" w:rsidRDefault="004F2C47">
          <w:pPr>
            <w:pStyle w:val="TOC2"/>
            <w:tabs>
              <w:tab w:val="right" w:leader="dot" w:pos="9350"/>
            </w:tabs>
            <w:rPr>
              <w:rFonts w:cstheme="minorBidi"/>
              <w:noProof/>
              <w:kern w:val="2"/>
              <w:sz w:val="24"/>
              <w:szCs w:val="24"/>
              <w14:ligatures w14:val="standardContextual"/>
            </w:rPr>
          </w:pPr>
          <w:hyperlink w:anchor="_Toc229985391" w:history="1">
            <w:r w:rsidR="00D94163" w:rsidRPr="00AA27A3">
              <w:rPr>
                <w:rStyle w:val="Hyperlink"/>
                <w:rFonts w:ascii="Times New Roman" w:hAnsi="Times New Roman"/>
                <w:b/>
                <w:noProof/>
              </w:rPr>
              <w:t>Documentation Requirements</w:t>
            </w:r>
            <w:r w:rsidR="00D94163">
              <w:rPr>
                <w:noProof/>
                <w:webHidden/>
              </w:rPr>
              <w:tab/>
            </w:r>
            <w:r w:rsidR="00D94163">
              <w:rPr>
                <w:noProof/>
                <w:webHidden/>
              </w:rPr>
              <w:fldChar w:fldCharType="begin"/>
            </w:r>
            <w:r w:rsidR="00D94163">
              <w:rPr>
                <w:noProof/>
                <w:webHidden/>
              </w:rPr>
              <w:instrText xml:space="preserve"> PAGEREF _Toc229985391 \h </w:instrText>
            </w:r>
            <w:r w:rsidR="00D94163">
              <w:rPr>
                <w:noProof/>
                <w:webHidden/>
              </w:rPr>
            </w:r>
            <w:r w:rsidR="00D94163">
              <w:rPr>
                <w:noProof/>
                <w:webHidden/>
              </w:rPr>
              <w:fldChar w:fldCharType="separate"/>
            </w:r>
            <w:r w:rsidR="00D94163">
              <w:rPr>
                <w:noProof/>
                <w:webHidden/>
              </w:rPr>
              <w:t>48</w:t>
            </w:r>
            <w:r w:rsidR="00D94163">
              <w:rPr>
                <w:noProof/>
                <w:webHidden/>
              </w:rPr>
              <w:fldChar w:fldCharType="end"/>
            </w:r>
          </w:hyperlink>
        </w:p>
        <w:p w14:paraId="7BA27ED0" w14:textId="00506BC2" w:rsidR="00D94163" w:rsidRDefault="004F2C47">
          <w:pPr>
            <w:pStyle w:val="TOC1"/>
            <w:tabs>
              <w:tab w:val="right" w:leader="dot" w:pos="9350"/>
            </w:tabs>
            <w:rPr>
              <w:rFonts w:cstheme="minorBidi"/>
              <w:noProof/>
              <w:kern w:val="2"/>
              <w:sz w:val="24"/>
              <w:szCs w:val="24"/>
              <w14:ligatures w14:val="standardContextual"/>
            </w:rPr>
          </w:pPr>
          <w:hyperlink w:anchor="_Toc229985392" w:history="1">
            <w:r w:rsidR="00D94163" w:rsidRPr="00AA27A3">
              <w:rPr>
                <w:rStyle w:val="Hyperlink"/>
                <w:rFonts w:ascii="Times New Roman" w:hAnsi="Times New Roman"/>
                <w:b/>
                <w:noProof/>
              </w:rPr>
              <w:t>Chapter 8: Glossary of Terms</w:t>
            </w:r>
            <w:r w:rsidR="00D94163">
              <w:rPr>
                <w:noProof/>
                <w:webHidden/>
              </w:rPr>
              <w:tab/>
            </w:r>
            <w:r w:rsidR="00D94163">
              <w:rPr>
                <w:noProof/>
                <w:webHidden/>
              </w:rPr>
              <w:fldChar w:fldCharType="begin"/>
            </w:r>
            <w:r w:rsidR="00D94163">
              <w:rPr>
                <w:noProof/>
                <w:webHidden/>
              </w:rPr>
              <w:instrText xml:space="preserve"> PAGEREF _Toc229985392 \h </w:instrText>
            </w:r>
            <w:r w:rsidR="00D94163">
              <w:rPr>
                <w:noProof/>
                <w:webHidden/>
              </w:rPr>
            </w:r>
            <w:r w:rsidR="00D94163">
              <w:rPr>
                <w:noProof/>
                <w:webHidden/>
              </w:rPr>
              <w:fldChar w:fldCharType="separate"/>
            </w:r>
            <w:r w:rsidR="00D94163">
              <w:rPr>
                <w:noProof/>
                <w:webHidden/>
              </w:rPr>
              <w:t>50</w:t>
            </w:r>
            <w:r w:rsidR="00D94163">
              <w:rPr>
                <w:noProof/>
                <w:webHidden/>
              </w:rPr>
              <w:fldChar w:fldCharType="end"/>
            </w:r>
          </w:hyperlink>
        </w:p>
        <w:p w14:paraId="23E7FD02" w14:textId="20A4EBF8" w:rsidR="00D94163" w:rsidRDefault="004F2C47">
          <w:pPr>
            <w:pStyle w:val="TOC3"/>
            <w:tabs>
              <w:tab w:val="right" w:leader="dot" w:pos="9350"/>
            </w:tabs>
            <w:rPr>
              <w:rFonts w:eastAsiaTheme="minorEastAsia"/>
              <w:noProof/>
              <w:kern w:val="2"/>
              <w:sz w:val="24"/>
              <w:szCs w:val="24"/>
              <w14:ligatures w14:val="standardContextual"/>
            </w:rPr>
          </w:pPr>
          <w:hyperlink w:anchor="_Toc229985393" w:history="1">
            <w:r w:rsidR="00D94163" w:rsidRPr="00AA27A3">
              <w:rPr>
                <w:rStyle w:val="Hyperlink"/>
                <w:rFonts w:ascii="Times New Roman" w:eastAsia="Times New Roman" w:hAnsi="Times New Roman" w:cs="Times New Roman"/>
                <w:b/>
                <w:bCs/>
                <w:noProof/>
              </w:rPr>
              <w:t>A–C</w:t>
            </w:r>
            <w:r w:rsidR="00D94163">
              <w:rPr>
                <w:noProof/>
                <w:webHidden/>
              </w:rPr>
              <w:tab/>
            </w:r>
            <w:r w:rsidR="00D94163">
              <w:rPr>
                <w:noProof/>
                <w:webHidden/>
              </w:rPr>
              <w:fldChar w:fldCharType="begin"/>
            </w:r>
            <w:r w:rsidR="00D94163">
              <w:rPr>
                <w:noProof/>
                <w:webHidden/>
              </w:rPr>
              <w:instrText xml:space="preserve"> PAGEREF _Toc229985393 \h </w:instrText>
            </w:r>
            <w:r w:rsidR="00D94163">
              <w:rPr>
                <w:noProof/>
                <w:webHidden/>
              </w:rPr>
            </w:r>
            <w:r w:rsidR="00D94163">
              <w:rPr>
                <w:noProof/>
                <w:webHidden/>
              </w:rPr>
              <w:fldChar w:fldCharType="separate"/>
            </w:r>
            <w:r w:rsidR="00D94163">
              <w:rPr>
                <w:noProof/>
                <w:webHidden/>
              </w:rPr>
              <w:t>50</w:t>
            </w:r>
            <w:r w:rsidR="00D94163">
              <w:rPr>
                <w:noProof/>
                <w:webHidden/>
              </w:rPr>
              <w:fldChar w:fldCharType="end"/>
            </w:r>
          </w:hyperlink>
        </w:p>
        <w:p w14:paraId="15E1EA8E" w14:textId="1F760BC2" w:rsidR="00D94163" w:rsidRDefault="004F2C47">
          <w:pPr>
            <w:pStyle w:val="TOC3"/>
            <w:tabs>
              <w:tab w:val="right" w:leader="dot" w:pos="9350"/>
            </w:tabs>
            <w:rPr>
              <w:rFonts w:eastAsiaTheme="minorEastAsia"/>
              <w:noProof/>
              <w:kern w:val="2"/>
              <w:sz w:val="24"/>
              <w:szCs w:val="24"/>
              <w14:ligatures w14:val="standardContextual"/>
            </w:rPr>
          </w:pPr>
          <w:hyperlink w:anchor="_Toc229985394" w:history="1">
            <w:r w:rsidR="00D94163" w:rsidRPr="00AA27A3">
              <w:rPr>
                <w:rStyle w:val="Hyperlink"/>
                <w:rFonts w:ascii="Times New Roman" w:eastAsia="Times New Roman" w:hAnsi="Times New Roman" w:cs="Times New Roman"/>
                <w:b/>
                <w:bCs/>
                <w:noProof/>
              </w:rPr>
              <w:t>D–F</w:t>
            </w:r>
            <w:r w:rsidR="00D94163">
              <w:rPr>
                <w:noProof/>
                <w:webHidden/>
              </w:rPr>
              <w:tab/>
            </w:r>
            <w:r w:rsidR="00D94163">
              <w:rPr>
                <w:noProof/>
                <w:webHidden/>
              </w:rPr>
              <w:fldChar w:fldCharType="begin"/>
            </w:r>
            <w:r w:rsidR="00D94163">
              <w:rPr>
                <w:noProof/>
                <w:webHidden/>
              </w:rPr>
              <w:instrText xml:space="preserve"> PAGEREF _Toc229985394 \h </w:instrText>
            </w:r>
            <w:r w:rsidR="00D94163">
              <w:rPr>
                <w:noProof/>
                <w:webHidden/>
              </w:rPr>
            </w:r>
            <w:r w:rsidR="00D94163">
              <w:rPr>
                <w:noProof/>
                <w:webHidden/>
              </w:rPr>
              <w:fldChar w:fldCharType="separate"/>
            </w:r>
            <w:r w:rsidR="00D94163">
              <w:rPr>
                <w:noProof/>
                <w:webHidden/>
              </w:rPr>
              <w:t>50</w:t>
            </w:r>
            <w:r w:rsidR="00D94163">
              <w:rPr>
                <w:noProof/>
                <w:webHidden/>
              </w:rPr>
              <w:fldChar w:fldCharType="end"/>
            </w:r>
          </w:hyperlink>
        </w:p>
        <w:p w14:paraId="16EFFF3D" w14:textId="3F3AEA58" w:rsidR="00D94163" w:rsidRDefault="004F2C47">
          <w:pPr>
            <w:pStyle w:val="TOC3"/>
            <w:tabs>
              <w:tab w:val="right" w:leader="dot" w:pos="9350"/>
            </w:tabs>
            <w:rPr>
              <w:rFonts w:eastAsiaTheme="minorEastAsia"/>
              <w:noProof/>
              <w:kern w:val="2"/>
              <w:sz w:val="24"/>
              <w:szCs w:val="24"/>
              <w14:ligatures w14:val="standardContextual"/>
            </w:rPr>
          </w:pPr>
          <w:hyperlink w:anchor="_Toc229985395" w:history="1">
            <w:r w:rsidR="00D94163" w:rsidRPr="00AA27A3">
              <w:rPr>
                <w:rStyle w:val="Hyperlink"/>
                <w:rFonts w:ascii="Times New Roman" w:eastAsia="Times New Roman" w:hAnsi="Times New Roman" w:cs="Times New Roman"/>
                <w:b/>
                <w:bCs/>
                <w:noProof/>
              </w:rPr>
              <w:t>G–L</w:t>
            </w:r>
            <w:r w:rsidR="00D94163">
              <w:rPr>
                <w:noProof/>
                <w:webHidden/>
              </w:rPr>
              <w:tab/>
            </w:r>
            <w:r w:rsidR="00D94163">
              <w:rPr>
                <w:noProof/>
                <w:webHidden/>
              </w:rPr>
              <w:fldChar w:fldCharType="begin"/>
            </w:r>
            <w:r w:rsidR="00D94163">
              <w:rPr>
                <w:noProof/>
                <w:webHidden/>
              </w:rPr>
              <w:instrText xml:space="preserve"> PAGEREF _Toc229985395 \h </w:instrText>
            </w:r>
            <w:r w:rsidR="00D94163">
              <w:rPr>
                <w:noProof/>
                <w:webHidden/>
              </w:rPr>
            </w:r>
            <w:r w:rsidR="00D94163">
              <w:rPr>
                <w:noProof/>
                <w:webHidden/>
              </w:rPr>
              <w:fldChar w:fldCharType="separate"/>
            </w:r>
            <w:r w:rsidR="00D94163">
              <w:rPr>
                <w:noProof/>
                <w:webHidden/>
              </w:rPr>
              <w:t>51</w:t>
            </w:r>
            <w:r w:rsidR="00D94163">
              <w:rPr>
                <w:noProof/>
                <w:webHidden/>
              </w:rPr>
              <w:fldChar w:fldCharType="end"/>
            </w:r>
          </w:hyperlink>
        </w:p>
        <w:p w14:paraId="101F7CBD" w14:textId="07E7394F" w:rsidR="00D94163" w:rsidRDefault="004F2C47">
          <w:pPr>
            <w:pStyle w:val="TOC3"/>
            <w:tabs>
              <w:tab w:val="right" w:leader="dot" w:pos="9350"/>
            </w:tabs>
            <w:rPr>
              <w:rFonts w:eastAsiaTheme="minorEastAsia"/>
              <w:noProof/>
              <w:kern w:val="2"/>
              <w:sz w:val="24"/>
              <w:szCs w:val="24"/>
              <w14:ligatures w14:val="standardContextual"/>
            </w:rPr>
          </w:pPr>
          <w:hyperlink w:anchor="_Toc229985396" w:history="1">
            <w:r w:rsidR="00D94163" w:rsidRPr="00AA27A3">
              <w:rPr>
                <w:rStyle w:val="Hyperlink"/>
                <w:rFonts w:ascii="Times New Roman" w:eastAsia="Times New Roman" w:hAnsi="Times New Roman" w:cs="Times New Roman"/>
                <w:b/>
                <w:bCs/>
                <w:noProof/>
              </w:rPr>
              <w:t>O–S</w:t>
            </w:r>
            <w:r w:rsidR="00D94163">
              <w:rPr>
                <w:noProof/>
                <w:webHidden/>
              </w:rPr>
              <w:tab/>
            </w:r>
            <w:r w:rsidR="00D94163">
              <w:rPr>
                <w:noProof/>
                <w:webHidden/>
              </w:rPr>
              <w:fldChar w:fldCharType="begin"/>
            </w:r>
            <w:r w:rsidR="00D94163">
              <w:rPr>
                <w:noProof/>
                <w:webHidden/>
              </w:rPr>
              <w:instrText xml:space="preserve"> PAGEREF _Toc229985396 \h </w:instrText>
            </w:r>
            <w:r w:rsidR="00D94163">
              <w:rPr>
                <w:noProof/>
                <w:webHidden/>
              </w:rPr>
            </w:r>
            <w:r w:rsidR="00D94163">
              <w:rPr>
                <w:noProof/>
                <w:webHidden/>
              </w:rPr>
              <w:fldChar w:fldCharType="separate"/>
            </w:r>
            <w:r w:rsidR="00D94163">
              <w:rPr>
                <w:noProof/>
                <w:webHidden/>
              </w:rPr>
              <w:t>51</w:t>
            </w:r>
            <w:r w:rsidR="00D94163">
              <w:rPr>
                <w:noProof/>
                <w:webHidden/>
              </w:rPr>
              <w:fldChar w:fldCharType="end"/>
            </w:r>
          </w:hyperlink>
        </w:p>
        <w:p w14:paraId="23010D45" w14:textId="0A875717" w:rsidR="00D94163" w:rsidRDefault="004F2C47">
          <w:pPr>
            <w:pStyle w:val="TOC1"/>
            <w:tabs>
              <w:tab w:val="right" w:leader="dot" w:pos="9350"/>
            </w:tabs>
            <w:rPr>
              <w:rFonts w:cstheme="minorBidi"/>
              <w:noProof/>
              <w:kern w:val="2"/>
              <w:sz w:val="24"/>
              <w:szCs w:val="24"/>
              <w14:ligatures w14:val="standardContextual"/>
            </w:rPr>
          </w:pPr>
          <w:hyperlink w:anchor="_Toc229985397" w:history="1">
            <w:r w:rsidR="00D94163" w:rsidRPr="00AA27A3">
              <w:rPr>
                <w:rStyle w:val="Hyperlink"/>
                <w:rFonts w:ascii="Times New Roman" w:hAnsi="Times New Roman"/>
                <w:b/>
                <w:noProof/>
              </w:rPr>
              <w:t>Appendices</w:t>
            </w:r>
            <w:r w:rsidR="00D94163">
              <w:rPr>
                <w:noProof/>
                <w:webHidden/>
              </w:rPr>
              <w:tab/>
            </w:r>
            <w:r w:rsidR="00D94163">
              <w:rPr>
                <w:noProof/>
                <w:webHidden/>
              </w:rPr>
              <w:fldChar w:fldCharType="begin"/>
            </w:r>
            <w:r w:rsidR="00D94163">
              <w:rPr>
                <w:noProof/>
                <w:webHidden/>
              </w:rPr>
              <w:instrText xml:space="preserve"> PAGEREF _Toc229985397 \h </w:instrText>
            </w:r>
            <w:r w:rsidR="00D94163">
              <w:rPr>
                <w:noProof/>
                <w:webHidden/>
              </w:rPr>
            </w:r>
            <w:r w:rsidR="00D94163">
              <w:rPr>
                <w:noProof/>
                <w:webHidden/>
              </w:rPr>
              <w:fldChar w:fldCharType="separate"/>
            </w:r>
            <w:r w:rsidR="00D94163">
              <w:rPr>
                <w:noProof/>
                <w:webHidden/>
              </w:rPr>
              <w:t>53</w:t>
            </w:r>
            <w:r w:rsidR="00D94163">
              <w:rPr>
                <w:noProof/>
                <w:webHidden/>
              </w:rPr>
              <w:fldChar w:fldCharType="end"/>
            </w:r>
          </w:hyperlink>
        </w:p>
        <w:p w14:paraId="7A66C2CA" w14:textId="6CCA4B46" w:rsidR="00D94163" w:rsidRDefault="004F2C47">
          <w:pPr>
            <w:pStyle w:val="TOC2"/>
            <w:tabs>
              <w:tab w:val="right" w:leader="dot" w:pos="9350"/>
            </w:tabs>
            <w:rPr>
              <w:rFonts w:cstheme="minorBidi"/>
              <w:noProof/>
              <w:kern w:val="2"/>
              <w:sz w:val="24"/>
              <w:szCs w:val="24"/>
              <w14:ligatures w14:val="standardContextual"/>
            </w:rPr>
          </w:pPr>
          <w:hyperlink w:anchor="_Toc229985398" w:history="1">
            <w:r w:rsidR="00D94163" w:rsidRPr="00AA27A3">
              <w:rPr>
                <w:rStyle w:val="Hyperlink"/>
                <w:rFonts w:ascii="Times New Roman" w:hAnsi="Times New Roman"/>
                <w:b/>
                <w:noProof/>
              </w:rPr>
              <w:t>Appendix A-Helpful Links</w:t>
            </w:r>
            <w:r w:rsidR="00D94163">
              <w:rPr>
                <w:noProof/>
                <w:webHidden/>
              </w:rPr>
              <w:tab/>
            </w:r>
            <w:r w:rsidR="00D94163">
              <w:rPr>
                <w:noProof/>
                <w:webHidden/>
              </w:rPr>
              <w:fldChar w:fldCharType="begin"/>
            </w:r>
            <w:r w:rsidR="00D94163">
              <w:rPr>
                <w:noProof/>
                <w:webHidden/>
              </w:rPr>
              <w:instrText xml:space="preserve"> PAGEREF _Toc229985398 \h </w:instrText>
            </w:r>
            <w:r w:rsidR="00D94163">
              <w:rPr>
                <w:noProof/>
                <w:webHidden/>
              </w:rPr>
            </w:r>
            <w:r w:rsidR="00D94163">
              <w:rPr>
                <w:noProof/>
                <w:webHidden/>
              </w:rPr>
              <w:fldChar w:fldCharType="separate"/>
            </w:r>
            <w:r w:rsidR="00D94163">
              <w:rPr>
                <w:noProof/>
                <w:webHidden/>
              </w:rPr>
              <w:t>53</w:t>
            </w:r>
            <w:r w:rsidR="00D94163">
              <w:rPr>
                <w:noProof/>
                <w:webHidden/>
              </w:rPr>
              <w:fldChar w:fldCharType="end"/>
            </w:r>
          </w:hyperlink>
        </w:p>
        <w:p w14:paraId="534BBE76" w14:textId="274FF188" w:rsidR="00D94163" w:rsidRDefault="004F2C47">
          <w:pPr>
            <w:pStyle w:val="TOC2"/>
            <w:tabs>
              <w:tab w:val="right" w:leader="dot" w:pos="9350"/>
            </w:tabs>
            <w:rPr>
              <w:rFonts w:cstheme="minorBidi"/>
              <w:noProof/>
              <w:kern w:val="2"/>
              <w:sz w:val="24"/>
              <w:szCs w:val="24"/>
              <w14:ligatures w14:val="standardContextual"/>
            </w:rPr>
          </w:pPr>
          <w:hyperlink w:anchor="_Toc229985399" w:history="1">
            <w:r w:rsidR="00D94163" w:rsidRPr="00AA27A3">
              <w:rPr>
                <w:rStyle w:val="Hyperlink"/>
                <w:rFonts w:ascii="Times New Roman" w:hAnsi="Times New Roman"/>
                <w:b/>
                <w:noProof/>
              </w:rPr>
              <w:t>Appendix B-Important Contact Information</w:t>
            </w:r>
            <w:r w:rsidR="00D94163">
              <w:rPr>
                <w:noProof/>
                <w:webHidden/>
              </w:rPr>
              <w:tab/>
            </w:r>
            <w:r w:rsidR="00D94163">
              <w:rPr>
                <w:noProof/>
                <w:webHidden/>
              </w:rPr>
              <w:fldChar w:fldCharType="begin"/>
            </w:r>
            <w:r w:rsidR="00D94163">
              <w:rPr>
                <w:noProof/>
                <w:webHidden/>
              </w:rPr>
              <w:instrText xml:space="preserve"> PAGEREF _Toc229985399 \h </w:instrText>
            </w:r>
            <w:r w:rsidR="00D94163">
              <w:rPr>
                <w:noProof/>
                <w:webHidden/>
              </w:rPr>
            </w:r>
            <w:r w:rsidR="00D94163">
              <w:rPr>
                <w:noProof/>
                <w:webHidden/>
              </w:rPr>
              <w:fldChar w:fldCharType="separate"/>
            </w:r>
            <w:r w:rsidR="00D94163">
              <w:rPr>
                <w:noProof/>
                <w:webHidden/>
              </w:rPr>
              <w:t>54</w:t>
            </w:r>
            <w:r w:rsidR="00D94163">
              <w:rPr>
                <w:noProof/>
                <w:webHidden/>
              </w:rPr>
              <w:fldChar w:fldCharType="end"/>
            </w:r>
          </w:hyperlink>
        </w:p>
        <w:p w14:paraId="1BD6911B" w14:textId="161A9062" w:rsidR="00D94163" w:rsidRDefault="004F2C47">
          <w:pPr>
            <w:pStyle w:val="TOC2"/>
            <w:tabs>
              <w:tab w:val="right" w:leader="dot" w:pos="9350"/>
            </w:tabs>
            <w:rPr>
              <w:rFonts w:cstheme="minorBidi"/>
              <w:noProof/>
              <w:kern w:val="2"/>
              <w:sz w:val="24"/>
              <w:szCs w:val="24"/>
              <w14:ligatures w14:val="standardContextual"/>
            </w:rPr>
          </w:pPr>
          <w:hyperlink w:anchor="_Toc229985400" w:history="1">
            <w:r w:rsidR="00D94163" w:rsidRPr="00AA27A3">
              <w:rPr>
                <w:rStyle w:val="Hyperlink"/>
                <w:rFonts w:ascii="Times New Roman" w:hAnsi="Times New Roman"/>
                <w:b/>
                <w:noProof/>
              </w:rPr>
              <w:t>Appendix C-Interview Questions</w:t>
            </w:r>
            <w:r w:rsidR="00D94163">
              <w:rPr>
                <w:noProof/>
                <w:webHidden/>
              </w:rPr>
              <w:tab/>
            </w:r>
            <w:r w:rsidR="00D94163">
              <w:rPr>
                <w:noProof/>
                <w:webHidden/>
              </w:rPr>
              <w:fldChar w:fldCharType="begin"/>
            </w:r>
            <w:r w:rsidR="00D94163">
              <w:rPr>
                <w:noProof/>
                <w:webHidden/>
              </w:rPr>
              <w:instrText xml:space="preserve"> PAGEREF _Toc229985400 \h </w:instrText>
            </w:r>
            <w:r w:rsidR="00D94163">
              <w:rPr>
                <w:noProof/>
                <w:webHidden/>
              </w:rPr>
            </w:r>
            <w:r w:rsidR="00D94163">
              <w:rPr>
                <w:noProof/>
                <w:webHidden/>
              </w:rPr>
              <w:fldChar w:fldCharType="separate"/>
            </w:r>
            <w:r w:rsidR="00D94163">
              <w:rPr>
                <w:noProof/>
                <w:webHidden/>
              </w:rPr>
              <w:t>55</w:t>
            </w:r>
            <w:r w:rsidR="00D94163">
              <w:rPr>
                <w:noProof/>
                <w:webHidden/>
              </w:rPr>
              <w:fldChar w:fldCharType="end"/>
            </w:r>
          </w:hyperlink>
        </w:p>
        <w:p w14:paraId="1189834A" w14:textId="6ADA43B4" w:rsidR="00D94163" w:rsidRDefault="004F2C47">
          <w:pPr>
            <w:pStyle w:val="TOC2"/>
            <w:tabs>
              <w:tab w:val="right" w:leader="dot" w:pos="9350"/>
            </w:tabs>
            <w:rPr>
              <w:rFonts w:cstheme="minorBidi"/>
              <w:noProof/>
              <w:kern w:val="2"/>
              <w:sz w:val="24"/>
              <w:szCs w:val="24"/>
              <w14:ligatures w14:val="standardContextual"/>
            </w:rPr>
          </w:pPr>
          <w:hyperlink w:anchor="_Toc229985401" w:history="1">
            <w:r w:rsidR="00D94163" w:rsidRPr="00AA27A3">
              <w:rPr>
                <w:rStyle w:val="Hyperlink"/>
                <w:rFonts w:ascii="Times New Roman" w:hAnsi="Times New Roman"/>
                <w:b/>
                <w:noProof/>
              </w:rPr>
              <w:t>Appendix D-Background Checks (Employer and Employee)</w:t>
            </w:r>
            <w:r w:rsidR="00D94163">
              <w:rPr>
                <w:noProof/>
                <w:webHidden/>
              </w:rPr>
              <w:tab/>
            </w:r>
            <w:r w:rsidR="00D94163">
              <w:rPr>
                <w:noProof/>
                <w:webHidden/>
              </w:rPr>
              <w:fldChar w:fldCharType="begin"/>
            </w:r>
            <w:r w:rsidR="00D94163">
              <w:rPr>
                <w:noProof/>
                <w:webHidden/>
              </w:rPr>
              <w:instrText xml:space="preserve"> PAGEREF _Toc229985401 \h </w:instrText>
            </w:r>
            <w:r w:rsidR="00D94163">
              <w:rPr>
                <w:noProof/>
                <w:webHidden/>
              </w:rPr>
            </w:r>
            <w:r w:rsidR="00D94163">
              <w:rPr>
                <w:noProof/>
                <w:webHidden/>
              </w:rPr>
              <w:fldChar w:fldCharType="separate"/>
            </w:r>
            <w:r w:rsidR="00D94163">
              <w:rPr>
                <w:noProof/>
                <w:webHidden/>
              </w:rPr>
              <w:t>57</w:t>
            </w:r>
            <w:r w:rsidR="00D94163">
              <w:rPr>
                <w:noProof/>
                <w:webHidden/>
              </w:rPr>
              <w:fldChar w:fldCharType="end"/>
            </w:r>
          </w:hyperlink>
        </w:p>
        <w:p w14:paraId="637E767D" w14:textId="6C18D8B0" w:rsidR="00D94163" w:rsidRDefault="004F2C47">
          <w:pPr>
            <w:pStyle w:val="TOC2"/>
            <w:tabs>
              <w:tab w:val="right" w:leader="dot" w:pos="9350"/>
            </w:tabs>
            <w:rPr>
              <w:rFonts w:cstheme="minorBidi"/>
              <w:noProof/>
              <w:kern w:val="2"/>
              <w:sz w:val="24"/>
              <w:szCs w:val="24"/>
              <w14:ligatures w14:val="standardContextual"/>
            </w:rPr>
          </w:pPr>
          <w:hyperlink w:anchor="_Toc229985402" w:history="1">
            <w:r w:rsidR="00D94163" w:rsidRPr="00AA27A3">
              <w:rPr>
                <w:rStyle w:val="Hyperlink"/>
                <w:rFonts w:ascii="Times New Roman" w:hAnsi="Times New Roman"/>
                <w:b/>
                <w:noProof/>
              </w:rPr>
              <w:t>Appendix E-Convictions that Prevent Employment</w:t>
            </w:r>
            <w:r w:rsidR="00D94163">
              <w:rPr>
                <w:noProof/>
                <w:webHidden/>
              </w:rPr>
              <w:tab/>
            </w:r>
            <w:r w:rsidR="00D94163">
              <w:rPr>
                <w:noProof/>
                <w:webHidden/>
              </w:rPr>
              <w:fldChar w:fldCharType="begin"/>
            </w:r>
            <w:r w:rsidR="00D94163">
              <w:rPr>
                <w:noProof/>
                <w:webHidden/>
              </w:rPr>
              <w:instrText xml:space="preserve"> PAGEREF _Toc229985402 \h </w:instrText>
            </w:r>
            <w:r w:rsidR="00D94163">
              <w:rPr>
                <w:noProof/>
                <w:webHidden/>
              </w:rPr>
            </w:r>
            <w:r w:rsidR="00D94163">
              <w:rPr>
                <w:noProof/>
                <w:webHidden/>
              </w:rPr>
              <w:fldChar w:fldCharType="separate"/>
            </w:r>
            <w:r w:rsidR="00D94163">
              <w:rPr>
                <w:noProof/>
                <w:webHidden/>
              </w:rPr>
              <w:t>58</w:t>
            </w:r>
            <w:r w:rsidR="00D94163">
              <w:rPr>
                <w:noProof/>
                <w:webHidden/>
              </w:rPr>
              <w:fldChar w:fldCharType="end"/>
            </w:r>
          </w:hyperlink>
        </w:p>
        <w:p w14:paraId="059473A1" w14:textId="2BDC79F8" w:rsidR="00D94163" w:rsidRDefault="004F2C47">
          <w:pPr>
            <w:pStyle w:val="TOC2"/>
            <w:tabs>
              <w:tab w:val="right" w:leader="dot" w:pos="9350"/>
            </w:tabs>
            <w:rPr>
              <w:rFonts w:cstheme="minorBidi"/>
              <w:noProof/>
              <w:kern w:val="2"/>
              <w:sz w:val="24"/>
              <w:szCs w:val="24"/>
              <w14:ligatures w14:val="standardContextual"/>
            </w:rPr>
          </w:pPr>
          <w:hyperlink w:anchor="_Toc229985403" w:history="1">
            <w:r w:rsidR="00D94163" w:rsidRPr="00AA27A3">
              <w:rPr>
                <w:rStyle w:val="Hyperlink"/>
                <w:rFonts w:ascii="Times New Roman" w:hAnsi="Times New Roman"/>
                <w:b/>
                <w:noProof/>
              </w:rPr>
              <w:t>Appendix F-Medicaid Fraud</w:t>
            </w:r>
            <w:r w:rsidR="00D94163">
              <w:rPr>
                <w:noProof/>
                <w:webHidden/>
              </w:rPr>
              <w:tab/>
            </w:r>
            <w:r w:rsidR="00D94163">
              <w:rPr>
                <w:noProof/>
                <w:webHidden/>
              </w:rPr>
              <w:fldChar w:fldCharType="begin"/>
            </w:r>
            <w:r w:rsidR="00D94163">
              <w:rPr>
                <w:noProof/>
                <w:webHidden/>
              </w:rPr>
              <w:instrText xml:space="preserve"> PAGEREF _Toc229985403 \h </w:instrText>
            </w:r>
            <w:r w:rsidR="00D94163">
              <w:rPr>
                <w:noProof/>
                <w:webHidden/>
              </w:rPr>
            </w:r>
            <w:r w:rsidR="00D94163">
              <w:rPr>
                <w:noProof/>
                <w:webHidden/>
              </w:rPr>
              <w:fldChar w:fldCharType="separate"/>
            </w:r>
            <w:r w:rsidR="00D94163">
              <w:rPr>
                <w:noProof/>
                <w:webHidden/>
              </w:rPr>
              <w:t>61</w:t>
            </w:r>
            <w:r w:rsidR="00D94163">
              <w:rPr>
                <w:noProof/>
                <w:webHidden/>
              </w:rPr>
              <w:fldChar w:fldCharType="end"/>
            </w:r>
          </w:hyperlink>
        </w:p>
        <w:p w14:paraId="2B248F47" w14:textId="60331490" w:rsidR="00D94163" w:rsidRDefault="004F2C47">
          <w:pPr>
            <w:pStyle w:val="TOC2"/>
            <w:tabs>
              <w:tab w:val="right" w:leader="dot" w:pos="9350"/>
            </w:tabs>
            <w:rPr>
              <w:rFonts w:cstheme="minorBidi"/>
              <w:noProof/>
              <w:kern w:val="2"/>
              <w:sz w:val="24"/>
              <w:szCs w:val="24"/>
              <w14:ligatures w14:val="standardContextual"/>
            </w:rPr>
          </w:pPr>
          <w:hyperlink w:anchor="_Toc229985404" w:history="1">
            <w:r w:rsidR="00D94163" w:rsidRPr="00AA27A3">
              <w:rPr>
                <w:rStyle w:val="Hyperlink"/>
                <w:rFonts w:ascii="Times New Roman" w:hAnsi="Times New Roman"/>
                <w:b/>
                <w:noProof/>
              </w:rPr>
              <w:t>Appendix G Attestations</w:t>
            </w:r>
            <w:r w:rsidR="00D94163">
              <w:rPr>
                <w:noProof/>
                <w:webHidden/>
              </w:rPr>
              <w:tab/>
            </w:r>
            <w:r w:rsidR="00D94163">
              <w:rPr>
                <w:noProof/>
                <w:webHidden/>
              </w:rPr>
              <w:fldChar w:fldCharType="begin"/>
            </w:r>
            <w:r w:rsidR="00D94163">
              <w:rPr>
                <w:noProof/>
                <w:webHidden/>
              </w:rPr>
              <w:instrText xml:space="preserve"> PAGEREF _Toc229985404 \h </w:instrText>
            </w:r>
            <w:r w:rsidR="00D94163">
              <w:rPr>
                <w:noProof/>
                <w:webHidden/>
              </w:rPr>
            </w:r>
            <w:r w:rsidR="00D94163">
              <w:rPr>
                <w:noProof/>
                <w:webHidden/>
              </w:rPr>
              <w:fldChar w:fldCharType="separate"/>
            </w:r>
            <w:r w:rsidR="00D94163">
              <w:rPr>
                <w:noProof/>
                <w:webHidden/>
              </w:rPr>
              <w:t>62</w:t>
            </w:r>
            <w:r w:rsidR="00D94163">
              <w:rPr>
                <w:noProof/>
                <w:webHidden/>
              </w:rPr>
              <w:fldChar w:fldCharType="end"/>
            </w:r>
          </w:hyperlink>
        </w:p>
        <w:p w14:paraId="34995B94" w14:textId="3E0C253A" w:rsidR="00D94163" w:rsidRDefault="004F2C47">
          <w:pPr>
            <w:pStyle w:val="TOC3"/>
            <w:tabs>
              <w:tab w:val="right" w:leader="dot" w:pos="9350"/>
            </w:tabs>
            <w:rPr>
              <w:rFonts w:eastAsiaTheme="minorEastAsia"/>
              <w:noProof/>
              <w:kern w:val="2"/>
              <w:sz w:val="24"/>
              <w:szCs w:val="24"/>
              <w14:ligatures w14:val="standardContextual"/>
            </w:rPr>
          </w:pPr>
          <w:hyperlink w:anchor="_Toc229985405" w:history="1">
            <w:r w:rsidR="00D94163" w:rsidRPr="00AA27A3">
              <w:rPr>
                <w:rStyle w:val="Hyperlink"/>
                <w:rFonts w:ascii="Times New Roman" w:hAnsi="Times New Roman" w:cs="Times New Roman"/>
                <w:b/>
                <w:i/>
                <w:noProof/>
              </w:rPr>
              <w:t>Appendix G-1: Employer Attestation</w:t>
            </w:r>
            <w:r w:rsidR="00D94163">
              <w:rPr>
                <w:noProof/>
                <w:webHidden/>
              </w:rPr>
              <w:tab/>
            </w:r>
            <w:r w:rsidR="00D94163">
              <w:rPr>
                <w:noProof/>
                <w:webHidden/>
              </w:rPr>
              <w:fldChar w:fldCharType="begin"/>
            </w:r>
            <w:r w:rsidR="00D94163">
              <w:rPr>
                <w:noProof/>
                <w:webHidden/>
              </w:rPr>
              <w:instrText xml:space="preserve"> PAGEREF _Toc229985405 \h </w:instrText>
            </w:r>
            <w:r w:rsidR="00D94163">
              <w:rPr>
                <w:noProof/>
                <w:webHidden/>
              </w:rPr>
            </w:r>
            <w:r w:rsidR="00D94163">
              <w:rPr>
                <w:noProof/>
                <w:webHidden/>
              </w:rPr>
              <w:fldChar w:fldCharType="separate"/>
            </w:r>
            <w:r w:rsidR="00D94163">
              <w:rPr>
                <w:noProof/>
                <w:webHidden/>
              </w:rPr>
              <w:t>62</w:t>
            </w:r>
            <w:r w:rsidR="00D94163">
              <w:rPr>
                <w:noProof/>
                <w:webHidden/>
              </w:rPr>
              <w:fldChar w:fldCharType="end"/>
            </w:r>
          </w:hyperlink>
        </w:p>
        <w:p w14:paraId="7A5B0CDC" w14:textId="6D7B9546" w:rsidR="00D94163" w:rsidRDefault="004F2C47">
          <w:pPr>
            <w:pStyle w:val="TOC3"/>
            <w:tabs>
              <w:tab w:val="right" w:leader="dot" w:pos="9350"/>
            </w:tabs>
            <w:rPr>
              <w:rFonts w:eastAsiaTheme="minorEastAsia"/>
              <w:noProof/>
              <w:kern w:val="2"/>
              <w:sz w:val="24"/>
              <w:szCs w:val="24"/>
              <w14:ligatures w14:val="standardContextual"/>
            </w:rPr>
          </w:pPr>
          <w:hyperlink w:anchor="_Toc229985406" w:history="1">
            <w:r w:rsidR="00D94163" w:rsidRPr="00AA27A3">
              <w:rPr>
                <w:rStyle w:val="Hyperlink"/>
                <w:rFonts w:ascii="Times New Roman" w:hAnsi="Times New Roman" w:cs="Times New Roman"/>
                <w:b/>
                <w:i/>
                <w:noProof/>
              </w:rPr>
              <w:t>Appendix G-2: Self-Direction Employer Agreement</w:t>
            </w:r>
            <w:r w:rsidR="00D94163">
              <w:rPr>
                <w:noProof/>
                <w:webHidden/>
              </w:rPr>
              <w:tab/>
            </w:r>
            <w:r w:rsidR="00D94163">
              <w:rPr>
                <w:noProof/>
                <w:webHidden/>
              </w:rPr>
              <w:fldChar w:fldCharType="begin"/>
            </w:r>
            <w:r w:rsidR="00D94163">
              <w:rPr>
                <w:noProof/>
                <w:webHidden/>
              </w:rPr>
              <w:instrText xml:space="preserve"> PAGEREF _Toc229985406 \h </w:instrText>
            </w:r>
            <w:r w:rsidR="00D94163">
              <w:rPr>
                <w:noProof/>
                <w:webHidden/>
              </w:rPr>
            </w:r>
            <w:r w:rsidR="00D94163">
              <w:rPr>
                <w:noProof/>
                <w:webHidden/>
              </w:rPr>
              <w:fldChar w:fldCharType="separate"/>
            </w:r>
            <w:r w:rsidR="00D94163">
              <w:rPr>
                <w:noProof/>
                <w:webHidden/>
              </w:rPr>
              <w:t>63</w:t>
            </w:r>
            <w:r w:rsidR="00D94163">
              <w:rPr>
                <w:noProof/>
                <w:webHidden/>
              </w:rPr>
              <w:fldChar w:fldCharType="end"/>
            </w:r>
          </w:hyperlink>
        </w:p>
        <w:p w14:paraId="12095ACC" w14:textId="4905EF7C" w:rsidR="00D94163" w:rsidRDefault="004F2C47">
          <w:pPr>
            <w:pStyle w:val="TOC3"/>
            <w:tabs>
              <w:tab w:val="right" w:leader="dot" w:pos="9350"/>
            </w:tabs>
            <w:rPr>
              <w:rFonts w:eastAsiaTheme="minorEastAsia"/>
              <w:noProof/>
              <w:kern w:val="2"/>
              <w:sz w:val="24"/>
              <w:szCs w:val="24"/>
              <w14:ligatures w14:val="standardContextual"/>
            </w:rPr>
          </w:pPr>
          <w:hyperlink w:anchor="_Toc229985407" w:history="1">
            <w:r w:rsidR="00D94163" w:rsidRPr="00AA27A3">
              <w:rPr>
                <w:rStyle w:val="Hyperlink"/>
                <w:rFonts w:ascii="Times New Roman" w:hAnsi="Times New Roman" w:cs="Times New Roman"/>
                <w:b/>
                <w:i/>
                <w:noProof/>
              </w:rPr>
              <w:t>Appendix G-3: Family Member/Legally Responsible Individual (LRI) Employment Attestation</w:t>
            </w:r>
            <w:r w:rsidR="00D94163">
              <w:rPr>
                <w:noProof/>
                <w:webHidden/>
              </w:rPr>
              <w:tab/>
            </w:r>
            <w:r w:rsidR="00D94163">
              <w:rPr>
                <w:noProof/>
                <w:webHidden/>
              </w:rPr>
              <w:fldChar w:fldCharType="begin"/>
            </w:r>
            <w:r w:rsidR="00D94163">
              <w:rPr>
                <w:noProof/>
                <w:webHidden/>
              </w:rPr>
              <w:instrText xml:space="preserve"> PAGEREF _Toc229985407 \h </w:instrText>
            </w:r>
            <w:r w:rsidR="00D94163">
              <w:rPr>
                <w:noProof/>
                <w:webHidden/>
              </w:rPr>
            </w:r>
            <w:r w:rsidR="00D94163">
              <w:rPr>
                <w:noProof/>
                <w:webHidden/>
              </w:rPr>
              <w:fldChar w:fldCharType="separate"/>
            </w:r>
            <w:r w:rsidR="00D94163">
              <w:rPr>
                <w:noProof/>
                <w:webHidden/>
              </w:rPr>
              <w:t>66</w:t>
            </w:r>
            <w:r w:rsidR="00D94163">
              <w:rPr>
                <w:noProof/>
                <w:webHidden/>
              </w:rPr>
              <w:fldChar w:fldCharType="end"/>
            </w:r>
          </w:hyperlink>
        </w:p>
        <w:p w14:paraId="0BECF5CA" w14:textId="26BEE203" w:rsidR="00D94163" w:rsidRDefault="004F2C47">
          <w:pPr>
            <w:pStyle w:val="TOC3"/>
            <w:tabs>
              <w:tab w:val="right" w:leader="dot" w:pos="9350"/>
            </w:tabs>
            <w:rPr>
              <w:rFonts w:eastAsiaTheme="minorEastAsia"/>
              <w:noProof/>
              <w:kern w:val="2"/>
              <w:sz w:val="24"/>
              <w:szCs w:val="24"/>
              <w14:ligatures w14:val="standardContextual"/>
            </w:rPr>
          </w:pPr>
          <w:hyperlink w:anchor="_Toc229985408" w:history="1">
            <w:r w:rsidR="00D94163" w:rsidRPr="00AA27A3">
              <w:rPr>
                <w:rStyle w:val="Hyperlink"/>
                <w:rFonts w:ascii="Times New Roman" w:hAnsi="Times New Roman" w:cs="Times New Roman"/>
                <w:b/>
                <w:i/>
                <w:noProof/>
              </w:rPr>
              <w:t>Appendix G-4: Acknowledgement of Handbook Receipt</w:t>
            </w:r>
            <w:r w:rsidR="00D94163">
              <w:rPr>
                <w:noProof/>
                <w:webHidden/>
              </w:rPr>
              <w:tab/>
            </w:r>
            <w:r w:rsidR="00D94163">
              <w:rPr>
                <w:noProof/>
                <w:webHidden/>
              </w:rPr>
              <w:fldChar w:fldCharType="begin"/>
            </w:r>
            <w:r w:rsidR="00D94163">
              <w:rPr>
                <w:noProof/>
                <w:webHidden/>
              </w:rPr>
              <w:instrText xml:space="preserve"> PAGEREF _Toc229985408 \h </w:instrText>
            </w:r>
            <w:r w:rsidR="00D94163">
              <w:rPr>
                <w:noProof/>
                <w:webHidden/>
              </w:rPr>
            </w:r>
            <w:r w:rsidR="00D94163">
              <w:rPr>
                <w:noProof/>
                <w:webHidden/>
              </w:rPr>
              <w:fldChar w:fldCharType="separate"/>
            </w:r>
            <w:r w:rsidR="00D94163">
              <w:rPr>
                <w:noProof/>
                <w:webHidden/>
              </w:rPr>
              <w:t>70</w:t>
            </w:r>
            <w:r w:rsidR="00D94163">
              <w:rPr>
                <w:noProof/>
                <w:webHidden/>
              </w:rPr>
              <w:fldChar w:fldCharType="end"/>
            </w:r>
          </w:hyperlink>
        </w:p>
        <w:p w14:paraId="1C9E0A45" w14:textId="5B3DD5B7" w:rsidR="00D94163" w:rsidRDefault="004F2C47">
          <w:pPr>
            <w:pStyle w:val="TOC2"/>
            <w:tabs>
              <w:tab w:val="right" w:leader="dot" w:pos="9350"/>
            </w:tabs>
            <w:rPr>
              <w:rFonts w:cstheme="minorBidi"/>
              <w:noProof/>
              <w:kern w:val="2"/>
              <w:sz w:val="24"/>
              <w:szCs w:val="24"/>
              <w14:ligatures w14:val="standardContextual"/>
            </w:rPr>
          </w:pPr>
          <w:hyperlink w:anchor="_Toc229985409" w:history="1">
            <w:r w:rsidR="00D94163" w:rsidRPr="00AA27A3">
              <w:rPr>
                <w:rStyle w:val="Hyperlink"/>
                <w:rFonts w:ascii="Times New Roman" w:hAnsi="Times New Roman"/>
                <w:b/>
                <w:noProof/>
              </w:rPr>
              <w:t>Appendix H: Quick Reference Guides</w:t>
            </w:r>
            <w:r w:rsidR="00D94163">
              <w:rPr>
                <w:noProof/>
                <w:webHidden/>
              </w:rPr>
              <w:tab/>
            </w:r>
            <w:r w:rsidR="00D94163">
              <w:rPr>
                <w:noProof/>
                <w:webHidden/>
              </w:rPr>
              <w:fldChar w:fldCharType="begin"/>
            </w:r>
            <w:r w:rsidR="00D94163">
              <w:rPr>
                <w:noProof/>
                <w:webHidden/>
              </w:rPr>
              <w:instrText xml:space="preserve"> PAGEREF _Toc229985409 \h </w:instrText>
            </w:r>
            <w:r w:rsidR="00D94163">
              <w:rPr>
                <w:noProof/>
                <w:webHidden/>
              </w:rPr>
            </w:r>
            <w:r w:rsidR="00D94163">
              <w:rPr>
                <w:noProof/>
                <w:webHidden/>
              </w:rPr>
              <w:fldChar w:fldCharType="separate"/>
            </w:r>
            <w:r w:rsidR="00D94163">
              <w:rPr>
                <w:noProof/>
                <w:webHidden/>
              </w:rPr>
              <w:t>71</w:t>
            </w:r>
            <w:r w:rsidR="00D94163">
              <w:rPr>
                <w:noProof/>
                <w:webHidden/>
              </w:rPr>
              <w:fldChar w:fldCharType="end"/>
            </w:r>
          </w:hyperlink>
        </w:p>
        <w:p w14:paraId="75FCC245" w14:textId="290299EB" w:rsidR="00D94163" w:rsidRDefault="004F2C47">
          <w:pPr>
            <w:pStyle w:val="TOC3"/>
            <w:tabs>
              <w:tab w:val="right" w:leader="dot" w:pos="9350"/>
            </w:tabs>
            <w:rPr>
              <w:rFonts w:eastAsiaTheme="minorEastAsia"/>
              <w:noProof/>
              <w:kern w:val="2"/>
              <w:sz w:val="24"/>
              <w:szCs w:val="24"/>
              <w14:ligatures w14:val="standardContextual"/>
            </w:rPr>
          </w:pPr>
          <w:hyperlink w:anchor="_Toc229985410" w:history="1">
            <w:r w:rsidR="00D94163" w:rsidRPr="00AA27A3">
              <w:rPr>
                <w:rStyle w:val="Hyperlink"/>
                <w:rFonts w:ascii="Times New Roman" w:hAnsi="Times New Roman" w:cs="Times New Roman"/>
                <w:b/>
                <w:i/>
                <w:noProof/>
              </w:rPr>
              <w:t>Appendix H-1: Getting Ready for Initial POC</w:t>
            </w:r>
            <w:r w:rsidR="00D94163">
              <w:rPr>
                <w:noProof/>
                <w:webHidden/>
              </w:rPr>
              <w:tab/>
            </w:r>
            <w:r w:rsidR="00D94163">
              <w:rPr>
                <w:noProof/>
                <w:webHidden/>
              </w:rPr>
              <w:fldChar w:fldCharType="begin"/>
            </w:r>
            <w:r w:rsidR="00D94163">
              <w:rPr>
                <w:noProof/>
                <w:webHidden/>
              </w:rPr>
              <w:instrText xml:space="preserve"> PAGEREF _Toc229985410 \h </w:instrText>
            </w:r>
            <w:r w:rsidR="00D94163">
              <w:rPr>
                <w:noProof/>
                <w:webHidden/>
              </w:rPr>
            </w:r>
            <w:r w:rsidR="00D94163">
              <w:rPr>
                <w:noProof/>
                <w:webHidden/>
              </w:rPr>
              <w:fldChar w:fldCharType="separate"/>
            </w:r>
            <w:r w:rsidR="00D94163">
              <w:rPr>
                <w:noProof/>
                <w:webHidden/>
              </w:rPr>
              <w:t>71</w:t>
            </w:r>
            <w:r w:rsidR="00D94163">
              <w:rPr>
                <w:noProof/>
                <w:webHidden/>
              </w:rPr>
              <w:fldChar w:fldCharType="end"/>
            </w:r>
          </w:hyperlink>
        </w:p>
        <w:p w14:paraId="7CB5BCA9" w14:textId="6097D3BD" w:rsidR="00D94163" w:rsidRDefault="004F2C47">
          <w:pPr>
            <w:pStyle w:val="TOC3"/>
            <w:tabs>
              <w:tab w:val="right" w:leader="dot" w:pos="9350"/>
            </w:tabs>
            <w:rPr>
              <w:rFonts w:eastAsiaTheme="minorEastAsia"/>
              <w:noProof/>
              <w:kern w:val="2"/>
              <w:sz w:val="24"/>
              <w:szCs w:val="24"/>
              <w14:ligatures w14:val="standardContextual"/>
            </w:rPr>
          </w:pPr>
          <w:hyperlink w:anchor="_Toc229985411" w:history="1">
            <w:r w:rsidR="00D94163" w:rsidRPr="00AA27A3">
              <w:rPr>
                <w:rStyle w:val="Hyperlink"/>
                <w:rFonts w:ascii="Times New Roman" w:hAnsi="Times New Roman" w:cs="Times New Roman"/>
                <w:b/>
                <w:i/>
                <w:noProof/>
              </w:rPr>
              <w:t>Appendix H-2: Getting Ready for Annual POC</w:t>
            </w:r>
            <w:r w:rsidR="00D94163">
              <w:rPr>
                <w:noProof/>
                <w:webHidden/>
              </w:rPr>
              <w:tab/>
            </w:r>
            <w:r w:rsidR="00D94163">
              <w:rPr>
                <w:noProof/>
                <w:webHidden/>
              </w:rPr>
              <w:fldChar w:fldCharType="begin"/>
            </w:r>
            <w:r w:rsidR="00D94163">
              <w:rPr>
                <w:noProof/>
                <w:webHidden/>
              </w:rPr>
              <w:instrText xml:space="preserve"> PAGEREF _Toc229985411 \h </w:instrText>
            </w:r>
            <w:r w:rsidR="00D94163">
              <w:rPr>
                <w:noProof/>
                <w:webHidden/>
              </w:rPr>
            </w:r>
            <w:r w:rsidR="00D94163">
              <w:rPr>
                <w:noProof/>
                <w:webHidden/>
              </w:rPr>
              <w:fldChar w:fldCharType="separate"/>
            </w:r>
            <w:r w:rsidR="00D94163">
              <w:rPr>
                <w:noProof/>
                <w:webHidden/>
              </w:rPr>
              <w:t>72</w:t>
            </w:r>
            <w:r w:rsidR="00D94163">
              <w:rPr>
                <w:noProof/>
                <w:webHidden/>
              </w:rPr>
              <w:fldChar w:fldCharType="end"/>
            </w:r>
          </w:hyperlink>
        </w:p>
        <w:p w14:paraId="4ECAE9C5" w14:textId="6313994D" w:rsidR="00985302" w:rsidRPr="00F52744" w:rsidRDefault="00985302">
          <w:pPr>
            <w:rPr>
              <w:rFonts w:ascii="Times New Roman" w:hAnsi="Times New Roman" w:cs="Times New Roman"/>
            </w:rPr>
          </w:pPr>
          <w:r w:rsidRPr="00F52744">
            <w:rPr>
              <w:rFonts w:ascii="Times New Roman" w:hAnsi="Times New Roman" w:cs="Times New Roman"/>
              <w:b/>
              <w:bCs/>
              <w:noProof/>
            </w:rPr>
            <w:fldChar w:fldCharType="end"/>
          </w:r>
        </w:p>
      </w:sdtContent>
    </w:sdt>
    <w:p w14:paraId="041232BA" w14:textId="77777777" w:rsidR="00AA228F" w:rsidRPr="00F52744" w:rsidRDefault="00AA228F" w:rsidP="002F4375">
      <w:pPr>
        <w:rPr>
          <w:rFonts w:ascii="Times New Roman" w:hAnsi="Times New Roman" w:cs="Times New Roman"/>
          <w:b/>
          <w:sz w:val="24"/>
          <w:szCs w:val="24"/>
        </w:rPr>
      </w:pPr>
    </w:p>
    <w:p w14:paraId="6AE308C8" w14:textId="77777777" w:rsidR="00AA228F" w:rsidRPr="00F52744" w:rsidRDefault="00AA228F" w:rsidP="002F4375">
      <w:pPr>
        <w:rPr>
          <w:rFonts w:ascii="Times New Roman" w:hAnsi="Times New Roman" w:cs="Times New Roman"/>
          <w:b/>
          <w:sz w:val="24"/>
          <w:szCs w:val="24"/>
        </w:rPr>
      </w:pPr>
    </w:p>
    <w:p w14:paraId="5BE887E9" w14:textId="77777777" w:rsidR="00AA228F" w:rsidRPr="00F52744" w:rsidRDefault="00AA228F" w:rsidP="002F4375">
      <w:pPr>
        <w:rPr>
          <w:rFonts w:ascii="Times New Roman" w:hAnsi="Times New Roman" w:cs="Times New Roman"/>
          <w:b/>
          <w:sz w:val="24"/>
          <w:szCs w:val="24"/>
        </w:rPr>
      </w:pPr>
    </w:p>
    <w:p w14:paraId="24359289" w14:textId="77777777" w:rsidR="00AA228F" w:rsidRPr="00F52744" w:rsidRDefault="00AA228F" w:rsidP="002F4375">
      <w:pPr>
        <w:rPr>
          <w:rFonts w:ascii="Times New Roman" w:hAnsi="Times New Roman" w:cs="Times New Roman"/>
          <w:b/>
          <w:sz w:val="24"/>
          <w:szCs w:val="24"/>
        </w:rPr>
      </w:pPr>
    </w:p>
    <w:p w14:paraId="504B2D76" w14:textId="77777777" w:rsidR="00AA228F" w:rsidRPr="00F52744" w:rsidRDefault="00AA228F" w:rsidP="002F4375">
      <w:pPr>
        <w:rPr>
          <w:rFonts w:ascii="Times New Roman" w:hAnsi="Times New Roman" w:cs="Times New Roman"/>
          <w:b/>
          <w:sz w:val="24"/>
          <w:szCs w:val="24"/>
        </w:rPr>
      </w:pPr>
    </w:p>
    <w:p w14:paraId="1F0747E4" w14:textId="77777777" w:rsidR="00AA228F" w:rsidRPr="00F52744" w:rsidRDefault="00AA228F" w:rsidP="002F4375">
      <w:pPr>
        <w:rPr>
          <w:rFonts w:ascii="Times New Roman" w:hAnsi="Times New Roman" w:cs="Times New Roman"/>
          <w:b/>
          <w:sz w:val="24"/>
          <w:szCs w:val="24"/>
        </w:rPr>
      </w:pPr>
    </w:p>
    <w:p w14:paraId="483CA9BC" w14:textId="77777777" w:rsidR="00F52744" w:rsidRDefault="00F52744">
      <w:pPr>
        <w:rPr>
          <w:rFonts w:ascii="Times New Roman" w:eastAsiaTheme="majorEastAsia" w:hAnsi="Times New Roman" w:cs="Times New Roman"/>
          <w:b/>
          <w:color w:val="2E74B5" w:themeColor="accent1" w:themeShade="BF"/>
          <w:sz w:val="32"/>
          <w:szCs w:val="32"/>
        </w:rPr>
      </w:pPr>
      <w:r>
        <w:rPr>
          <w:rFonts w:ascii="Times New Roman" w:hAnsi="Times New Roman" w:cs="Times New Roman"/>
          <w:b/>
        </w:rPr>
        <w:br w:type="page"/>
      </w:r>
    </w:p>
    <w:p w14:paraId="61E906A5" w14:textId="6FA92D53" w:rsidR="00935A3E" w:rsidRPr="00F52744" w:rsidRDefault="002F4375" w:rsidP="00AA228F">
      <w:pPr>
        <w:pStyle w:val="Heading1"/>
        <w:rPr>
          <w:rFonts w:ascii="Times New Roman" w:hAnsi="Times New Roman" w:cs="Times New Roman"/>
          <w:b/>
        </w:rPr>
      </w:pPr>
      <w:bookmarkStart w:id="0" w:name="_Toc229985312"/>
      <w:r w:rsidRPr="00F52744">
        <w:rPr>
          <w:rFonts w:ascii="Times New Roman" w:hAnsi="Times New Roman" w:cs="Times New Roman"/>
          <w:b/>
        </w:rPr>
        <w:lastRenderedPageBreak/>
        <w:t xml:space="preserve">Chapter 1: </w:t>
      </w:r>
      <w:r w:rsidR="00C860F1" w:rsidRPr="00F52744">
        <w:rPr>
          <w:rFonts w:ascii="Times New Roman" w:hAnsi="Times New Roman" w:cs="Times New Roman"/>
          <w:b/>
        </w:rPr>
        <w:t>Overview</w:t>
      </w:r>
      <w:bookmarkEnd w:id="0"/>
    </w:p>
    <w:p w14:paraId="43B0CC0C" w14:textId="77777777" w:rsidR="00CB0241" w:rsidRPr="00F52744" w:rsidRDefault="007D162B" w:rsidP="002F4375">
      <w:pPr>
        <w:rPr>
          <w:rFonts w:ascii="Times New Roman" w:hAnsi="Times New Roman" w:cs="Times New Roman"/>
          <w:sz w:val="24"/>
          <w:szCs w:val="24"/>
        </w:rPr>
      </w:pPr>
      <w:r w:rsidRPr="00F52744">
        <w:rPr>
          <w:rFonts w:ascii="Times New Roman" w:hAnsi="Times New Roman" w:cs="Times New Roman"/>
          <w:sz w:val="24"/>
          <w:szCs w:val="24"/>
        </w:rPr>
        <w:t>Self-Direction is a way to receive services under Louisiana’s Home and Community Based Services (HCBS) waivers, including:</w:t>
      </w:r>
    </w:p>
    <w:p w14:paraId="7090B59C" w14:textId="77777777" w:rsidR="007D162B" w:rsidRPr="00F52744" w:rsidRDefault="007D162B" w:rsidP="005B59C7">
      <w:pPr>
        <w:pStyle w:val="ListParagraph"/>
        <w:numPr>
          <w:ilvl w:val="0"/>
          <w:numId w:val="1"/>
        </w:numPr>
        <w:rPr>
          <w:rFonts w:ascii="Times New Roman" w:hAnsi="Times New Roman" w:cs="Times New Roman"/>
          <w:sz w:val="24"/>
          <w:szCs w:val="24"/>
        </w:rPr>
      </w:pPr>
      <w:r w:rsidRPr="00F52744">
        <w:rPr>
          <w:rFonts w:ascii="Times New Roman" w:hAnsi="Times New Roman" w:cs="Times New Roman"/>
          <w:sz w:val="24"/>
          <w:szCs w:val="24"/>
        </w:rPr>
        <w:t>Children’s Choice Waiver (CCW)</w:t>
      </w:r>
    </w:p>
    <w:p w14:paraId="7A9405EC" w14:textId="77777777" w:rsidR="007D162B" w:rsidRPr="00F52744" w:rsidRDefault="007D162B" w:rsidP="005B59C7">
      <w:pPr>
        <w:pStyle w:val="ListParagraph"/>
        <w:numPr>
          <w:ilvl w:val="0"/>
          <w:numId w:val="1"/>
        </w:numPr>
        <w:rPr>
          <w:rFonts w:ascii="Times New Roman" w:hAnsi="Times New Roman" w:cs="Times New Roman"/>
          <w:sz w:val="24"/>
          <w:szCs w:val="24"/>
        </w:rPr>
      </w:pPr>
      <w:r w:rsidRPr="00F52744">
        <w:rPr>
          <w:rFonts w:ascii="Times New Roman" w:hAnsi="Times New Roman" w:cs="Times New Roman"/>
          <w:sz w:val="24"/>
          <w:szCs w:val="24"/>
        </w:rPr>
        <w:t>Residential Options Waiver (ROW)</w:t>
      </w:r>
    </w:p>
    <w:p w14:paraId="6AB2FC58" w14:textId="1402FB09" w:rsidR="00CB0241" w:rsidRPr="00F52744" w:rsidRDefault="007D162B" w:rsidP="00623C9E">
      <w:pPr>
        <w:pStyle w:val="ListParagraph"/>
        <w:numPr>
          <w:ilvl w:val="0"/>
          <w:numId w:val="1"/>
        </w:numPr>
        <w:rPr>
          <w:rFonts w:ascii="Times New Roman" w:hAnsi="Times New Roman" w:cs="Times New Roman"/>
          <w:sz w:val="24"/>
          <w:szCs w:val="24"/>
        </w:rPr>
      </w:pPr>
      <w:r w:rsidRPr="00F52744">
        <w:rPr>
          <w:rFonts w:ascii="Times New Roman" w:hAnsi="Times New Roman" w:cs="Times New Roman"/>
          <w:sz w:val="24"/>
          <w:szCs w:val="24"/>
        </w:rPr>
        <w:t>New Opportunities Waiver (NOW)</w:t>
      </w:r>
    </w:p>
    <w:p w14:paraId="6F87BCFE" w14:textId="6FC36A57" w:rsidR="00935A3E" w:rsidRPr="00F52744" w:rsidRDefault="008C0473" w:rsidP="00AA228F">
      <w:pPr>
        <w:pStyle w:val="Heading2"/>
        <w:rPr>
          <w:rFonts w:ascii="Times New Roman" w:hAnsi="Times New Roman" w:cs="Times New Roman"/>
          <w:b/>
        </w:rPr>
      </w:pPr>
      <w:bookmarkStart w:id="1" w:name="_Toc229985313"/>
      <w:r w:rsidRPr="00F52744">
        <w:rPr>
          <w:rFonts w:ascii="Times New Roman" w:hAnsi="Times New Roman" w:cs="Times New Roman"/>
          <w:b/>
        </w:rPr>
        <w:t>What Self-Direction Means</w:t>
      </w:r>
      <w:bookmarkEnd w:id="1"/>
    </w:p>
    <w:p w14:paraId="456A543C" w14:textId="77777777" w:rsidR="007D162B" w:rsidRPr="00F52744" w:rsidRDefault="007D162B" w:rsidP="002F4375">
      <w:pPr>
        <w:rPr>
          <w:rFonts w:ascii="Times New Roman" w:hAnsi="Times New Roman" w:cs="Times New Roman"/>
          <w:sz w:val="24"/>
          <w:szCs w:val="24"/>
        </w:rPr>
      </w:pPr>
      <w:r w:rsidRPr="00F52744">
        <w:rPr>
          <w:rFonts w:ascii="Times New Roman" w:hAnsi="Times New Roman" w:cs="Times New Roman"/>
          <w:sz w:val="24"/>
          <w:szCs w:val="24"/>
        </w:rPr>
        <w:t xml:space="preserve">Self-Direction is based on </w:t>
      </w:r>
      <w:r w:rsidRPr="00F52744">
        <w:rPr>
          <w:rFonts w:ascii="Times New Roman" w:hAnsi="Times New Roman" w:cs="Times New Roman"/>
          <w:b/>
          <w:sz w:val="24"/>
          <w:szCs w:val="24"/>
        </w:rPr>
        <w:t>self-determination</w:t>
      </w:r>
      <w:r w:rsidRPr="00F52744">
        <w:rPr>
          <w:rFonts w:ascii="Times New Roman" w:hAnsi="Times New Roman" w:cs="Times New Roman"/>
          <w:sz w:val="24"/>
          <w:szCs w:val="24"/>
        </w:rPr>
        <w:t xml:space="preserve">, which means you have the </w:t>
      </w:r>
      <w:r w:rsidRPr="00F52744">
        <w:rPr>
          <w:rFonts w:ascii="Times New Roman" w:hAnsi="Times New Roman" w:cs="Times New Roman"/>
          <w:b/>
          <w:sz w:val="24"/>
          <w:szCs w:val="24"/>
        </w:rPr>
        <w:t>right and ability to make decisions</w:t>
      </w:r>
      <w:r w:rsidRPr="00F52744">
        <w:rPr>
          <w:rFonts w:ascii="Times New Roman" w:hAnsi="Times New Roman" w:cs="Times New Roman"/>
          <w:sz w:val="24"/>
          <w:szCs w:val="24"/>
        </w:rPr>
        <w:t xml:space="preserve"> about your life.  This includes:</w:t>
      </w:r>
    </w:p>
    <w:p w14:paraId="1B2E544C" w14:textId="77777777" w:rsidR="00CB0241" w:rsidRPr="00F52744" w:rsidRDefault="00CB0241" w:rsidP="007D162B">
      <w:pPr>
        <w:pStyle w:val="ListParagraph"/>
        <w:ind w:left="1080"/>
        <w:rPr>
          <w:rFonts w:ascii="Times New Roman" w:hAnsi="Times New Roman" w:cs="Times New Roman"/>
          <w:sz w:val="24"/>
          <w:szCs w:val="24"/>
        </w:rPr>
      </w:pPr>
    </w:p>
    <w:p w14:paraId="5B649A8F" w14:textId="77777777" w:rsidR="007D162B" w:rsidRPr="00F52744" w:rsidRDefault="007D162B" w:rsidP="005B59C7">
      <w:pPr>
        <w:pStyle w:val="ListParagraph"/>
        <w:numPr>
          <w:ilvl w:val="0"/>
          <w:numId w:val="2"/>
        </w:numPr>
        <w:rPr>
          <w:rFonts w:ascii="Times New Roman" w:hAnsi="Times New Roman" w:cs="Times New Roman"/>
          <w:sz w:val="24"/>
          <w:szCs w:val="24"/>
        </w:rPr>
      </w:pPr>
      <w:r w:rsidRPr="00F52744">
        <w:rPr>
          <w:rFonts w:ascii="Times New Roman" w:hAnsi="Times New Roman" w:cs="Times New Roman"/>
          <w:b/>
          <w:sz w:val="24"/>
          <w:szCs w:val="24"/>
        </w:rPr>
        <w:t>Freedom</w:t>
      </w:r>
      <w:r w:rsidRPr="00F52744">
        <w:rPr>
          <w:rFonts w:ascii="Times New Roman" w:hAnsi="Times New Roman" w:cs="Times New Roman"/>
          <w:sz w:val="24"/>
          <w:szCs w:val="24"/>
        </w:rPr>
        <w:t>—choosing who provides your services and how your daily routine is organized</w:t>
      </w:r>
    </w:p>
    <w:p w14:paraId="3D8A4D92" w14:textId="77777777" w:rsidR="007D162B" w:rsidRPr="00F52744" w:rsidRDefault="007D162B" w:rsidP="005B59C7">
      <w:pPr>
        <w:pStyle w:val="ListParagraph"/>
        <w:numPr>
          <w:ilvl w:val="0"/>
          <w:numId w:val="2"/>
        </w:numPr>
        <w:rPr>
          <w:rFonts w:ascii="Times New Roman" w:hAnsi="Times New Roman" w:cs="Times New Roman"/>
          <w:sz w:val="24"/>
          <w:szCs w:val="24"/>
        </w:rPr>
      </w:pPr>
      <w:r w:rsidRPr="00F52744">
        <w:rPr>
          <w:rFonts w:ascii="Times New Roman" w:hAnsi="Times New Roman" w:cs="Times New Roman"/>
          <w:b/>
          <w:sz w:val="24"/>
          <w:szCs w:val="24"/>
        </w:rPr>
        <w:t>Authority</w:t>
      </w:r>
      <w:r w:rsidRPr="00F52744">
        <w:rPr>
          <w:rFonts w:ascii="Times New Roman" w:hAnsi="Times New Roman" w:cs="Times New Roman"/>
          <w:sz w:val="24"/>
          <w:szCs w:val="24"/>
        </w:rPr>
        <w:t>—controlling some of the funding that pays for your services</w:t>
      </w:r>
    </w:p>
    <w:p w14:paraId="7DCEA9E9" w14:textId="77777777" w:rsidR="007D162B" w:rsidRPr="00F52744" w:rsidRDefault="007D162B" w:rsidP="005B59C7">
      <w:pPr>
        <w:pStyle w:val="ListParagraph"/>
        <w:numPr>
          <w:ilvl w:val="0"/>
          <w:numId w:val="2"/>
        </w:numPr>
        <w:rPr>
          <w:rFonts w:ascii="Times New Roman" w:hAnsi="Times New Roman" w:cs="Times New Roman"/>
          <w:sz w:val="24"/>
          <w:szCs w:val="24"/>
        </w:rPr>
      </w:pPr>
      <w:r w:rsidRPr="00F52744">
        <w:rPr>
          <w:rFonts w:ascii="Times New Roman" w:hAnsi="Times New Roman" w:cs="Times New Roman"/>
          <w:b/>
          <w:sz w:val="24"/>
          <w:szCs w:val="24"/>
        </w:rPr>
        <w:t>Individualized Support</w:t>
      </w:r>
      <w:r w:rsidRPr="00F52744">
        <w:rPr>
          <w:rFonts w:ascii="Times New Roman" w:hAnsi="Times New Roman" w:cs="Times New Roman"/>
          <w:sz w:val="24"/>
          <w:szCs w:val="24"/>
        </w:rPr>
        <w:t>—shaping services to meet your personal needs</w:t>
      </w:r>
    </w:p>
    <w:p w14:paraId="7C59419B" w14:textId="77777777" w:rsidR="007D162B" w:rsidRPr="00F52744" w:rsidRDefault="007D162B" w:rsidP="005B59C7">
      <w:pPr>
        <w:pStyle w:val="ListParagraph"/>
        <w:numPr>
          <w:ilvl w:val="0"/>
          <w:numId w:val="2"/>
        </w:numPr>
        <w:rPr>
          <w:rFonts w:ascii="Times New Roman" w:hAnsi="Times New Roman" w:cs="Times New Roman"/>
          <w:sz w:val="24"/>
          <w:szCs w:val="24"/>
        </w:rPr>
      </w:pPr>
      <w:r w:rsidRPr="00F52744">
        <w:rPr>
          <w:rFonts w:ascii="Times New Roman" w:hAnsi="Times New Roman" w:cs="Times New Roman"/>
          <w:b/>
          <w:sz w:val="24"/>
          <w:szCs w:val="24"/>
        </w:rPr>
        <w:t>Responsibility</w:t>
      </w:r>
      <w:r w:rsidRPr="00F52744">
        <w:rPr>
          <w:rFonts w:ascii="Times New Roman" w:hAnsi="Times New Roman" w:cs="Times New Roman"/>
          <w:sz w:val="24"/>
          <w:szCs w:val="24"/>
        </w:rPr>
        <w:t>—using public funds wisely and helping the community</w:t>
      </w:r>
    </w:p>
    <w:p w14:paraId="5F8EBBF9" w14:textId="6B11CB53" w:rsidR="00CB0241" w:rsidRPr="00F52744" w:rsidRDefault="007D162B" w:rsidP="00985302">
      <w:pPr>
        <w:pStyle w:val="ListParagraph"/>
        <w:numPr>
          <w:ilvl w:val="0"/>
          <w:numId w:val="2"/>
        </w:numPr>
        <w:rPr>
          <w:rFonts w:ascii="Times New Roman" w:hAnsi="Times New Roman" w:cs="Times New Roman"/>
          <w:sz w:val="24"/>
          <w:szCs w:val="24"/>
        </w:rPr>
      </w:pPr>
      <w:r w:rsidRPr="00F52744">
        <w:rPr>
          <w:rFonts w:ascii="Times New Roman" w:hAnsi="Times New Roman" w:cs="Times New Roman"/>
          <w:b/>
          <w:sz w:val="24"/>
          <w:szCs w:val="24"/>
        </w:rPr>
        <w:t>Positive Change</w:t>
      </w:r>
      <w:r w:rsidRPr="00F52744">
        <w:rPr>
          <w:rFonts w:ascii="Times New Roman" w:hAnsi="Times New Roman" w:cs="Times New Roman"/>
          <w:sz w:val="24"/>
          <w:szCs w:val="24"/>
        </w:rPr>
        <w:t>—improving long-term care by being actively involved</w:t>
      </w:r>
    </w:p>
    <w:p w14:paraId="33B61B3E" w14:textId="340935F1" w:rsidR="00985302" w:rsidRPr="00F52744" w:rsidRDefault="008C0473" w:rsidP="00985302">
      <w:pPr>
        <w:pStyle w:val="Heading2"/>
        <w:rPr>
          <w:rFonts w:ascii="Times New Roman" w:hAnsi="Times New Roman" w:cs="Times New Roman"/>
          <w:b/>
        </w:rPr>
      </w:pPr>
      <w:bookmarkStart w:id="2" w:name="_Toc229985314"/>
      <w:r w:rsidRPr="00F52744">
        <w:rPr>
          <w:rFonts w:ascii="Times New Roman" w:hAnsi="Times New Roman" w:cs="Times New Roman"/>
          <w:b/>
        </w:rPr>
        <w:t>Decisions You can Make</w:t>
      </w:r>
      <w:bookmarkEnd w:id="2"/>
    </w:p>
    <w:p w14:paraId="5A31AFD7" w14:textId="77777777" w:rsidR="007D162B" w:rsidRPr="00F52744" w:rsidRDefault="007D162B" w:rsidP="002F4375">
      <w:pPr>
        <w:rPr>
          <w:rFonts w:ascii="Times New Roman" w:hAnsi="Times New Roman" w:cs="Times New Roman"/>
          <w:sz w:val="24"/>
          <w:szCs w:val="24"/>
        </w:rPr>
      </w:pPr>
      <w:r w:rsidRPr="00F52744">
        <w:rPr>
          <w:rFonts w:ascii="Times New Roman" w:hAnsi="Times New Roman" w:cs="Times New Roman"/>
          <w:sz w:val="24"/>
          <w:szCs w:val="24"/>
        </w:rPr>
        <w:t>Self-Direction lets you and your family decide:</w:t>
      </w:r>
    </w:p>
    <w:p w14:paraId="3F33BC40" w14:textId="77777777" w:rsidR="007D162B" w:rsidRPr="00F52744" w:rsidRDefault="007D162B" w:rsidP="005B59C7">
      <w:pPr>
        <w:pStyle w:val="ListParagraph"/>
        <w:numPr>
          <w:ilvl w:val="0"/>
          <w:numId w:val="3"/>
        </w:numPr>
        <w:rPr>
          <w:rFonts w:ascii="Times New Roman" w:hAnsi="Times New Roman" w:cs="Times New Roman"/>
          <w:sz w:val="24"/>
          <w:szCs w:val="24"/>
        </w:rPr>
      </w:pPr>
      <w:r w:rsidRPr="00F52744">
        <w:rPr>
          <w:rFonts w:ascii="Times New Roman" w:hAnsi="Times New Roman" w:cs="Times New Roman"/>
          <w:sz w:val="24"/>
          <w:szCs w:val="24"/>
        </w:rPr>
        <w:t>Who provides your services</w:t>
      </w:r>
    </w:p>
    <w:p w14:paraId="3EC9B85E" w14:textId="77777777" w:rsidR="007D162B" w:rsidRPr="00F52744" w:rsidRDefault="007D162B" w:rsidP="005B59C7">
      <w:pPr>
        <w:pStyle w:val="ListParagraph"/>
        <w:numPr>
          <w:ilvl w:val="0"/>
          <w:numId w:val="3"/>
        </w:numPr>
        <w:rPr>
          <w:rFonts w:ascii="Times New Roman" w:hAnsi="Times New Roman" w:cs="Times New Roman"/>
          <w:sz w:val="24"/>
          <w:szCs w:val="24"/>
        </w:rPr>
      </w:pPr>
      <w:r w:rsidRPr="00F52744">
        <w:rPr>
          <w:rFonts w:ascii="Times New Roman" w:hAnsi="Times New Roman" w:cs="Times New Roman"/>
          <w:sz w:val="24"/>
          <w:szCs w:val="24"/>
        </w:rPr>
        <w:t>How services are delivered</w:t>
      </w:r>
    </w:p>
    <w:p w14:paraId="5BB2D52C" w14:textId="77777777" w:rsidR="007D162B" w:rsidRPr="00F52744" w:rsidRDefault="007D162B" w:rsidP="005B59C7">
      <w:pPr>
        <w:pStyle w:val="ListParagraph"/>
        <w:numPr>
          <w:ilvl w:val="0"/>
          <w:numId w:val="3"/>
        </w:numPr>
        <w:rPr>
          <w:rFonts w:ascii="Times New Roman" w:hAnsi="Times New Roman" w:cs="Times New Roman"/>
          <w:sz w:val="24"/>
          <w:szCs w:val="24"/>
        </w:rPr>
      </w:pPr>
      <w:r w:rsidRPr="00F52744">
        <w:rPr>
          <w:rFonts w:ascii="Times New Roman" w:hAnsi="Times New Roman" w:cs="Times New Roman"/>
          <w:sz w:val="24"/>
          <w:szCs w:val="24"/>
        </w:rPr>
        <w:t>Where and when services are provided</w:t>
      </w:r>
    </w:p>
    <w:p w14:paraId="76A8EFD1" w14:textId="77777777" w:rsidR="00CB0241" w:rsidRPr="00F52744" w:rsidRDefault="00CB0241" w:rsidP="002F4375">
      <w:pPr>
        <w:rPr>
          <w:rFonts w:ascii="Times New Roman" w:hAnsi="Times New Roman" w:cs="Times New Roman"/>
          <w:sz w:val="24"/>
          <w:szCs w:val="24"/>
        </w:rPr>
      </w:pPr>
      <w:r w:rsidRPr="00F52744">
        <w:rPr>
          <w:rFonts w:ascii="Times New Roman" w:hAnsi="Times New Roman" w:cs="Times New Roman"/>
          <w:sz w:val="24"/>
          <w:szCs w:val="24"/>
        </w:rPr>
        <w:t>In this model, you (or your authorized representative) becomes the employer.  That means you are responsible for:</w:t>
      </w:r>
    </w:p>
    <w:p w14:paraId="4A052846" w14:textId="77777777" w:rsidR="00CB0241" w:rsidRPr="00F52744" w:rsidRDefault="00CB0241" w:rsidP="005B59C7">
      <w:pPr>
        <w:pStyle w:val="ListParagraph"/>
        <w:numPr>
          <w:ilvl w:val="0"/>
          <w:numId w:val="4"/>
        </w:numPr>
        <w:rPr>
          <w:rFonts w:ascii="Times New Roman" w:hAnsi="Times New Roman" w:cs="Times New Roman"/>
          <w:sz w:val="24"/>
          <w:szCs w:val="24"/>
        </w:rPr>
      </w:pPr>
      <w:r w:rsidRPr="00F52744">
        <w:rPr>
          <w:rFonts w:ascii="Times New Roman" w:hAnsi="Times New Roman" w:cs="Times New Roman"/>
          <w:sz w:val="24"/>
          <w:szCs w:val="24"/>
        </w:rPr>
        <w:t>Hiring, training, and supervising staff;</w:t>
      </w:r>
    </w:p>
    <w:p w14:paraId="42E6EF4E" w14:textId="77777777" w:rsidR="00CB0241" w:rsidRPr="00F52744" w:rsidRDefault="00CB0241" w:rsidP="005B59C7">
      <w:pPr>
        <w:pStyle w:val="ListParagraph"/>
        <w:numPr>
          <w:ilvl w:val="0"/>
          <w:numId w:val="4"/>
        </w:numPr>
        <w:rPr>
          <w:rFonts w:ascii="Times New Roman" w:hAnsi="Times New Roman" w:cs="Times New Roman"/>
          <w:sz w:val="24"/>
          <w:szCs w:val="24"/>
        </w:rPr>
      </w:pPr>
      <w:r w:rsidRPr="00F52744">
        <w:rPr>
          <w:rFonts w:ascii="Times New Roman" w:hAnsi="Times New Roman" w:cs="Times New Roman"/>
          <w:sz w:val="24"/>
          <w:szCs w:val="24"/>
        </w:rPr>
        <w:t>Setting pay rates;</w:t>
      </w:r>
    </w:p>
    <w:p w14:paraId="30775010" w14:textId="77777777" w:rsidR="00CB0241" w:rsidRPr="00F52744" w:rsidRDefault="00CB0241" w:rsidP="005B59C7">
      <w:pPr>
        <w:pStyle w:val="ListParagraph"/>
        <w:numPr>
          <w:ilvl w:val="0"/>
          <w:numId w:val="4"/>
        </w:numPr>
        <w:rPr>
          <w:rFonts w:ascii="Times New Roman" w:hAnsi="Times New Roman" w:cs="Times New Roman"/>
          <w:sz w:val="24"/>
          <w:szCs w:val="24"/>
        </w:rPr>
      </w:pPr>
      <w:r w:rsidRPr="00F52744">
        <w:rPr>
          <w:rFonts w:ascii="Times New Roman" w:hAnsi="Times New Roman" w:cs="Times New Roman"/>
          <w:sz w:val="24"/>
          <w:szCs w:val="24"/>
        </w:rPr>
        <w:t>Managing employment taxes; and</w:t>
      </w:r>
    </w:p>
    <w:p w14:paraId="6C474FA6" w14:textId="77777777" w:rsidR="00CB0241" w:rsidRPr="00F52744" w:rsidRDefault="00CB0241" w:rsidP="005B59C7">
      <w:pPr>
        <w:pStyle w:val="ListParagraph"/>
        <w:numPr>
          <w:ilvl w:val="0"/>
          <w:numId w:val="4"/>
        </w:numPr>
        <w:rPr>
          <w:rFonts w:ascii="Times New Roman" w:hAnsi="Times New Roman" w:cs="Times New Roman"/>
          <w:sz w:val="24"/>
          <w:szCs w:val="24"/>
        </w:rPr>
      </w:pPr>
      <w:r w:rsidRPr="00F52744">
        <w:rPr>
          <w:rFonts w:ascii="Times New Roman" w:hAnsi="Times New Roman" w:cs="Times New Roman"/>
          <w:sz w:val="24"/>
          <w:szCs w:val="24"/>
        </w:rPr>
        <w:t>Submitting required documents to the state.</w:t>
      </w:r>
    </w:p>
    <w:p w14:paraId="30396225" w14:textId="05B2B653" w:rsidR="008C0473" w:rsidRPr="00F52744" w:rsidRDefault="008C0473" w:rsidP="00AA228F">
      <w:pPr>
        <w:pStyle w:val="Heading2"/>
        <w:rPr>
          <w:rFonts w:ascii="Times New Roman" w:hAnsi="Times New Roman" w:cs="Times New Roman"/>
          <w:b/>
        </w:rPr>
      </w:pPr>
      <w:bookmarkStart w:id="3" w:name="_Toc229985315"/>
      <w:r w:rsidRPr="00F52744">
        <w:rPr>
          <w:rFonts w:ascii="Times New Roman" w:hAnsi="Times New Roman" w:cs="Times New Roman"/>
          <w:b/>
        </w:rPr>
        <w:t>How to Start Self-Direction</w:t>
      </w:r>
      <w:bookmarkEnd w:id="3"/>
    </w:p>
    <w:p w14:paraId="2477019B" w14:textId="77777777" w:rsidR="00CB0241" w:rsidRPr="00F52744" w:rsidRDefault="00CB0241" w:rsidP="002F4375">
      <w:pPr>
        <w:pStyle w:val="ListParagraph"/>
        <w:ind w:left="0"/>
        <w:rPr>
          <w:rFonts w:ascii="Times New Roman" w:hAnsi="Times New Roman" w:cs="Times New Roman"/>
          <w:sz w:val="24"/>
          <w:szCs w:val="24"/>
        </w:rPr>
      </w:pPr>
      <w:r w:rsidRPr="00F52744">
        <w:rPr>
          <w:rFonts w:ascii="Times New Roman" w:hAnsi="Times New Roman" w:cs="Times New Roman"/>
          <w:sz w:val="24"/>
          <w:szCs w:val="24"/>
        </w:rPr>
        <w:t>Your Support Coordinator must inform you about Self-Direction</w:t>
      </w:r>
    </w:p>
    <w:p w14:paraId="04855AD3" w14:textId="77777777" w:rsidR="00CB0241" w:rsidRPr="00F52744" w:rsidRDefault="00CB0241" w:rsidP="005B59C7">
      <w:pPr>
        <w:pStyle w:val="ListParagraph"/>
        <w:numPr>
          <w:ilvl w:val="0"/>
          <w:numId w:val="5"/>
        </w:numPr>
        <w:rPr>
          <w:rFonts w:ascii="Times New Roman" w:hAnsi="Times New Roman" w:cs="Times New Roman"/>
          <w:sz w:val="24"/>
          <w:szCs w:val="24"/>
        </w:rPr>
      </w:pPr>
      <w:r w:rsidRPr="00F52744">
        <w:rPr>
          <w:rFonts w:ascii="Times New Roman" w:hAnsi="Times New Roman" w:cs="Times New Roman"/>
          <w:sz w:val="24"/>
          <w:szCs w:val="24"/>
        </w:rPr>
        <w:t>When you first enroll in the waiver;</w:t>
      </w:r>
    </w:p>
    <w:p w14:paraId="0AF9F705" w14:textId="77777777" w:rsidR="00CB0241" w:rsidRPr="00F52744" w:rsidRDefault="00CB0241" w:rsidP="005B59C7">
      <w:pPr>
        <w:pStyle w:val="ListParagraph"/>
        <w:numPr>
          <w:ilvl w:val="0"/>
          <w:numId w:val="5"/>
        </w:numPr>
        <w:rPr>
          <w:rFonts w:ascii="Times New Roman" w:hAnsi="Times New Roman" w:cs="Times New Roman"/>
          <w:sz w:val="24"/>
          <w:szCs w:val="24"/>
        </w:rPr>
      </w:pPr>
      <w:r w:rsidRPr="00F52744">
        <w:rPr>
          <w:rFonts w:ascii="Times New Roman" w:hAnsi="Times New Roman" w:cs="Times New Roman"/>
          <w:sz w:val="24"/>
          <w:szCs w:val="24"/>
        </w:rPr>
        <w:t>Every year during your annual plan of care meeting; and/or</w:t>
      </w:r>
    </w:p>
    <w:p w14:paraId="32862E4B" w14:textId="77777777" w:rsidR="00CB0241" w:rsidRPr="00F52744" w:rsidRDefault="00CB0241" w:rsidP="005B59C7">
      <w:pPr>
        <w:pStyle w:val="ListParagraph"/>
        <w:numPr>
          <w:ilvl w:val="0"/>
          <w:numId w:val="5"/>
        </w:numPr>
        <w:rPr>
          <w:rFonts w:ascii="Times New Roman" w:hAnsi="Times New Roman" w:cs="Times New Roman"/>
          <w:sz w:val="24"/>
          <w:szCs w:val="24"/>
        </w:rPr>
      </w:pPr>
      <w:r w:rsidRPr="00F52744">
        <w:rPr>
          <w:rFonts w:ascii="Times New Roman" w:hAnsi="Times New Roman" w:cs="Times New Roman"/>
          <w:sz w:val="24"/>
          <w:szCs w:val="24"/>
        </w:rPr>
        <w:t>Any time you ask.</w:t>
      </w:r>
    </w:p>
    <w:p w14:paraId="60AAC4EB" w14:textId="77777777" w:rsidR="00CB0241" w:rsidRPr="00F52744" w:rsidRDefault="00CB0241" w:rsidP="002F4375">
      <w:pPr>
        <w:rPr>
          <w:rFonts w:ascii="Times New Roman" w:hAnsi="Times New Roman" w:cs="Times New Roman"/>
          <w:sz w:val="24"/>
          <w:szCs w:val="24"/>
        </w:rPr>
      </w:pPr>
      <w:r w:rsidRPr="00F52744">
        <w:rPr>
          <w:rFonts w:ascii="Times New Roman" w:hAnsi="Times New Roman" w:cs="Times New Roman"/>
          <w:sz w:val="24"/>
          <w:szCs w:val="24"/>
        </w:rPr>
        <w:t>To start, contact your Support Coordinator or your Local Governing Entity (LGE)</w:t>
      </w:r>
    </w:p>
    <w:p w14:paraId="125144C3" w14:textId="77777777" w:rsidR="00CB0241" w:rsidRPr="00F52744" w:rsidRDefault="00CB0241" w:rsidP="002F4375">
      <w:pPr>
        <w:rPr>
          <w:rFonts w:ascii="Times New Roman" w:hAnsi="Times New Roman" w:cs="Times New Roman"/>
          <w:sz w:val="24"/>
          <w:szCs w:val="24"/>
        </w:rPr>
      </w:pPr>
      <w:r w:rsidRPr="00F52744">
        <w:rPr>
          <w:rFonts w:ascii="Times New Roman" w:hAnsi="Times New Roman" w:cs="Times New Roman"/>
          <w:sz w:val="24"/>
          <w:szCs w:val="24"/>
        </w:rPr>
        <w:t xml:space="preserve">If you are interested in Self-Direction, your support coordinator will explain the different service options.  They will go over the roles, responsibilities, benefits, and possible risks.  The following self-assessment tool is designed to help people make this decision.  Please review, and either mark ‘Yes’ or ‘No’ column to indicate your decision that you are either able or not able to fulfill </w:t>
      </w:r>
      <w:r w:rsidRPr="00F52744">
        <w:rPr>
          <w:rFonts w:ascii="Times New Roman" w:hAnsi="Times New Roman" w:cs="Times New Roman"/>
          <w:sz w:val="24"/>
          <w:szCs w:val="24"/>
        </w:rPr>
        <w:lastRenderedPageBreak/>
        <w:t>each responsibility.  Your support coordinator is available to assist you with the self-assessment as needed.</w:t>
      </w:r>
    </w:p>
    <w:tbl>
      <w:tblPr>
        <w:tblStyle w:val="TableGrid"/>
        <w:tblW w:w="0" w:type="auto"/>
        <w:tblInd w:w="-5" w:type="dxa"/>
        <w:tblLook w:val="04A0" w:firstRow="1" w:lastRow="0" w:firstColumn="1" w:lastColumn="0" w:noHBand="0" w:noVBand="1"/>
      </w:tblPr>
      <w:tblGrid>
        <w:gridCol w:w="8010"/>
        <w:gridCol w:w="720"/>
        <w:gridCol w:w="625"/>
      </w:tblGrid>
      <w:tr w:rsidR="00CB0241" w:rsidRPr="00F52744" w14:paraId="71817D91" w14:textId="77777777" w:rsidTr="002F4375">
        <w:tc>
          <w:tcPr>
            <w:tcW w:w="8010" w:type="dxa"/>
          </w:tcPr>
          <w:p w14:paraId="52C7BB10" w14:textId="77777777" w:rsidR="00CB0241" w:rsidRPr="00F52744" w:rsidRDefault="00CB0241" w:rsidP="00E050BE">
            <w:pPr>
              <w:pStyle w:val="NormalWeb"/>
              <w:rPr>
                <w:b/>
              </w:rPr>
            </w:pPr>
            <w:r w:rsidRPr="00F52744">
              <w:rPr>
                <w:b/>
              </w:rPr>
              <w:t>Employer Responsibility</w:t>
            </w:r>
          </w:p>
        </w:tc>
        <w:tc>
          <w:tcPr>
            <w:tcW w:w="720" w:type="dxa"/>
          </w:tcPr>
          <w:p w14:paraId="536046ED" w14:textId="77777777" w:rsidR="00CB0241" w:rsidRPr="00F52744" w:rsidRDefault="00CB0241" w:rsidP="00E050BE">
            <w:pPr>
              <w:pStyle w:val="NormalWeb"/>
              <w:rPr>
                <w:b/>
              </w:rPr>
            </w:pPr>
            <w:r w:rsidRPr="00F52744">
              <w:rPr>
                <w:b/>
              </w:rPr>
              <w:t>Yes</w:t>
            </w:r>
          </w:p>
        </w:tc>
        <w:tc>
          <w:tcPr>
            <w:tcW w:w="625" w:type="dxa"/>
          </w:tcPr>
          <w:p w14:paraId="2F8DE471" w14:textId="77777777" w:rsidR="00CB0241" w:rsidRPr="00F52744" w:rsidRDefault="00CB0241" w:rsidP="00E050BE">
            <w:pPr>
              <w:pStyle w:val="NormalWeb"/>
              <w:rPr>
                <w:b/>
              </w:rPr>
            </w:pPr>
            <w:r w:rsidRPr="00F52744">
              <w:rPr>
                <w:b/>
              </w:rPr>
              <w:t>No</w:t>
            </w:r>
          </w:p>
        </w:tc>
      </w:tr>
      <w:tr w:rsidR="00CB0241" w:rsidRPr="00F52744" w14:paraId="0D25789A" w14:textId="77777777" w:rsidTr="002F4375">
        <w:tc>
          <w:tcPr>
            <w:tcW w:w="8010" w:type="dxa"/>
          </w:tcPr>
          <w:p w14:paraId="0FBB1E90" w14:textId="77777777" w:rsidR="00CB0241" w:rsidRPr="00F52744" w:rsidRDefault="00CB0241" w:rsidP="00E050BE">
            <w:pPr>
              <w:pStyle w:val="NormalWeb"/>
            </w:pPr>
            <w:r w:rsidRPr="00F52744">
              <w:t>Recruiting, hiring, training, and managing your worker(s)/employee(s)</w:t>
            </w:r>
          </w:p>
        </w:tc>
        <w:tc>
          <w:tcPr>
            <w:tcW w:w="720" w:type="dxa"/>
          </w:tcPr>
          <w:p w14:paraId="18902998" w14:textId="77777777" w:rsidR="00CB0241" w:rsidRPr="00F52744" w:rsidRDefault="00CB0241" w:rsidP="00E050BE">
            <w:pPr>
              <w:pStyle w:val="NormalWeb"/>
            </w:pPr>
          </w:p>
        </w:tc>
        <w:tc>
          <w:tcPr>
            <w:tcW w:w="625" w:type="dxa"/>
          </w:tcPr>
          <w:p w14:paraId="6D98774B" w14:textId="77777777" w:rsidR="00CB0241" w:rsidRPr="00F52744" w:rsidRDefault="00CB0241" w:rsidP="00E050BE">
            <w:pPr>
              <w:pStyle w:val="NormalWeb"/>
            </w:pPr>
          </w:p>
        </w:tc>
      </w:tr>
      <w:tr w:rsidR="00CB0241" w:rsidRPr="00F52744" w14:paraId="0FCFE887" w14:textId="77777777" w:rsidTr="002F4375">
        <w:tc>
          <w:tcPr>
            <w:tcW w:w="8010" w:type="dxa"/>
          </w:tcPr>
          <w:p w14:paraId="71906543" w14:textId="77777777" w:rsidR="00CB0241" w:rsidRPr="00F52744" w:rsidRDefault="00CB0241" w:rsidP="00E050BE">
            <w:pPr>
              <w:pStyle w:val="NormalWeb"/>
            </w:pPr>
            <w:r w:rsidRPr="00F52744">
              <w:t>Following non-discrimination policies</w:t>
            </w:r>
          </w:p>
        </w:tc>
        <w:tc>
          <w:tcPr>
            <w:tcW w:w="720" w:type="dxa"/>
          </w:tcPr>
          <w:p w14:paraId="4B89B9D2" w14:textId="77777777" w:rsidR="00CB0241" w:rsidRPr="00F52744" w:rsidRDefault="00CB0241" w:rsidP="00E050BE">
            <w:pPr>
              <w:pStyle w:val="NormalWeb"/>
            </w:pPr>
          </w:p>
        </w:tc>
        <w:tc>
          <w:tcPr>
            <w:tcW w:w="625" w:type="dxa"/>
          </w:tcPr>
          <w:p w14:paraId="7DAA7824" w14:textId="77777777" w:rsidR="00CB0241" w:rsidRPr="00F52744" w:rsidRDefault="00CB0241" w:rsidP="00E050BE">
            <w:pPr>
              <w:pStyle w:val="NormalWeb"/>
            </w:pPr>
          </w:p>
        </w:tc>
      </w:tr>
      <w:tr w:rsidR="00CB0241" w:rsidRPr="00F52744" w14:paraId="1F99A5AD" w14:textId="77777777" w:rsidTr="002F4375">
        <w:tc>
          <w:tcPr>
            <w:tcW w:w="8010" w:type="dxa"/>
          </w:tcPr>
          <w:p w14:paraId="361848CD" w14:textId="77777777" w:rsidR="00CB0241" w:rsidRPr="00F52744" w:rsidRDefault="00CB0241" w:rsidP="00E050BE">
            <w:pPr>
              <w:pStyle w:val="NormalWeb"/>
            </w:pPr>
            <w:r w:rsidRPr="00F52744">
              <w:t>Completing all employer-related paperwork and duties related to payroll</w:t>
            </w:r>
          </w:p>
        </w:tc>
        <w:tc>
          <w:tcPr>
            <w:tcW w:w="720" w:type="dxa"/>
          </w:tcPr>
          <w:p w14:paraId="5CADBE6E" w14:textId="77777777" w:rsidR="00CB0241" w:rsidRPr="00F52744" w:rsidRDefault="00CB0241" w:rsidP="00E050BE">
            <w:pPr>
              <w:pStyle w:val="NormalWeb"/>
            </w:pPr>
          </w:p>
        </w:tc>
        <w:tc>
          <w:tcPr>
            <w:tcW w:w="625" w:type="dxa"/>
          </w:tcPr>
          <w:p w14:paraId="106F79A0" w14:textId="77777777" w:rsidR="00CB0241" w:rsidRPr="00F52744" w:rsidRDefault="00CB0241" w:rsidP="00E050BE">
            <w:pPr>
              <w:pStyle w:val="NormalWeb"/>
            </w:pPr>
          </w:p>
        </w:tc>
      </w:tr>
      <w:tr w:rsidR="00CB0241" w:rsidRPr="00F52744" w14:paraId="5D30828D" w14:textId="77777777" w:rsidTr="002F4375">
        <w:tc>
          <w:tcPr>
            <w:tcW w:w="8010" w:type="dxa"/>
          </w:tcPr>
          <w:p w14:paraId="64759A50" w14:textId="77777777" w:rsidR="00CB0241" w:rsidRPr="00F52744" w:rsidRDefault="00CB0241" w:rsidP="00E050BE">
            <w:pPr>
              <w:pStyle w:val="NormalWeb"/>
            </w:pPr>
            <w:r w:rsidRPr="00F52744">
              <w:t>Making sure your worker completes the required documentation such as service logs, progress notes, and timesheets</w:t>
            </w:r>
          </w:p>
        </w:tc>
        <w:tc>
          <w:tcPr>
            <w:tcW w:w="720" w:type="dxa"/>
          </w:tcPr>
          <w:p w14:paraId="0EADDF4F" w14:textId="77777777" w:rsidR="00CB0241" w:rsidRPr="00F52744" w:rsidRDefault="00CB0241" w:rsidP="00E050BE">
            <w:pPr>
              <w:pStyle w:val="NormalWeb"/>
            </w:pPr>
          </w:p>
        </w:tc>
        <w:tc>
          <w:tcPr>
            <w:tcW w:w="625" w:type="dxa"/>
          </w:tcPr>
          <w:p w14:paraId="3F5C90EC" w14:textId="77777777" w:rsidR="00CB0241" w:rsidRPr="00F52744" w:rsidRDefault="00CB0241" w:rsidP="00E050BE">
            <w:pPr>
              <w:pStyle w:val="NormalWeb"/>
            </w:pPr>
          </w:p>
        </w:tc>
      </w:tr>
      <w:tr w:rsidR="00CB0241" w:rsidRPr="00F52744" w14:paraId="0346C511" w14:textId="77777777" w:rsidTr="002F4375">
        <w:tc>
          <w:tcPr>
            <w:tcW w:w="8010" w:type="dxa"/>
          </w:tcPr>
          <w:p w14:paraId="290D4CBE" w14:textId="77777777" w:rsidR="00CB0241" w:rsidRPr="00F52744" w:rsidRDefault="00CB0241" w:rsidP="00E050BE">
            <w:pPr>
              <w:pStyle w:val="NormalWeb"/>
            </w:pPr>
            <w:r w:rsidRPr="00F52744">
              <w:t>Providing your worker with guidance so they are able to meet your individual preferences</w:t>
            </w:r>
          </w:p>
        </w:tc>
        <w:tc>
          <w:tcPr>
            <w:tcW w:w="720" w:type="dxa"/>
          </w:tcPr>
          <w:p w14:paraId="7E45CF9D" w14:textId="77777777" w:rsidR="00CB0241" w:rsidRPr="00F52744" w:rsidRDefault="00CB0241" w:rsidP="00E050BE">
            <w:pPr>
              <w:pStyle w:val="NormalWeb"/>
            </w:pPr>
          </w:p>
        </w:tc>
        <w:tc>
          <w:tcPr>
            <w:tcW w:w="625" w:type="dxa"/>
          </w:tcPr>
          <w:p w14:paraId="573ABBE3" w14:textId="77777777" w:rsidR="00CB0241" w:rsidRPr="00F52744" w:rsidRDefault="00CB0241" w:rsidP="00E050BE">
            <w:pPr>
              <w:pStyle w:val="NormalWeb"/>
            </w:pPr>
          </w:p>
        </w:tc>
      </w:tr>
      <w:tr w:rsidR="00CB0241" w:rsidRPr="00F52744" w14:paraId="14D23B2A" w14:textId="77777777" w:rsidTr="002F4375">
        <w:tc>
          <w:tcPr>
            <w:tcW w:w="8010" w:type="dxa"/>
          </w:tcPr>
          <w:p w14:paraId="4D02C93C" w14:textId="77777777" w:rsidR="00CB0241" w:rsidRPr="00F52744" w:rsidRDefault="00CB0241" w:rsidP="00E050BE">
            <w:pPr>
              <w:pStyle w:val="NormalWeb"/>
            </w:pPr>
            <w:r w:rsidRPr="00F52744">
              <w:t>If your worker will be transporting you in their own car, making certain they provide proof of current automobile insurance</w:t>
            </w:r>
          </w:p>
        </w:tc>
        <w:tc>
          <w:tcPr>
            <w:tcW w:w="720" w:type="dxa"/>
          </w:tcPr>
          <w:p w14:paraId="7EEED524" w14:textId="77777777" w:rsidR="00CB0241" w:rsidRPr="00F52744" w:rsidRDefault="00CB0241" w:rsidP="00E050BE">
            <w:pPr>
              <w:pStyle w:val="NormalWeb"/>
            </w:pPr>
          </w:p>
        </w:tc>
        <w:tc>
          <w:tcPr>
            <w:tcW w:w="625" w:type="dxa"/>
          </w:tcPr>
          <w:p w14:paraId="2B73CED3" w14:textId="77777777" w:rsidR="00CB0241" w:rsidRPr="00F52744" w:rsidRDefault="00CB0241" w:rsidP="00E050BE">
            <w:pPr>
              <w:pStyle w:val="NormalWeb"/>
            </w:pPr>
          </w:p>
        </w:tc>
      </w:tr>
      <w:tr w:rsidR="00CB0241" w:rsidRPr="00F52744" w14:paraId="6E42085D" w14:textId="77777777" w:rsidTr="002F4375">
        <w:tc>
          <w:tcPr>
            <w:tcW w:w="8010" w:type="dxa"/>
          </w:tcPr>
          <w:p w14:paraId="60346ACF" w14:textId="77777777" w:rsidR="00CB0241" w:rsidRPr="00F52744" w:rsidRDefault="00CB0241" w:rsidP="00E050BE">
            <w:pPr>
              <w:pStyle w:val="NormalWeb"/>
            </w:pPr>
            <w:r w:rsidRPr="00F52744">
              <w:t>Developing an agreeable work schedule with your worker</w:t>
            </w:r>
          </w:p>
        </w:tc>
        <w:tc>
          <w:tcPr>
            <w:tcW w:w="720" w:type="dxa"/>
          </w:tcPr>
          <w:p w14:paraId="55F27C03" w14:textId="77777777" w:rsidR="00CB0241" w:rsidRPr="00F52744" w:rsidRDefault="00CB0241" w:rsidP="00E050BE">
            <w:pPr>
              <w:pStyle w:val="NormalWeb"/>
            </w:pPr>
          </w:p>
        </w:tc>
        <w:tc>
          <w:tcPr>
            <w:tcW w:w="625" w:type="dxa"/>
          </w:tcPr>
          <w:p w14:paraId="528C5FBF" w14:textId="77777777" w:rsidR="00CB0241" w:rsidRPr="00F52744" w:rsidRDefault="00CB0241" w:rsidP="00E050BE">
            <w:pPr>
              <w:pStyle w:val="NormalWeb"/>
            </w:pPr>
          </w:p>
        </w:tc>
      </w:tr>
      <w:tr w:rsidR="00CB0241" w:rsidRPr="00F52744" w14:paraId="76B9B9B2" w14:textId="77777777" w:rsidTr="002F4375">
        <w:tc>
          <w:tcPr>
            <w:tcW w:w="8010" w:type="dxa"/>
          </w:tcPr>
          <w:p w14:paraId="7647B9CA" w14:textId="77777777" w:rsidR="00CB0241" w:rsidRPr="00F52744" w:rsidRDefault="00CB0241" w:rsidP="00E050BE">
            <w:pPr>
              <w:pStyle w:val="NormalWeb"/>
            </w:pPr>
            <w:r w:rsidRPr="00F52744">
              <w:t>Establishing a list of tasks/activities your worker will perform based on your plan of care</w:t>
            </w:r>
          </w:p>
        </w:tc>
        <w:tc>
          <w:tcPr>
            <w:tcW w:w="720" w:type="dxa"/>
          </w:tcPr>
          <w:p w14:paraId="38AF6AB3" w14:textId="77777777" w:rsidR="00CB0241" w:rsidRPr="00F52744" w:rsidRDefault="00CB0241" w:rsidP="00E050BE">
            <w:pPr>
              <w:pStyle w:val="NormalWeb"/>
            </w:pPr>
          </w:p>
        </w:tc>
        <w:tc>
          <w:tcPr>
            <w:tcW w:w="625" w:type="dxa"/>
          </w:tcPr>
          <w:p w14:paraId="3C9D39A8" w14:textId="77777777" w:rsidR="00CB0241" w:rsidRPr="00F52744" w:rsidRDefault="00CB0241" w:rsidP="00E050BE">
            <w:pPr>
              <w:pStyle w:val="NormalWeb"/>
            </w:pPr>
          </w:p>
        </w:tc>
      </w:tr>
      <w:tr w:rsidR="00CB0241" w:rsidRPr="00F52744" w14:paraId="49FB6CF2" w14:textId="77777777" w:rsidTr="002F4375">
        <w:tc>
          <w:tcPr>
            <w:tcW w:w="8010" w:type="dxa"/>
          </w:tcPr>
          <w:p w14:paraId="4E15CF6F" w14:textId="77777777" w:rsidR="00CB0241" w:rsidRPr="00F52744" w:rsidRDefault="00CB0241" w:rsidP="00E050BE">
            <w:pPr>
              <w:pStyle w:val="NormalWeb"/>
            </w:pPr>
            <w:r w:rsidRPr="00F52744">
              <w:t>Meeting all of your staffing needs by providing a workable, written Backup Staffing plan that describes how your care will be provided if your worker(s) does not show up for work</w:t>
            </w:r>
          </w:p>
        </w:tc>
        <w:tc>
          <w:tcPr>
            <w:tcW w:w="720" w:type="dxa"/>
          </w:tcPr>
          <w:p w14:paraId="35C3B336" w14:textId="77777777" w:rsidR="00CB0241" w:rsidRPr="00F52744" w:rsidRDefault="00CB0241" w:rsidP="00E050BE">
            <w:pPr>
              <w:pStyle w:val="NormalWeb"/>
            </w:pPr>
          </w:p>
        </w:tc>
        <w:tc>
          <w:tcPr>
            <w:tcW w:w="625" w:type="dxa"/>
          </w:tcPr>
          <w:p w14:paraId="2FBEE8F3" w14:textId="77777777" w:rsidR="00CB0241" w:rsidRPr="00F52744" w:rsidRDefault="00CB0241" w:rsidP="00E050BE">
            <w:pPr>
              <w:pStyle w:val="NormalWeb"/>
            </w:pPr>
          </w:p>
        </w:tc>
      </w:tr>
      <w:tr w:rsidR="00CB0241" w:rsidRPr="00F52744" w14:paraId="5973CBB0" w14:textId="77777777" w:rsidTr="002F4375">
        <w:tc>
          <w:tcPr>
            <w:tcW w:w="8010" w:type="dxa"/>
          </w:tcPr>
          <w:p w14:paraId="4D8F625F" w14:textId="77777777" w:rsidR="00CB0241" w:rsidRPr="00F52744" w:rsidRDefault="00CB0241" w:rsidP="00E050BE">
            <w:pPr>
              <w:pStyle w:val="NormalWeb"/>
            </w:pPr>
            <w:r w:rsidRPr="00F52744">
              <w:t>Developing a workable emergency plan in the event of a disaster</w:t>
            </w:r>
          </w:p>
        </w:tc>
        <w:tc>
          <w:tcPr>
            <w:tcW w:w="720" w:type="dxa"/>
          </w:tcPr>
          <w:p w14:paraId="10BDA3EA" w14:textId="77777777" w:rsidR="00CB0241" w:rsidRPr="00F52744" w:rsidRDefault="00CB0241" w:rsidP="00E050BE">
            <w:pPr>
              <w:pStyle w:val="NormalWeb"/>
            </w:pPr>
          </w:p>
        </w:tc>
        <w:tc>
          <w:tcPr>
            <w:tcW w:w="625" w:type="dxa"/>
          </w:tcPr>
          <w:p w14:paraId="564613D6" w14:textId="77777777" w:rsidR="00CB0241" w:rsidRPr="00F52744" w:rsidRDefault="00CB0241" w:rsidP="00E050BE">
            <w:pPr>
              <w:pStyle w:val="NormalWeb"/>
            </w:pPr>
          </w:p>
        </w:tc>
      </w:tr>
      <w:tr w:rsidR="00CB0241" w:rsidRPr="00F52744" w14:paraId="74EFC764" w14:textId="77777777" w:rsidTr="002F4375">
        <w:tc>
          <w:tcPr>
            <w:tcW w:w="8010" w:type="dxa"/>
          </w:tcPr>
          <w:p w14:paraId="4A59FBB3" w14:textId="77777777" w:rsidR="00CB0241" w:rsidRPr="00F52744" w:rsidRDefault="00CB0241" w:rsidP="00E050BE">
            <w:pPr>
              <w:pStyle w:val="NormalWeb"/>
            </w:pPr>
            <w:r w:rsidRPr="00F52744">
              <w:t>Participating in all applicable training required by the Office for Citizens with Developmental Disabilities (Office of Intellectual and Developmental Disability Supports (OIDDS))</w:t>
            </w:r>
          </w:p>
        </w:tc>
        <w:tc>
          <w:tcPr>
            <w:tcW w:w="720" w:type="dxa"/>
          </w:tcPr>
          <w:p w14:paraId="7919D6EB" w14:textId="77777777" w:rsidR="00CB0241" w:rsidRPr="00F52744" w:rsidRDefault="00CB0241" w:rsidP="00E050BE">
            <w:pPr>
              <w:pStyle w:val="NormalWeb"/>
            </w:pPr>
          </w:p>
        </w:tc>
        <w:tc>
          <w:tcPr>
            <w:tcW w:w="625" w:type="dxa"/>
          </w:tcPr>
          <w:p w14:paraId="6F56EDDA" w14:textId="77777777" w:rsidR="00CB0241" w:rsidRPr="00F52744" w:rsidRDefault="00CB0241" w:rsidP="00E050BE">
            <w:pPr>
              <w:pStyle w:val="NormalWeb"/>
            </w:pPr>
          </w:p>
        </w:tc>
      </w:tr>
      <w:tr w:rsidR="00CB0241" w:rsidRPr="00F52744" w14:paraId="5A8D10F9" w14:textId="77777777" w:rsidTr="002F4375">
        <w:tc>
          <w:tcPr>
            <w:tcW w:w="8010" w:type="dxa"/>
          </w:tcPr>
          <w:p w14:paraId="2DC149A1" w14:textId="77777777" w:rsidR="00CB0241" w:rsidRPr="00F52744" w:rsidRDefault="00CB0241" w:rsidP="00E050BE">
            <w:pPr>
              <w:pStyle w:val="NormalWeb"/>
            </w:pPr>
            <w:r w:rsidRPr="00F52744">
              <w:t>Following all rules, policies, and requirements pertaining to the OCDD (OIDDS) waiver program</w:t>
            </w:r>
          </w:p>
        </w:tc>
        <w:tc>
          <w:tcPr>
            <w:tcW w:w="720" w:type="dxa"/>
          </w:tcPr>
          <w:p w14:paraId="6B327A88" w14:textId="77777777" w:rsidR="00CB0241" w:rsidRPr="00F52744" w:rsidRDefault="00CB0241" w:rsidP="00E050BE">
            <w:pPr>
              <w:pStyle w:val="NormalWeb"/>
            </w:pPr>
          </w:p>
        </w:tc>
        <w:tc>
          <w:tcPr>
            <w:tcW w:w="625" w:type="dxa"/>
          </w:tcPr>
          <w:p w14:paraId="0A939378" w14:textId="77777777" w:rsidR="00CB0241" w:rsidRPr="00F52744" w:rsidRDefault="00CB0241" w:rsidP="00E050BE">
            <w:pPr>
              <w:pStyle w:val="NormalWeb"/>
            </w:pPr>
          </w:p>
        </w:tc>
      </w:tr>
      <w:tr w:rsidR="00CB0241" w:rsidRPr="00F52744" w14:paraId="09EE3C2D" w14:textId="77777777" w:rsidTr="002F4375">
        <w:tc>
          <w:tcPr>
            <w:tcW w:w="8010" w:type="dxa"/>
          </w:tcPr>
          <w:p w14:paraId="70D10B01" w14:textId="77777777" w:rsidR="00CB0241" w:rsidRPr="00F52744" w:rsidRDefault="00CB0241" w:rsidP="00E050BE">
            <w:pPr>
              <w:pStyle w:val="NormalWeb"/>
            </w:pPr>
            <w:r w:rsidRPr="00F52744">
              <w:t>Negotiating an hourly pay rate for your worker, and it cannot be less than the legal minimum wage</w:t>
            </w:r>
          </w:p>
        </w:tc>
        <w:tc>
          <w:tcPr>
            <w:tcW w:w="720" w:type="dxa"/>
          </w:tcPr>
          <w:p w14:paraId="1EA00A72" w14:textId="77777777" w:rsidR="00CB0241" w:rsidRPr="00F52744" w:rsidRDefault="00CB0241" w:rsidP="00E050BE">
            <w:pPr>
              <w:pStyle w:val="NormalWeb"/>
            </w:pPr>
          </w:p>
        </w:tc>
        <w:tc>
          <w:tcPr>
            <w:tcW w:w="625" w:type="dxa"/>
          </w:tcPr>
          <w:p w14:paraId="7CBD6C3C" w14:textId="77777777" w:rsidR="00CB0241" w:rsidRPr="00F52744" w:rsidRDefault="00CB0241" w:rsidP="00E050BE">
            <w:pPr>
              <w:pStyle w:val="NormalWeb"/>
            </w:pPr>
          </w:p>
        </w:tc>
      </w:tr>
      <w:tr w:rsidR="00CB0241" w:rsidRPr="00F52744" w14:paraId="15600E67" w14:textId="77777777" w:rsidTr="002F4375">
        <w:tc>
          <w:tcPr>
            <w:tcW w:w="8010" w:type="dxa"/>
          </w:tcPr>
          <w:p w14:paraId="13873FED" w14:textId="77777777" w:rsidR="00CB0241" w:rsidRPr="00F52744" w:rsidRDefault="00CB0241" w:rsidP="00E050BE">
            <w:pPr>
              <w:pStyle w:val="NormalWeb"/>
            </w:pPr>
            <w:r w:rsidRPr="00F52744">
              <w:t>Being willing to fire your worker, if you are not satisfied with their performance</w:t>
            </w:r>
          </w:p>
        </w:tc>
        <w:tc>
          <w:tcPr>
            <w:tcW w:w="720" w:type="dxa"/>
          </w:tcPr>
          <w:p w14:paraId="46AC15B4" w14:textId="77777777" w:rsidR="00CB0241" w:rsidRPr="00F52744" w:rsidRDefault="00CB0241" w:rsidP="00E050BE">
            <w:pPr>
              <w:pStyle w:val="NormalWeb"/>
            </w:pPr>
          </w:p>
        </w:tc>
        <w:tc>
          <w:tcPr>
            <w:tcW w:w="625" w:type="dxa"/>
          </w:tcPr>
          <w:p w14:paraId="52C9737B" w14:textId="77777777" w:rsidR="00CB0241" w:rsidRPr="00F52744" w:rsidRDefault="00CB0241" w:rsidP="00E050BE">
            <w:pPr>
              <w:pStyle w:val="NormalWeb"/>
            </w:pPr>
          </w:p>
        </w:tc>
      </w:tr>
      <w:tr w:rsidR="00CB0241" w:rsidRPr="00F52744" w14:paraId="1A534690" w14:textId="77777777" w:rsidTr="002F4375">
        <w:tc>
          <w:tcPr>
            <w:tcW w:w="8010" w:type="dxa"/>
          </w:tcPr>
          <w:p w14:paraId="21153B4B" w14:textId="77777777" w:rsidR="00CB0241" w:rsidRPr="00F52744" w:rsidRDefault="00CB0241" w:rsidP="00E050BE">
            <w:pPr>
              <w:pStyle w:val="NormalWeb"/>
            </w:pPr>
            <w:r w:rsidRPr="00F52744">
              <w:t>Inform your support coordinator and the Fiscal Employer Agent immediately if your worker is injured on the job or fired.</w:t>
            </w:r>
          </w:p>
        </w:tc>
        <w:tc>
          <w:tcPr>
            <w:tcW w:w="720" w:type="dxa"/>
          </w:tcPr>
          <w:p w14:paraId="469076BA" w14:textId="77777777" w:rsidR="00CB0241" w:rsidRPr="00F52744" w:rsidRDefault="00CB0241" w:rsidP="00E050BE">
            <w:pPr>
              <w:pStyle w:val="NormalWeb"/>
            </w:pPr>
          </w:p>
        </w:tc>
        <w:tc>
          <w:tcPr>
            <w:tcW w:w="625" w:type="dxa"/>
          </w:tcPr>
          <w:p w14:paraId="2F27862D" w14:textId="77777777" w:rsidR="00CB0241" w:rsidRPr="00F52744" w:rsidRDefault="00CB0241" w:rsidP="00E050BE">
            <w:pPr>
              <w:pStyle w:val="NormalWeb"/>
            </w:pPr>
          </w:p>
        </w:tc>
      </w:tr>
    </w:tbl>
    <w:p w14:paraId="07C6D077" w14:textId="77777777" w:rsidR="002F4375" w:rsidRPr="00F52744" w:rsidRDefault="002F4375" w:rsidP="002F4375">
      <w:pPr>
        <w:rPr>
          <w:rFonts w:ascii="Times New Roman" w:hAnsi="Times New Roman" w:cs="Times New Roman"/>
          <w:sz w:val="24"/>
          <w:szCs w:val="24"/>
        </w:rPr>
      </w:pPr>
    </w:p>
    <w:p w14:paraId="71382A03" w14:textId="77777777" w:rsidR="00CB0241" w:rsidRPr="00F52744" w:rsidRDefault="00CB0241" w:rsidP="002F4375">
      <w:pPr>
        <w:rPr>
          <w:rFonts w:ascii="Times New Roman" w:hAnsi="Times New Roman" w:cs="Times New Roman"/>
          <w:sz w:val="24"/>
          <w:szCs w:val="24"/>
        </w:rPr>
      </w:pPr>
      <w:r w:rsidRPr="00F52744">
        <w:rPr>
          <w:rFonts w:ascii="Times New Roman" w:hAnsi="Times New Roman" w:cs="Times New Roman"/>
          <w:sz w:val="24"/>
          <w:szCs w:val="24"/>
        </w:rPr>
        <w:t>If you decide to take part in Self-Direction, your support coordinator will help you enroll and continue to support you throughout the process, including:</w:t>
      </w:r>
    </w:p>
    <w:p w14:paraId="12B0AB8E" w14:textId="67CBB929" w:rsidR="00CB0241" w:rsidRPr="00F52744" w:rsidRDefault="00634D51" w:rsidP="005B59C7">
      <w:pPr>
        <w:pStyle w:val="ListParagraph"/>
        <w:numPr>
          <w:ilvl w:val="0"/>
          <w:numId w:val="6"/>
        </w:numPr>
        <w:rPr>
          <w:rFonts w:ascii="Times New Roman" w:hAnsi="Times New Roman" w:cs="Times New Roman"/>
          <w:sz w:val="24"/>
          <w:szCs w:val="24"/>
        </w:rPr>
      </w:pPr>
      <w:r w:rsidRPr="00F52744">
        <w:rPr>
          <w:rFonts w:ascii="Times New Roman" w:hAnsi="Times New Roman" w:cs="Times New Roman"/>
          <w:sz w:val="24"/>
          <w:szCs w:val="24"/>
        </w:rPr>
        <w:t>Offering</w:t>
      </w:r>
      <w:r w:rsidR="00CB0241" w:rsidRPr="00F52744">
        <w:rPr>
          <w:rFonts w:ascii="Times New Roman" w:hAnsi="Times New Roman" w:cs="Times New Roman"/>
          <w:sz w:val="24"/>
          <w:szCs w:val="24"/>
        </w:rPr>
        <w:t xml:space="preserve"> Freedom of Choice (FOC) for you to select a Fiscal Employer Agent (FEA);</w:t>
      </w:r>
    </w:p>
    <w:p w14:paraId="1EB220CF" w14:textId="77777777" w:rsidR="00CB0241" w:rsidRPr="00F52744" w:rsidRDefault="00CB0241" w:rsidP="005B59C7">
      <w:pPr>
        <w:pStyle w:val="ListParagraph"/>
        <w:numPr>
          <w:ilvl w:val="0"/>
          <w:numId w:val="6"/>
        </w:numPr>
        <w:rPr>
          <w:rFonts w:ascii="Times New Roman" w:hAnsi="Times New Roman" w:cs="Times New Roman"/>
          <w:sz w:val="24"/>
          <w:szCs w:val="24"/>
        </w:rPr>
      </w:pPr>
      <w:r w:rsidRPr="00F52744">
        <w:rPr>
          <w:rFonts w:ascii="Times New Roman" w:hAnsi="Times New Roman" w:cs="Times New Roman"/>
          <w:sz w:val="24"/>
          <w:szCs w:val="24"/>
        </w:rPr>
        <w:t>Helping you develop your plan of care (POC);</w:t>
      </w:r>
    </w:p>
    <w:p w14:paraId="32A15DD9" w14:textId="77777777" w:rsidR="00CB0241" w:rsidRPr="00F52744" w:rsidRDefault="00CB0241" w:rsidP="005B59C7">
      <w:pPr>
        <w:pStyle w:val="ListParagraph"/>
        <w:numPr>
          <w:ilvl w:val="0"/>
          <w:numId w:val="6"/>
        </w:numPr>
        <w:rPr>
          <w:rFonts w:ascii="Times New Roman" w:hAnsi="Times New Roman" w:cs="Times New Roman"/>
          <w:sz w:val="24"/>
          <w:szCs w:val="24"/>
        </w:rPr>
      </w:pPr>
      <w:r w:rsidRPr="00F52744">
        <w:rPr>
          <w:rFonts w:ascii="Times New Roman" w:hAnsi="Times New Roman" w:cs="Times New Roman"/>
          <w:sz w:val="24"/>
          <w:szCs w:val="24"/>
        </w:rPr>
        <w:t>Helping you with budget planning;</w:t>
      </w:r>
    </w:p>
    <w:p w14:paraId="739A0D98" w14:textId="77777777" w:rsidR="00CB0241" w:rsidRPr="00F52744" w:rsidRDefault="00CB0241" w:rsidP="005B59C7">
      <w:pPr>
        <w:pStyle w:val="ListParagraph"/>
        <w:numPr>
          <w:ilvl w:val="0"/>
          <w:numId w:val="6"/>
        </w:numPr>
        <w:rPr>
          <w:rFonts w:ascii="Times New Roman" w:hAnsi="Times New Roman" w:cs="Times New Roman"/>
          <w:sz w:val="24"/>
          <w:szCs w:val="24"/>
        </w:rPr>
      </w:pPr>
      <w:r w:rsidRPr="00F52744">
        <w:rPr>
          <w:rFonts w:ascii="Times New Roman" w:hAnsi="Times New Roman" w:cs="Times New Roman"/>
          <w:sz w:val="24"/>
          <w:szCs w:val="24"/>
        </w:rPr>
        <w:t>Checking in regularly on your supports and services; and</w:t>
      </w:r>
    </w:p>
    <w:p w14:paraId="78087029" w14:textId="77777777" w:rsidR="00CB0241" w:rsidRPr="00F52744" w:rsidRDefault="00CB0241" w:rsidP="005B59C7">
      <w:pPr>
        <w:pStyle w:val="ListParagraph"/>
        <w:numPr>
          <w:ilvl w:val="0"/>
          <w:numId w:val="6"/>
        </w:numPr>
        <w:rPr>
          <w:rFonts w:ascii="Times New Roman" w:hAnsi="Times New Roman" w:cs="Times New Roman"/>
          <w:sz w:val="24"/>
          <w:szCs w:val="24"/>
        </w:rPr>
      </w:pPr>
      <w:r w:rsidRPr="00F52744">
        <w:rPr>
          <w:rFonts w:ascii="Times New Roman" w:hAnsi="Times New Roman" w:cs="Times New Roman"/>
          <w:sz w:val="24"/>
          <w:szCs w:val="24"/>
        </w:rPr>
        <w:t>Helping organize the unique resources that you need.</w:t>
      </w:r>
    </w:p>
    <w:p w14:paraId="24714D71" w14:textId="77777777" w:rsidR="001D7A4C" w:rsidRPr="00F52744" w:rsidRDefault="001D7A4C" w:rsidP="002F4375">
      <w:pPr>
        <w:rPr>
          <w:rFonts w:ascii="Times New Roman" w:hAnsi="Times New Roman" w:cs="Times New Roman"/>
          <w:b/>
          <w:sz w:val="24"/>
          <w:szCs w:val="24"/>
          <w:u w:val="single"/>
        </w:rPr>
      </w:pPr>
    </w:p>
    <w:p w14:paraId="12B944F5" w14:textId="77777777" w:rsidR="001D7A4C" w:rsidRPr="00F52744" w:rsidRDefault="001D7A4C" w:rsidP="002F4375">
      <w:pPr>
        <w:rPr>
          <w:rFonts w:ascii="Times New Roman" w:hAnsi="Times New Roman" w:cs="Times New Roman"/>
          <w:b/>
          <w:sz w:val="24"/>
          <w:szCs w:val="24"/>
          <w:u w:val="single"/>
        </w:rPr>
      </w:pPr>
    </w:p>
    <w:p w14:paraId="7E31120C" w14:textId="77777777" w:rsidR="00634D51" w:rsidRDefault="00634D51" w:rsidP="00AA228F">
      <w:pPr>
        <w:pStyle w:val="Heading2"/>
        <w:rPr>
          <w:rFonts w:ascii="Times New Roman" w:hAnsi="Times New Roman" w:cs="Times New Roman"/>
          <w:b/>
        </w:rPr>
      </w:pPr>
      <w:r>
        <w:rPr>
          <w:rFonts w:ascii="Times New Roman" w:hAnsi="Times New Roman" w:cs="Times New Roman"/>
          <w:b/>
        </w:rPr>
        <w:br w:type="page"/>
      </w:r>
    </w:p>
    <w:p w14:paraId="76C3BD1E" w14:textId="39DD69D0" w:rsidR="008C0473" w:rsidRPr="00F52744" w:rsidRDefault="008C0473" w:rsidP="00AA228F">
      <w:pPr>
        <w:pStyle w:val="Heading2"/>
        <w:rPr>
          <w:rFonts w:ascii="Times New Roman" w:hAnsi="Times New Roman" w:cs="Times New Roman"/>
          <w:b/>
        </w:rPr>
      </w:pPr>
      <w:bookmarkStart w:id="4" w:name="_Toc229985316"/>
      <w:r w:rsidRPr="00F52744">
        <w:rPr>
          <w:rFonts w:ascii="Times New Roman" w:hAnsi="Times New Roman" w:cs="Times New Roman"/>
          <w:b/>
        </w:rPr>
        <w:lastRenderedPageBreak/>
        <w:t>Eligibility Criteria</w:t>
      </w:r>
      <w:bookmarkEnd w:id="4"/>
    </w:p>
    <w:p w14:paraId="4E3B1B36" w14:textId="77777777" w:rsidR="001F1AB6" w:rsidRPr="00F52744" w:rsidRDefault="001F1AB6" w:rsidP="002F4375">
      <w:pPr>
        <w:pStyle w:val="ListParagraph"/>
        <w:ind w:left="0"/>
        <w:rPr>
          <w:rFonts w:ascii="Times New Roman" w:hAnsi="Times New Roman" w:cs="Times New Roman"/>
          <w:sz w:val="24"/>
          <w:szCs w:val="24"/>
        </w:rPr>
      </w:pPr>
      <w:r w:rsidRPr="00F52744">
        <w:rPr>
          <w:rFonts w:ascii="Times New Roman" w:hAnsi="Times New Roman" w:cs="Times New Roman"/>
          <w:sz w:val="24"/>
          <w:szCs w:val="24"/>
        </w:rPr>
        <w:t>To be eligible for participation in Self-Direction, an individual must:</w:t>
      </w:r>
    </w:p>
    <w:p w14:paraId="4C8FD570" w14:textId="77777777" w:rsidR="001F1AB6" w:rsidRPr="00F52744" w:rsidRDefault="001F1AB6" w:rsidP="001F1AB6">
      <w:pPr>
        <w:pStyle w:val="ListParagraph"/>
        <w:ind w:left="1080"/>
        <w:rPr>
          <w:rFonts w:ascii="Times New Roman" w:hAnsi="Times New Roman" w:cs="Times New Roman"/>
          <w:sz w:val="24"/>
          <w:szCs w:val="24"/>
        </w:rPr>
      </w:pPr>
    </w:p>
    <w:p w14:paraId="44FBF5F7" w14:textId="77777777" w:rsidR="001F1AB6" w:rsidRDefault="001F1AB6"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 xml:space="preserve">Must be receiving services through the Children’s Choice Waiver, the Residential Options Waiver, </w:t>
      </w:r>
      <w:r w:rsidR="00F26807" w:rsidRPr="00F52744">
        <w:rPr>
          <w:rFonts w:ascii="Times New Roman" w:hAnsi="Times New Roman" w:cs="Times New Roman"/>
          <w:sz w:val="24"/>
          <w:szCs w:val="24"/>
        </w:rPr>
        <w:t>or the New Opportunities Waiver;</w:t>
      </w:r>
    </w:p>
    <w:p w14:paraId="019E33AB" w14:textId="742ABE0B" w:rsidR="009127D2" w:rsidRPr="00F52744" w:rsidRDefault="009127D2" w:rsidP="005B59C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Must have received a waiver service for a minimum of one year.  *Exceptions may be approved by the Local Governing Entity (LGE) with documentation supporting the need to access SD in order to waive the </w:t>
      </w:r>
      <w:r w:rsidR="00D94163">
        <w:rPr>
          <w:rFonts w:ascii="Times New Roman" w:hAnsi="Times New Roman" w:cs="Times New Roman"/>
          <w:sz w:val="24"/>
          <w:szCs w:val="24"/>
        </w:rPr>
        <w:t>one-year</w:t>
      </w:r>
      <w:r>
        <w:rPr>
          <w:rFonts w:ascii="Times New Roman" w:hAnsi="Times New Roman" w:cs="Times New Roman"/>
          <w:sz w:val="24"/>
          <w:szCs w:val="24"/>
        </w:rPr>
        <w:t xml:space="preserve"> requirement.</w:t>
      </w:r>
    </w:p>
    <w:p w14:paraId="1117DB20" w14:textId="77777777" w:rsidR="001F1AB6" w:rsidRPr="00F52744" w:rsidRDefault="001F1AB6"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Be able to direct your own care,</w:t>
      </w:r>
      <w:r w:rsidR="00F26807" w:rsidRPr="00F52744">
        <w:rPr>
          <w:rFonts w:ascii="Times New Roman" w:hAnsi="Times New Roman" w:cs="Times New Roman"/>
          <w:sz w:val="24"/>
          <w:szCs w:val="24"/>
        </w:rPr>
        <w:t xml:space="preserve"> or have someone help you do it;</w:t>
      </w:r>
    </w:p>
    <w:p w14:paraId="5B3E1EA9" w14:textId="77777777" w:rsidR="001F1AB6" w:rsidRPr="00F52744" w:rsidRDefault="001F1AB6"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 xml:space="preserve">Be able to </w:t>
      </w:r>
      <w:r w:rsidR="00F26807" w:rsidRPr="00F52744">
        <w:rPr>
          <w:rFonts w:ascii="Times New Roman" w:hAnsi="Times New Roman" w:cs="Times New Roman"/>
          <w:sz w:val="24"/>
          <w:szCs w:val="24"/>
        </w:rPr>
        <w:t>participate in Self-Direction without a lapse in, or decline in, the quality of care or an increased risk to health and welfare;</w:t>
      </w:r>
    </w:p>
    <w:p w14:paraId="792B1088" w14:textId="77777777" w:rsidR="00F26807" w:rsidRPr="00F52744" w:rsidRDefault="00F26807"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Participate in review of the Self-Direction Manual and enrollment process with your support coordination;</w:t>
      </w:r>
    </w:p>
    <w:p w14:paraId="04263B21" w14:textId="77777777" w:rsidR="00F26807" w:rsidRPr="00F52744" w:rsidRDefault="00F26807"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Contact FEA to complete the necessary paperwork to get started.  If you need help, ask your support coordinator or staff with the LGE;</w:t>
      </w:r>
    </w:p>
    <w:p w14:paraId="49B70F12" w14:textId="77777777" w:rsidR="00F26807" w:rsidRPr="00F52744" w:rsidRDefault="00F26807"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Choose an “employer” (you, your representative, or a supporter);</w:t>
      </w:r>
    </w:p>
    <w:p w14:paraId="0EC9F438" w14:textId="77777777" w:rsidR="00F26807" w:rsidRPr="00F52744" w:rsidRDefault="00F26807"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Make sure the employer can complete all required paperwork;</w:t>
      </w:r>
    </w:p>
    <w:p w14:paraId="74AAB12D" w14:textId="77777777" w:rsidR="00F26807" w:rsidRPr="00F52744" w:rsidRDefault="00F26807"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Use Medicaid funds properly and avoid fraudulent activities (see appendix XXX);</w:t>
      </w:r>
    </w:p>
    <w:p w14:paraId="535C0B53" w14:textId="0C53C587" w:rsidR="00F26807" w:rsidRPr="00F52744" w:rsidRDefault="00F26807"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 xml:space="preserve">Complete </w:t>
      </w:r>
      <w:r w:rsidR="009127D2">
        <w:rPr>
          <w:rFonts w:ascii="Times New Roman" w:hAnsi="Times New Roman" w:cs="Times New Roman"/>
          <w:sz w:val="24"/>
          <w:szCs w:val="24"/>
        </w:rPr>
        <w:t>the</w:t>
      </w:r>
      <w:r w:rsidR="009127D2" w:rsidRPr="00F52744">
        <w:rPr>
          <w:rFonts w:ascii="Times New Roman" w:hAnsi="Times New Roman" w:cs="Times New Roman"/>
          <w:sz w:val="24"/>
          <w:szCs w:val="24"/>
        </w:rPr>
        <w:t xml:space="preserve"> </w:t>
      </w:r>
      <w:r w:rsidRPr="00F52744">
        <w:rPr>
          <w:rFonts w:ascii="Times New Roman" w:hAnsi="Times New Roman" w:cs="Times New Roman"/>
          <w:sz w:val="24"/>
          <w:szCs w:val="24"/>
        </w:rPr>
        <w:t>required training; and</w:t>
      </w:r>
    </w:p>
    <w:p w14:paraId="0D2B5249" w14:textId="77777777" w:rsidR="00F26807" w:rsidRPr="00F52744" w:rsidRDefault="00F26807" w:rsidP="005B59C7">
      <w:pPr>
        <w:pStyle w:val="ListParagraph"/>
        <w:numPr>
          <w:ilvl w:val="0"/>
          <w:numId w:val="7"/>
        </w:numPr>
        <w:rPr>
          <w:rFonts w:ascii="Times New Roman" w:hAnsi="Times New Roman" w:cs="Times New Roman"/>
          <w:sz w:val="24"/>
          <w:szCs w:val="24"/>
        </w:rPr>
      </w:pPr>
      <w:r w:rsidRPr="00F52744">
        <w:rPr>
          <w:rFonts w:ascii="Times New Roman" w:hAnsi="Times New Roman" w:cs="Times New Roman"/>
          <w:sz w:val="24"/>
          <w:szCs w:val="24"/>
        </w:rPr>
        <w:t>Follow all program rules for your specific waiver program and turn in required paperwork.</w:t>
      </w:r>
    </w:p>
    <w:p w14:paraId="7751ACBE" w14:textId="6646D488" w:rsidR="008C0473" w:rsidRPr="00F52744" w:rsidRDefault="008C0473" w:rsidP="00AA228F">
      <w:pPr>
        <w:pStyle w:val="Heading2"/>
        <w:rPr>
          <w:rFonts w:ascii="Times New Roman" w:hAnsi="Times New Roman" w:cs="Times New Roman"/>
          <w:b/>
        </w:rPr>
      </w:pPr>
      <w:bookmarkStart w:id="5" w:name="_Toc229985317"/>
      <w:r w:rsidRPr="00F52744">
        <w:rPr>
          <w:rFonts w:ascii="Times New Roman" w:hAnsi="Times New Roman" w:cs="Times New Roman"/>
          <w:b/>
        </w:rPr>
        <w:t>Freedom of Choice for Fiscal Employer Agent</w:t>
      </w:r>
      <w:bookmarkEnd w:id="5"/>
    </w:p>
    <w:p w14:paraId="135CF1B5" w14:textId="77777777" w:rsidR="00F26807" w:rsidRPr="00F52744" w:rsidRDefault="00F26807" w:rsidP="002F4375">
      <w:pPr>
        <w:rPr>
          <w:rFonts w:ascii="Times New Roman" w:hAnsi="Times New Roman" w:cs="Times New Roman"/>
          <w:sz w:val="24"/>
          <w:szCs w:val="24"/>
        </w:rPr>
      </w:pPr>
      <w:r w:rsidRPr="00F52744">
        <w:rPr>
          <w:rFonts w:ascii="Times New Roman" w:hAnsi="Times New Roman" w:cs="Times New Roman"/>
          <w:sz w:val="24"/>
          <w:szCs w:val="24"/>
        </w:rPr>
        <w:t>You have the right to choose your Fiscal Employer Agent (FEA).  When you decide to move forward with Self-Direction, your support coordinator will give you a Freedom of Choice (FOC) form and help you complete it.</w:t>
      </w:r>
    </w:p>
    <w:p w14:paraId="6FB169D1" w14:textId="77777777" w:rsidR="00F26807" w:rsidRPr="00F52744" w:rsidRDefault="00F26807" w:rsidP="002F4375">
      <w:pPr>
        <w:rPr>
          <w:rFonts w:ascii="Times New Roman" w:hAnsi="Times New Roman" w:cs="Times New Roman"/>
          <w:sz w:val="24"/>
          <w:szCs w:val="24"/>
        </w:rPr>
      </w:pPr>
      <w:r w:rsidRPr="00F52744">
        <w:rPr>
          <w:rFonts w:ascii="Times New Roman" w:hAnsi="Times New Roman" w:cs="Times New Roman"/>
          <w:sz w:val="24"/>
          <w:szCs w:val="24"/>
        </w:rPr>
        <w:t>You may make changes to your FEA as follows:</w:t>
      </w:r>
    </w:p>
    <w:tbl>
      <w:tblPr>
        <w:tblStyle w:val="TableGrid"/>
        <w:tblW w:w="0" w:type="auto"/>
        <w:tblInd w:w="-5" w:type="dxa"/>
        <w:tblLook w:val="04A0" w:firstRow="1" w:lastRow="0" w:firstColumn="1" w:lastColumn="0" w:noHBand="0" w:noVBand="1"/>
      </w:tblPr>
      <w:tblGrid>
        <w:gridCol w:w="3118"/>
        <w:gridCol w:w="3118"/>
        <w:gridCol w:w="3119"/>
      </w:tblGrid>
      <w:tr w:rsidR="00F26807" w:rsidRPr="00F52744" w14:paraId="07B41EE2" w14:textId="77777777" w:rsidTr="002F4375">
        <w:tc>
          <w:tcPr>
            <w:tcW w:w="3118" w:type="dxa"/>
          </w:tcPr>
          <w:p w14:paraId="0435788E" w14:textId="77777777" w:rsidR="00F26807" w:rsidRPr="00F52744" w:rsidRDefault="00F26807" w:rsidP="00E050BE">
            <w:pPr>
              <w:pStyle w:val="NormalWeb"/>
              <w:jc w:val="center"/>
              <w:rPr>
                <w:b/>
              </w:rPr>
            </w:pPr>
            <w:r w:rsidRPr="00F52744">
              <w:rPr>
                <w:b/>
              </w:rPr>
              <w:t>When you Can Choose a New FEA</w:t>
            </w:r>
          </w:p>
        </w:tc>
        <w:tc>
          <w:tcPr>
            <w:tcW w:w="3118" w:type="dxa"/>
          </w:tcPr>
          <w:p w14:paraId="125E9C5B" w14:textId="77777777" w:rsidR="00F26807" w:rsidRPr="00F52744" w:rsidRDefault="00F26807" w:rsidP="00E050BE">
            <w:pPr>
              <w:pStyle w:val="NormalWeb"/>
              <w:jc w:val="center"/>
              <w:rPr>
                <w:b/>
              </w:rPr>
            </w:pPr>
            <w:r w:rsidRPr="00F52744">
              <w:rPr>
                <w:b/>
              </w:rPr>
              <w:t>When to Notify Your Support Coordinator</w:t>
            </w:r>
          </w:p>
        </w:tc>
        <w:tc>
          <w:tcPr>
            <w:tcW w:w="3119" w:type="dxa"/>
          </w:tcPr>
          <w:p w14:paraId="52A10E72" w14:textId="77777777" w:rsidR="00F26807" w:rsidRPr="00F52744" w:rsidRDefault="00F26807" w:rsidP="00E050BE">
            <w:pPr>
              <w:pStyle w:val="NormalWeb"/>
              <w:jc w:val="center"/>
              <w:rPr>
                <w:b/>
              </w:rPr>
            </w:pPr>
            <w:r w:rsidRPr="00F52744">
              <w:rPr>
                <w:b/>
              </w:rPr>
              <w:t>Example</w:t>
            </w:r>
          </w:p>
        </w:tc>
      </w:tr>
      <w:tr w:rsidR="00F26807" w:rsidRPr="00F52744" w14:paraId="13E977F7" w14:textId="77777777" w:rsidTr="002F4375">
        <w:tc>
          <w:tcPr>
            <w:tcW w:w="3118" w:type="dxa"/>
          </w:tcPr>
          <w:p w14:paraId="2411740F" w14:textId="77777777" w:rsidR="00F26807" w:rsidRPr="00F52744" w:rsidRDefault="00F26807" w:rsidP="00E050BE">
            <w:pPr>
              <w:pStyle w:val="NormalWeb"/>
            </w:pPr>
            <w:r w:rsidRPr="00F52744">
              <w:t>Every 3 months and your start date with the new FEA must be at the beginning of the calendar quarter.</w:t>
            </w:r>
          </w:p>
        </w:tc>
        <w:tc>
          <w:tcPr>
            <w:tcW w:w="3118" w:type="dxa"/>
          </w:tcPr>
          <w:p w14:paraId="4C9E2084" w14:textId="77777777" w:rsidR="00F26807" w:rsidRPr="00F52744" w:rsidRDefault="00F26807" w:rsidP="00E050BE">
            <w:pPr>
              <w:pStyle w:val="NormalWeb"/>
            </w:pPr>
            <w:r w:rsidRPr="00F52744">
              <w:t>At least 45 calendar days prior to the beginning of the quarter.  This allows time for all paperwork to be completed and the PA to be issued at least 2 weeks prior to the beginning of the quarter.</w:t>
            </w:r>
          </w:p>
        </w:tc>
        <w:tc>
          <w:tcPr>
            <w:tcW w:w="3119" w:type="dxa"/>
          </w:tcPr>
          <w:p w14:paraId="69524337" w14:textId="77777777" w:rsidR="00F26807" w:rsidRPr="00F52744" w:rsidRDefault="00F26807" w:rsidP="00E050BE">
            <w:pPr>
              <w:pStyle w:val="NormalWeb"/>
            </w:pPr>
            <w:r w:rsidRPr="00F52744">
              <w:t>If you would like to change to a new FEA effective January 1</w:t>
            </w:r>
            <w:r w:rsidRPr="00F52744">
              <w:rPr>
                <w:vertAlign w:val="superscript"/>
              </w:rPr>
              <w:t>st</w:t>
            </w:r>
            <w:r w:rsidRPr="00F52744">
              <w:t>, you must notify your support coordinator no later than November 17</w:t>
            </w:r>
            <w:r w:rsidRPr="00F52744">
              <w:rPr>
                <w:vertAlign w:val="superscript"/>
              </w:rPr>
              <w:t>th</w:t>
            </w:r>
            <w:r w:rsidRPr="00F52744">
              <w:t xml:space="preserve">. </w:t>
            </w:r>
          </w:p>
        </w:tc>
      </w:tr>
    </w:tbl>
    <w:p w14:paraId="7EABF02E" w14:textId="77777777" w:rsidR="00F26807" w:rsidRPr="00F52744" w:rsidRDefault="00F26807" w:rsidP="00F26807">
      <w:pPr>
        <w:pStyle w:val="ListParagraph"/>
        <w:ind w:left="1080"/>
        <w:rPr>
          <w:rFonts w:ascii="Times New Roman" w:hAnsi="Times New Roman" w:cs="Times New Roman"/>
          <w:sz w:val="24"/>
          <w:szCs w:val="24"/>
        </w:rPr>
      </w:pPr>
    </w:p>
    <w:p w14:paraId="252A106B" w14:textId="77777777" w:rsidR="00F26807" w:rsidRPr="00F52744" w:rsidRDefault="00F26807" w:rsidP="002F4375">
      <w:pPr>
        <w:pStyle w:val="ListParagraph"/>
        <w:ind w:left="0"/>
        <w:rPr>
          <w:rFonts w:ascii="Times New Roman" w:hAnsi="Times New Roman" w:cs="Times New Roman"/>
          <w:sz w:val="24"/>
          <w:szCs w:val="24"/>
        </w:rPr>
      </w:pPr>
      <w:r w:rsidRPr="00F52744">
        <w:rPr>
          <w:rFonts w:ascii="Times New Roman" w:hAnsi="Times New Roman" w:cs="Times New Roman"/>
          <w:sz w:val="24"/>
          <w:szCs w:val="24"/>
        </w:rPr>
        <w:t>If you decide that you want to select a new FEA, you must contact your support coordinator so they can provide you with a Self-Direction FOC form.  Once you have selected your new FEA, the support coordinator will notify the new FEA so that all your existing information/documents can be obtained from your current FEA.</w:t>
      </w:r>
    </w:p>
    <w:p w14:paraId="6967C907" w14:textId="60BB21CB" w:rsidR="008C0473" w:rsidRPr="00F52744" w:rsidRDefault="001D7A4C" w:rsidP="00634D51">
      <w:pPr>
        <w:pStyle w:val="ListParagraph"/>
        <w:ind w:left="0"/>
        <w:rPr>
          <w:rFonts w:ascii="Times New Roman" w:hAnsi="Times New Roman" w:cs="Times New Roman"/>
          <w:b/>
        </w:rPr>
      </w:pPr>
      <w:r w:rsidRPr="00F52744">
        <w:rPr>
          <w:rFonts w:ascii="Times New Roman" w:hAnsi="Times New Roman" w:cs="Times New Roman"/>
        </w:rPr>
        <w:br w:type="page"/>
      </w:r>
      <w:r w:rsidR="008C0473" w:rsidRPr="00F52744">
        <w:rPr>
          <w:rFonts w:ascii="Times New Roman" w:hAnsi="Times New Roman" w:cs="Times New Roman"/>
          <w:b/>
        </w:rPr>
        <w:lastRenderedPageBreak/>
        <w:t>Differences in Service Delivery Models</w:t>
      </w:r>
    </w:p>
    <w:p w14:paraId="5DF35DCC" w14:textId="67CC8A5F" w:rsidR="00F26807" w:rsidRPr="00F52744" w:rsidRDefault="00F26807" w:rsidP="00E845A7">
      <w:pPr>
        <w:rPr>
          <w:rFonts w:ascii="Times New Roman" w:hAnsi="Times New Roman" w:cs="Times New Roman"/>
          <w:sz w:val="24"/>
          <w:szCs w:val="24"/>
        </w:rPr>
      </w:pPr>
      <w:r w:rsidRPr="00F52744">
        <w:rPr>
          <w:rFonts w:ascii="Times New Roman" w:hAnsi="Times New Roman" w:cs="Times New Roman"/>
          <w:sz w:val="24"/>
          <w:szCs w:val="24"/>
        </w:rPr>
        <w:t>The table below explains some of the differences and responsibilities between Self-Direction versus Direct Service Provider</w:t>
      </w:r>
      <w:r w:rsidR="00510B1C" w:rsidRPr="00F52744">
        <w:rPr>
          <w:rFonts w:ascii="Times New Roman" w:hAnsi="Times New Roman" w:cs="Times New Roman"/>
          <w:sz w:val="24"/>
          <w:szCs w:val="24"/>
        </w:rPr>
        <w:t xml:space="preserve"> Agency</w:t>
      </w:r>
      <w:r w:rsidRPr="00F52744">
        <w:rPr>
          <w:rFonts w:ascii="Times New Roman" w:hAnsi="Times New Roman" w:cs="Times New Roman"/>
          <w:sz w:val="24"/>
          <w:szCs w:val="24"/>
        </w:rPr>
        <w:t xml:space="preserve"> (DSP</w:t>
      </w:r>
      <w:r w:rsidR="00510B1C" w:rsidRPr="00F52744">
        <w:rPr>
          <w:rFonts w:ascii="Times New Roman" w:hAnsi="Times New Roman" w:cs="Times New Roman"/>
          <w:sz w:val="24"/>
          <w:szCs w:val="24"/>
        </w:rPr>
        <w:t>A</w:t>
      </w:r>
      <w:r w:rsidRPr="00F52744">
        <w:rPr>
          <w:rFonts w:ascii="Times New Roman" w:hAnsi="Times New Roman" w:cs="Times New Roman"/>
          <w:sz w:val="24"/>
          <w:szCs w:val="24"/>
        </w:rPr>
        <w:t>) “traditional model”.</w:t>
      </w:r>
    </w:p>
    <w:tbl>
      <w:tblPr>
        <w:tblStyle w:val="TableGrid"/>
        <w:tblW w:w="0" w:type="auto"/>
        <w:tblInd w:w="-5" w:type="dxa"/>
        <w:tblLook w:val="04A0" w:firstRow="1" w:lastRow="0" w:firstColumn="1" w:lastColumn="0" w:noHBand="0" w:noVBand="1"/>
      </w:tblPr>
      <w:tblGrid>
        <w:gridCol w:w="3118"/>
        <w:gridCol w:w="3118"/>
        <w:gridCol w:w="3119"/>
      </w:tblGrid>
      <w:tr w:rsidR="00F26807" w:rsidRPr="00F52744" w14:paraId="7FCB2CA3" w14:textId="77777777" w:rsidTr="002F4375">
        <w:trPr>
          <w:tblHeader/>
        </w:trPr>
        <w:tc>
          <w:tcPr>
            <w:tcW w:w="3118" w:type="dxa"/>
          </w:tcPr>
          <w:p w14:paraId="5C62529E" w14:textId="77777777" w:rsidR="00F26807" w:rsidRPr="00F52744" w:rsidRDefault="00F26807" w:rsidP="00E050BE">
            <w:pPr>
              <w:pStyle w:val="NormalWeb"/>
              <w:jc w:val="center"/>
              <w:rPr>
                <w:b/>
              </w:rPr>
            </w:pPr>
            <w:r w:rsidRPr="00F52744">
              <w:rPr>
                <w:b/>
              </w:rPr>
              <w:t>Questions Regarding Service Delivery Models</w:t>
            </w:r>
          </w:p>
        </w:tc>
        <w:tc>
          <w:tcPr>
            <w:tcW w:w="3118" w:type="dxa"/>
          </w:tcPr>
          <w:p w14:paraId="43086CBC" w14:textId="77777777" w:rsidR="00F26807" w:rsidRPr="00F52744" w:rsidRDefault="00F26807" w:rsidP="00E050BE">
            <w:pPr>
              <w:pStyle w:val="NormalWeb"/>
              <w:jc w:val="center"/>
              <w:rPr>
                <w:b/>
              </w:rPr>
            </w:pPr>
            <w:r w:rsidRPr="00F52744">
              <w:rPr>
                <w:b/>
              </w:rPr>
              <w:t>Self-Direction</w:t>
            </w:r>
          </w:p>
        </w:tc>
        <w:tc>
          <w:tcPr>
            <w:tcW w:w="3119" w:type="dxa"/>
          </w:tcPr>
          <w:p w14:paraId="3540535F" w14:textId="77777777" w:rsidR="00F26807" w:rsidRPr="00F52744" w:rsidRDefault="00F26807" w:rsidP="00E050BE">
            <w:pPr>
              <w:pStyle w:val="NormalWeb"/>
              <w:jc w:val="center"/>
              <w:rPr>
                <w:b/>
              </w:rPr>
            </w:pPr>
            <w:r w:rsidRPr="00F52744">
              <w:rPr>
                <w:b/>
              </w:rPr>
              <w:t>Traditional</w:t>
            </w:r>
          </w:p>
        </w:tc>
      </w:tr>
      <w:tr w:rsidR="00F26807" w:rsidRPr="00F52744" w14:paraId="2B5B69C8" w14:textId="77777777" w:rsidTr="002F4375">
        <w:tc>
          <w:tcPr>
            <w:tcW w:w="3118" w:type="dxa"/>
          </w:tcPr>
          <w:p w14:paraId="307C7435" w14:textId="77777777" w:rsidR="00F26807" w:rsidRPr="00F52744" w:rsidRDefault="00F26807" w:rsidP="00E050BE">
            <w:pPr>
              <w:pStyle w:val="NormalWeb"/>
            </w:pPr>
            <w:r w:rsidRPr="00F52744">
              <w:t>Who is the “employer”?</w:t>
            </w:r>
          </w:p>
        </w:tc>
        <w:tc>
          <w:tcPr>
            <w:tcW w:w="3118" w:type="dxa"/>
          </w:tcPr>
          <w:p w14:paraId="3182ECFF" w14:textId="77777777" w:rsidR="00F26807" w:rsidRPr="00F52744" w:rsidRDefault="00F26807" w:rsidP="00E050BE">
            <w:pPr>
              <w:pStyle w:val="NormalWeb"/>
              <w:rPr>
                <w:i/>
              </w:rPr>
            </w:pPr>
            <w:r w:rsidRPr="00F52744">
              <w:t xml:space="preserve">Participant/Authorized Representative/Supporter </w:t>
            </w:r>
            <w:r w:rsidRPr="00F52744">
              <w:rPr>
                <w:i/>
              </w:rPr>
              <w:t>(one person is named as “employer” on paperwork)</w:t>
            </w:r>
          </w:p>
        </w:tc>
        <w:tc>
          <w:tcPr>
            <w:tcW w:w="3119" w:type="dxa"/>
          </w:tcPr>
          <w:p w14:paraId="06CAC104" w14:textId="77777777" w:rsidR="00F26807" w:rsidRPr="00F52744" w:rsidRDefault="00F26807" w:rsidP="00E050BE">
            <w:pPr>
              <w:pStyle w:val="NormalWeb"/>
            </w:pPr>
            <w:r w:rsidRPr="00F52744">
              <w:t>Direct Service Provider Agency</w:t>
            </w:r>
          </w:p>
        </w:tc>
      </w:tr>
      <w:tr w:rsidR="00F26807" w:rsidRPr="00F52744" w14:paraId="4515BD23" w14:textId="77777777" w:rsidTr="002F4375">
        <w:tc>
          <w:tcPr>
            <w:tcW w:w="3118" w:type="dxa"/>
          </w:tcPr>
          <w:p w14:paraId="6CF5E164" w14:textId="77777777" w:rsidR="00F26807" w:rsidRPr="00F52744" w:rsidRDefault="00F26807" w:rsidP="00E050BE">
            <w:pPr>
              <w:pStyle w:val="NormalWeb"/>
            </w:pPr>
            <w:r w:rsidRPr="00F52744">
              <w:t>Who is responsible for hiring and firing direct service staff?</w:t>
            </w:r>
          </w:p>
        </w:tc>
        <w:tc>
          <w:tcPr>
            <w:tcW w:w="3118" w:type="dxa"/>
          </w:tcPr>
          <w:p w14:paraId="2FD49AF6" w14:textId="77777777" w:rsidR="00F26807" w:rsidRPr="00F52744" w:rsidRDefault="00F26807" w:rsidP="00E050BE">
            <w:pPr>
              <w:pStyle w:val="NormalWeb"/>
            </w:pPr>
            <w:r w:rsidRPr="00F52744">
              <w:t>Employer</w:t>
            </w:r>
          </w:p>
        </w:tc>
        <w:tc>
          <w:tcPr>
            <w:tcW w:w="3119" w:type="dxa"/>
          </w:tcPr>
          <w:p w14:paraId="0A499CEC" w14:textId="77777777" w:rsidR="00F26807" w:rsidRPr="00F52744" w:rsidRDefault="00F26807" w:rsidP="00E050BE">
            <w:pPr>
              <w:pStyle w:val="NormalWeb"/>
            </w:pPr>
            <w:r w:rsidRPr="00F52744">
              <w:t>Direct Service Provider Agency</w:t>
            </w:r>
          </w:p>
        </w:tc>
      </w:tr>
      <w:tr w:rsidR="00F26807" w:rsidRPr="00F52744" w14:paraId="1153AA7E" w14:textId="77777777" w:rsidTr="002F4375">
        <w:tc>
          <w:tcPr>
            <w:tcW w:w="3118" w:type="dxa"/>
          </w:tcPr>
          <w:p w14:paraId="6E05B26A" w14:textId="77777777" w:rsidR="00F26807" w:rsidRPr="00F52744" w:rsidRDefault="00F26807" w:rsidP="00E050BE">
            <w:pPr>
              <w:pStyle w:val="NormalWeb"/>
            </w:pPr>
            <w:r w:rsidRPr="00F52744">
              <w:t>Who recruits, trains, manages, evaluates and dismisses employees?</w:t>
            </w:r>
          </w:p>
        </w:tc>
        <w:tc>
          <w:tcPr>
            <w:tcW w:w="3118" w:type="dxa"/>
          </w:tcPr>
          <w:p w14:paraId="6B9A9061" w14:textId="77777777" w:rsidR="00F26807" w:rsidRPr="00F52744" w:rsidRDefault="00F26807" w:rsidP="00E050BE">
            <w:pPr>
              <w:pStyle w:val="NormalWeb"/>
            </w:pPr>
            <w:r w:rsidRPr="00F52744">
              <w:t>Employer</w:t>
            </w:r>
          </w:p>
        </w:tc>
        <w:tc>
          <w:tcPr>
            <w:tcW w:w="3119" w:type="dxa"/>
          </w:tcPr>
          <w:p w14:paraId="23A1CD74" w14:textId="77777777" w:rsidR="00F26807" w:rsidRPr="00F52744" w:rsidRDefault="00F26807" w:rsidP="00E050BE">
            <w:pPr>
              <w:pStyle w:val="NormalWeb"/>
            </w:pPr>
            <w:r w:rsidRPr="00F52744">
              <w:t>Participant/Authorized Representative and/or Direct Service Provider Agency</w:t>
            </w:r>
          </w:p>
        </w:tc>
      </w:tr>
      <w:tr w:rsidR="00F26807" w:rsidRPr="00F52744" w14:paraId="786644F4" w14:textId="77777777" w:rsidTr="002F4375">
        <w:tc>
          <w:tcPr>
            <w:tcW w:w="3118" w:type="dxa"/>
          </w:tcPr>
          <w:p w14:paraId="51C064F6" w14:textId="77777777" w:rsidR="00F26807" w:rsidRPr="00F52744" w:rsidRDefault="00F26807" w:rsidP="00E050BE">
            <w:pPr>
              <w:pStyle w:val="NormalWeb"/>
            </w:pPr>
            <w:r w:rsidRPr="00F52744">
              <w:t>Who is responsible for handling employment related taxes and doing payroll functions?</w:t>
            </w:r>
          </w:p>
        </w:tc>
        <w:tc>
          <w:tcPr>
            <w:tcW w:w="3118" w:type="dxa"/>
          </w:tcPr>
          <w:p w14:paraId="5CEE0C41" w14:textId="77777777" w:rsidR="00F26807" w:rsidRPr="00F52744" w:rsidRDefault="00F26807" w:rsidP="00E050BE">
            <w:pPr>
              <w:pStyle w:val="NormalWeb"/>
            </w:pPr>
            <w:r w:rsidRPr="00F52744">
              <w:t>Employer and FEA</w:t>
            </w:r>
          </w:p>
        </w:tc>
        <w:tc>
          <w:tcPr>
            <w:tcW w:w="3119" w:type="dxa"/>
          </w:tcPr>
          <w:p w14:paraId="3359001E" w14:textId="77777777" w:rsidR="00F26807" w:rsidRPr="00F52744" w:rsidRDefault="00F26807" w:rsidP="00E050BE">
            <w:pPr>
              <w:pStyle w:val="NormalWeb"/>
            </w:pPr>
            <w:r w:rsidRPr="00F52744">
              <w:t>Direct Service Provider Agency</w:t>
            </w:r>
          </w:p>
        </w:tc>
      </w:tr>
      <w:tr w:rsidR="00F26807" w:rsidRPr="00F52744" w14:paraId="27E08916" w14:textId="77777777" w:rsidTr="002F4375">
        <w:tc>
          <w:tcPr>
            <w:tcW w:w="3118" w:type="dxa"/>
          </w:tcPr>
          <w:p w14:paraId="06703E7A" w14:textId="77777777" w:rsidR="00F26807" w:rsidRPr="00F52744" w:rsidRDefault="00F26807" w:rsidP="00E050BE">
            <w:pPr>
              <w:pStyle w:val="NormalWeb"/>
            </w:pPr>
            <w:r w:rsidRPr="00F52744">
              <w:t>Who determines the wages and work-related budgets for the employee(s)?</w:t>
            </w:r>
          </w:p>
        </w:tc>
        <w:tc>
          <w:tcPr>
            <w:tcW w:w="3118" w:type="dxa"/>
          </w:tcPr>
          <w:p w14:paraId="1B198F49" w14:textId="77777777" w:rsidR="00F26807" w:rsidRPr="00F52744" w:rsidRDefault="00F26807" w:rsidP="00E050BE">
            <w:pPr>
              <w:pStyle w:val="NormalWeb"/>
            </w:pPr>
            <w:r w:rsidRPr="00F52744">
              <w:t>Employer will work with SC to complete FEA forms for wages.</w:t>
            </w:r>
          </w:p>
          <w:p w14:paraId="3E9AA981" w14:textId="77777777" w:rsidR="00F26807" w:rsidRPr="00F52744" w:rsidRDefault="00F26807" w:rsidP="00E050BE">
            <w:pPr>
              <w:pStyle w:val="NormalWeb"/>
              <w:rPr>
                <w:i/>
              </w:rPr>
            </w:pPr>
            <w:r w:rsidRPr="00F52744">
              <w:rPr>
                <w:i/>
              </w:rPr>
              <w:t>Note:  In Self-Direction, you can usually afford to pay direct care staff a higher hourly wage than those who receive services through a direct service provider agency.</w:t>
            </w:r>
          </w:p>
        </w:tc>
        <w:tc>
          <w:tcPr>
            <w:tcW w:w="3119" w:type="dxa"/>
          </w:tcPr>
          <w:p w14:paraId="4E65865D" w14:textId="77777777" w:rsidR="00F26807" w:rsidRPr="00F52744" w:rsidRDefault="00F26807" w:rsidP="00E050BE">
            <w:pPr>
              <w:pStyle w:val="NormalWeb"/>
            </w:pPr>
            <w:r w:rsidRPr="00F52744">
              <w:t>Direct Service Provider Agency.</w:t>
            </w:r>
          </w:p>
        </w:tc>
      </w:tr>
      <w:tr w:rsidR="00F26807" w:rsidRPr="00F52744" w14:paraId="02D658E2" w14:textId="77777777" w:rsidTr="002F4375">
        <w:tc>
          <w:tcPr>
            <w:tcW w:w="3118" w:type="dxa"/>
          </w:tcPr>
          <w:p w14:paraId="6BF7C8A9" w14:textId="77777777" w:rsidR="00F26807" w:rsidRPr="00F52744" w:rsidRDefault="00F26807" w:rsidP="00E050BE">
            <w:pPr>
              <w:pStyle w:val="NormalWeb"/>
            </w:pPr>
            <w:r w:rsidRPr="00F52744">
              <w:t>Who must ensure that the following required checks for employers and employees are completed and documented:</w:t>
            </w:r>
          </w:p>
          <w:p w14:paraId="1BD9FA07" w14:textId="77777777" w:rsidR="00F26807" w:rsidRPr="00F52744" w:rsidRDefault="00F26807" w:rsidP="005B59C7">
            <w:pPr>
              <w:pStyle w:val="NormalWeb"/>
              <w:numPr>
                <w:ilvl w:val="0"/>
                <w:numId w:val="8"/>
              </w:numPr>
            </w:pPr>
            <w:r w:rsidRPr="00F52744">
              <w:t>Criminal History and Background Check;</w:t>
            </w:r>
          </w:p>
          <w:p w14:paraId="1459911F" w14:textId="77777777" w:rsidR="00F26807" w:rsidRPr="00F52744" w:rsidRDefault="00F26807" w:rsidP="005B59C7">
            <w:pPr>
              <w:pStyle w:val="NormalWeb"/>
              <w:numPr>
                <w:ilvl w:val="0"/>
                <w:numId w:val="8"/>
              </w:numPr>
            </w:pPr>
            <w:r w:rsidRPr="00F52744">
              <w:t xml:space="preserve">LA State Adverse Actions List database; and </w:t>
            </w:r>
          </w:p>
          <w:p w14:paraId="4B211D0A" w14:textId="77777777" w:rsidR="00F26807" w:rsidRPr="00F52744" w:rsidRDefault="00F26807" w:rsidP="005B59C7">
            <w:pPr>
              <w:pStyle w:val="NormalWeb"/>
              <w:numPr>
                <w:ilvl w:val="0"/>
                <w:numId w:val="8"/>
              </w:numPr>
            </w:pPr>
            <w:r w:rsidRPr="00F52744">
              <w:t>Office of Inspector General (OIG) List of Excluded Individuals Database?</w:t>
            </w:r>
          </w:p>
        </w:tc>
        <w:tc>
          <w:tcPr>
            <w:tcW w:w="3118" w:type="dxa"/>
          </w:tcPr>
          <w:p w14:paraId="5063ED1C" w14:textId="77777777" w:rsidR="00F26807" w:rsidRPr="00F52744" w:rsidRDefault="00F26807" w:rsidP="00E050BE">
            <w:pPr>
              <w:pStyle w:val="NormalWeb"/>
            </w:pPr>
            <w:r w:rsidRPr="00F52744">
              <w:t>FEAs conducts the initial check</w:t>
            </w:r>
          </w:p>
          <w:p w14:paraId="248C3B44" w14:textId="77777777" w:rsidR="00F26807" w:rsidRPr="00F52744" w:rsidRDefault="00F26807" w:rsidP="00E050BE">
            <w:pPr>
              <w:pStyle w:val="NormalWeb"/>
            </w:pPr>
            <w:r w:rsidRPr="00F52744">
              <w:t>AND</w:t>
            </w:r>
          </w:p>
          <w:p w14:paraId="32CA6F5A" w14:textId="3F29E169" w:rsidR="00F26807" w:rsidRPr="00F52744" w:rsidRDefault="00D94163" w:rsidP="00E050BE">
            <w:pPr>
              <w:pStyle w:val="NormalWeb"/>
            </w:pPr>
            <w:r w:rsidRPr="00F52744">
              <w:t>Employees are</w:t>
            </w:r>
            <w:r w:rsidR="00F26807" w:rsidRPr="00F52744">
              <w:t xml:space="preserve"> required to conduct monthly checks.</w:t>
            </w:r>
          </w:p>
        </w:tc>
        <w:tc>
          <w:tcPr>
            <w:tcW w:w="3119" w:type="dxa"/>
          </w:tcPr>
          <w:p w14:paraId="1B1EACC2" w14:textId="77777777" w:rsidR="00F26807" w:rsidRPr="00F52744" w:rsidRDefault="00F26807" w:rsidP="00E050BE">
            <w:pPr>
              <w:pStyle w:val="NormalWeb"/>
            </w:pPr>
            <w:r w:rsidRPr="00F52744">
              <w:t>Direct Service Provider Agency</w:t>
            </w:r>
          </w:p>
        </w:tc>
      </w:tr>
      <w:tr w:rsidR="00F26807" w:rsidRPr="00F52744" w14:paraId="2DFD3A1D" w14:textId="77777777" w:rsidTr="002F4375">
        <w:tc>
          <w:tcPr>
            <w:tcW w:w="3118" w:type="dxa"/>
          </w:tcPr>
          <w:p w14:paraId="741C97BC" w14:textId="77777777" w:rsidR="00F26807" w:rsidRPr="00F52744" w:rsidRDefault="00F26807" w:rsidP="00E050BE">
            <w:pPr>
              <w:pStyle w:val="NormalWeb"/>
            </w:pPr>
            <w:r w:rsidRPr="00F52744">
              <w:lastRenderedPageBreak/>
              <w:t>Who is responsible for ensuring that time is entered accurately and service logs are filled out completely and correctly.</w:t>
            </w:r>
          </w:p>
        </w:tc>
        <w:tc>
          <w:tcPr>
            <w:tcW w:w="3118" w:type="dxa"/>
          </w:tcPr>
          <w:p w14:paraId="07F60C00" w14:textId="77777777" w:rsidR="00F26807" w:rsidRPr="00F52744" w:rsidRDefault="00F26807" w:rsidP="00E050BE">
            <w:pPr>
              <w:pStyle w:val="NormalWeb"/>
            </w:pPr>
            <w:r w:rsidRPr="00F52744">
              <w:t>Employer</w:t>
            </w:r>
          </w:p>
        </w:tc>
        <w:tc>
          <w:tcPr>
            <w:tcW w:w="3119" w:type="dxa"/>
          </w:tcPr>
          <w:p w14:paraId="05371A6B" w14:textId="77777777" w:rsidR="00F26807" w:rsidRPr="00F52744" w:rsidRDefault="00F26807" w:rsidP="00E050BE">
            <w:pPr>
              <w:pStyle w:val="NormalWeb"/>
            </w:pPr>
            <w:r w:rsidRPr="00F52744">
              <w:t>Direct Service Provider Agency</w:t>
            </w:r>
          </w:p>
        </w:tc>
      </w:tr>
      <w:tr w:rsidR="00F26807" w:rsidRPr="00F52744" w14:paraId="69F1094A" w14:textId="77777777" w:rsidTr="002F4375">
        <w:tc>
          <w:tcPr>
            <w:tcW w:w="3118" w:type="dxa"/>
          </w:tcPr>
          <w:p w14:paraId="66AB29B3" w14:textId="77777777" w:rsidR="00F26807" w:rsidRPr="00F52744" w:rsidRDefault="00F26807" w:rsidP="00E050BE">
            <w:pPr>
              <w:pStyle w:val="NormalWeb"/>
            </w:pPr>
            <w:r w:rsidRPr="00F52744">
              <w:t>Who is responsible for the on-the-job injury and other liabilities of the employee(s)?</w:t>
            </w:r>
          </w:p>
        </w:tc>
        <w:tc>
          <w:tcPr>
            <w:tcW w:w="3118" w:type="dxa"/>
          </w:tcPr>
          <w:p w14:paraId="4F6B9696" w14:textId="77777777" w:rsidR="00F26807" w:rsidRPr="00F52744" w:rsidRDefault="00F26807" w:rsidP="00E050BE">
            <w:pPr>
              <w:pStyle w:val="NormalWeb"/>
            </w:pPr>
            <w:r w:rsidRPr="00F52744">
              <w:t>Employer paperwork through your FEA</w:t>
            </w:r>
          </w:p>
        </w:tc>
        <w:tc>
          <w:tcPr>
            <w:tcW w:w="3119" w:type="dxa"/>
          </w:tcPr>
          <w:p w14:paraId="6D7CDB2C" w14:textId="77777777" w:rsidR="00F26807" w:rsidRPr="00F52744" w:rsidRDefault="00F26807" w:rsidP="00E050BE">
            <w:pPr>
              <w:pStyle w:val="NormalWeb"/>
            </w:pPr>
            <w:r w:rsidRPr="00F52744">
              <w:t>Direct Service Provider Agency</w:t>
            </w:r>
          </w:p>
        </w:tc>
      </w:tr>
      <w:tr w:rsidR="00F26807" w:rsidRPr="00F52744" w14:paraId="4E49F0A8" w14:textId="77777777" w:rsidTr="002F4375">
        <w:tc>
          <w:tcPr>
            <w:tcW w:w="3118" w:type="dxa"/>
          </w:tcPr>
          <w:p w14:paraId="5EFE41B5" w14:textId="77777777" w:rsidR="00F26807" w:rsidRPr="00F52744" w:rsidRDefault="00F26807" w:rsidP="00E050BE">
            <w:pPr>
              <w:pStyle w:val="NormalWeb"/>
            </w:pPr>
            <w:r w:rsidRPr="00F52744">
              <w:t>Who is responsible for providing or arranging back-up coverage for direct support staff?</w:t>
            </w:r>
          </w:p>
        </w:tc>
        <w:tc>
          <w:tcPr>
            <w:tcW w:w="3118" w:type="dxa"/>
          </w:tcPr>
          <w:p w14:paraId="5B2BB72F" w14:textId="77777777" w:rsidR="00F26807" w:rsidRPr="00F52744" w:rsidRDefault="00F26807" w:rsidP="00E050BE">
            <w:pPr>
              <w:pStyle w:val="NormalWeb"/>
            </w:pPr>
            <w:r w:rsidRPr="00F52744">
              <w:t>Employer with help from the Support Coordinator</w:t>
            </w:r>
          </w:p>
        </w:tc>
        <w:tc>
          <w:tcPr>
            <w:tcW w:w="3119" w:type="dxa"/>
          </w:tcPr>
          <w:p w14:paraId="371F7EA2" w14:textId="77777777" w:rsidR="00F26807" w:rsidRPr="00F52744" w:rsidRDefault="00F26807" w:rsidP="00E050BE">
            <w:pPr>
              <w:pStyle w:val="NormalWeb"/>
            </w:pPr>
            <w:r w:rsidRPr="00F52744">
              <w:t>Participant/Authorized Representative, Direct Support Provider Agency</w:t>
            </w:r>
          </w:p>
        </w:tc>
      </w:tr>
      <w:tr w:rsidR="00F26807" w:rsidRPr="00F52744" w14:paraId="7EAAC046" w14:textId="77777777" w:rsidTr="002F4375">
        <w:tc>
          <w:tcPr>
            <w:tcW w:w="3118" w:type="dxa"/>
          </w:tcPr>
          <w:p w14:paraId="05A234C7" w14:textId="77777777" w:rsidR="00F26807" w:rsidRPr="00F52744" w:rsidRDefault="00F26807" w:rsidP="00E050BE">
            <w:pPr>
              <w:pStyle w:val="NormalWeb"/>
            </w:pPr>
            <w:r w:rsidRPr="00F52744">
              <w:t>Who is responsible for monitoring service delivery?</w:t>
            </w:r>
          </w:p>
        </w:tc>
        <w:tc>
          <w:tcPr>
            <w:tcW w:w="3118" w:type="dxa"/>
          </w:tcPr>
          <w:p w14:paraId="3ACF5E4E" w14:textId="77777777" w:rsidR="00F26807" w:rsidRPr="00F52744" w:rsidRDefault="00F26807" w:rsidP="00E050BE">
            <w:pPr>
              <w:pStyle w:val="NormalWeb"/>
            </w:pPr>
            <w:r w:rsidRPr="00F52744">
              <w:t>Employer, Support Coordinator, Human Service District/Authority, and OCDD</w:t>
            </w:r>
          </w:p>
        </w:tc>
        <w:tc>
          <w:tcPr>
            <w:tcW w:w="3119" w:type="dxa"/>
          </w:tcPr>
          <w:p w14:paraId="4061B007" w14:textId="77777777" w:rsidR="00F26807" w:rsidRPr="00F52744" w:rsidRDefault="00F26807" w:rsidP="00E050BE">
            <w:pPr>
              <w:pStyle w:val="NormalWeb"/>
            </w:pPr>
            <w:r w:rsidRPr="00F52744">
              <w:t>Participant/Authorized Representative, Direct Support Provider Agency, Support Coordinator, Human Service District/Authority, OCDD</w:t>
            </w:r>
          </w:p>
        </w:tc>
      </w:tr>
      <w:tr w:rsidR="00F26807" w:rsidRPr="00F52744" w14:paraId="3E3FDE9D" w14:textId="77777777" w:rsidTr="002F4375">
        <w:tc>
          <w:tcPr>
            <w:tcW w:w="3118" w:type="dxa"/>
          </w:tcPr>
          <w:p w14:paraId="779F456C" w14:textId="77777777" w:rsidR="00F26807" w:rsidRPr="00F52744" w:rsidRDefault="00F26807" w:rsidP="00E050BE">
            <w:pPr>
              <w:pStyle w:val="NormalWeb"/>
            </w:pPr>
            <w:r w:rsidRPr="00F52744">
              <w:t>Who is responsible for monitoring employment-related costs and staying in budget?</w:t>
            </w:r>
          </w:p>
        </w:tc>
        <w:tc>
          <w:tcPr>
            <w:tcW w:w="3118" w:type="dxa"/>
          </w:tcPr>
          <w:p w14:paraId="34373426" w14:textId="77777777" w:rsidR="00F26807" w:rsidRPr="00F52744" w:rsidRDefault="00F26807" w:rsidP="00E050BE">
            <w:pPr>
              <w:pStyle w:val="NormalWeb"/>
            </w:pPr>
            <w:r w:rsidRPr="00F52744">
              <w:t>Employer and FEA</w:t>
            </w:r>
          </w:p>
        </w:tc>
        <w:tc>
          <w:tcPr>
            <w:tcW w:w="3119" w:type="dxa"/>
          </w:tcPr>
          <w:p w14:paraId="44D86FA5" w14:textId="77777777" w:rsidR="00F26807" w:rsidRPr="00F52744" w:rsidRDefault="00F26807" w:rsidP="00E050BE">
            <w:pPr>
              <w:pStyle w:val="NormalWeb"/>
            </w:pPr>
            <w:r w:rsidRPr="00F52744">
              <w:t>Participant/Authorized Representative and Direct Service Provider Agency</w:t>
            </w:r>
          </w:p>
        </w:tc>
      </w:tr>
    </w:tbl>
    <w:p w14:paraId="334C066D" w14:textId="77777777" w:rsidR="00F26807" w:rsidRPr="00F52744" w:rsidRDefault="00F26807" w:rsidP="00F26807">
      <w:pPr>
        <w:pStyle w:val="ListParagraph"/>
        <w:ind w:left="1080"/>
        <w:rPr>
          <w:rFonts w:ascii="Times New Roman" w:hAnsi="Times New Roman" w:cs="Times New Roman"/>
          <w:sz w:val="24"/>
          <w:szCs w:val="24"/>
        </w:rPr>
      </w:pPr>
    </w:p>
    <w:p w14:paraId="2912D768" w14:textId="0B6802E2" w:rsidR="00510B1C" w:rsidRPr="00F52744" w:rsidRDefault="00510B1C" w:rsidP="00E845A7">
      <w:pPr>
        <w:rPr>
          <w:rFonts w:ascii="Times New Roman" w:hAnsi="Times New Roman" w:cs="Times New Roman"/>
          <w:sz w:val="24"/>
          <w:szCs w:val="24"/>
        </w:rPr>
      </w:pPr>
      <w:r w:rsidRPr="00F52744">
        <w:rPr>
          <w:rFonts w:ascii="Times New Roman" w:hAnsi="Times New Roman" w:cs="Times New Roman"/>
          <w:sz w:val="24"/>
          <w:szCs w:val="24"/>
        </w:rPr>
        <w:t>The “employer” is identified in ALL of the responsibilities identified above for the Self-Direction model.  The “participant” is indicated in only four of the responsibilities listed above under the traditional model.  You, as the employer, will be much more involved with ALL aspects of your care through the self-direction model.</w:t>
      </w:r>
    </w:p>
    <w:p w14:paraId="09A540F2" w14:textId="6F867816" w:rsidR="008C0473" w:rsidRPr="00F52744" w:rsidRDefault="008C0473" w:rsidP="00AA228F">
      <w:pPr>
        <w:pStyle w:val="Heading2"/>
        <w:rPr>
          <w:rFonts w:ascii="Times New Roman" w:hAnsi="Times New Roman" w:cs="Times New Roman"/>
          <w:b/>
        </w:rPr>
      </w:pPr>
      <w:bookmarkStart w:id="6" w:name="_Toc229985318"/>
      <w:r w:rsidRPr="00F52744">
        <w:rPr>
          <w:rFonts w:ascii="Times New Roman" w:hAnsi="Times New Roman" w:cs="Times New Roman"/>
          <w:b/>
        </w:rPr>
        <w:t>Summary of Employer Responsibilities</w:t>
      </w:r>
      <w:bookmarkEnd w:id="6"/>
    </w:p>
    <w:p w14:paraId="0BE9D936" w14:textId="24AF28E9" w:rsidR="001D7A4C" w:rsidRPr="00F52744" w:rsidRDefault="00510B1C" w:rsidP="001D7A4C">
      <w:pPr>
        <w:spacing w:after="0"/>
        <w:rPr>
          <w:rFonts w:ascii="Times New Roman" w:hAnsi="Times New Roman" w:cs="Times New Roman"/>
          <w:sz w:val="24"/>
          <w:szCs w:val="24"/>
        </w:rPr>
      </w:pPr>
      <w:r w:rsidRPr="00F52744">
        <w:rPr>
          <w:rFonts w:ascii="Times New Roman" w:hAnsi="Times New Roman" w:cs="Times New Roman"/>
          <w:sz w:val="24"/>
          <w:szCs w:val="24"/>
        </w:rPr>
        <w:t>The following table is a summary of the Employer’s responsibilities (Additional detail is covered in various sections of this handbook).</w:t>
      </w:r>
    </w:p>
    <w:p w14:paraId="6EC14942" w14:textId="08246849" w:rsidR="001D7A4C" w:rsidRPr="00F52744" w:rsidRDefault="001D7A4C" w:rsidP="001D7A4C">
      <w:pPr>
        <w:spacing w:after="0"/>
        <w:rPr>
          <w:rFonts w:ascii="Times New Roman" w:hAnsi="Times New Roman" w:cs="Times New Roman"/>
          <w:sz w:val="24"/>
          <w:szCs w:val="24"/>
        </w:rPr>
      </w:pPr>
    </w:p>
    <w:p w14:paraId="77C15D02" w14:textId="501A012C" w:rsidR="001D7A4C" w:rsidRPr="00F52744" w:rsidRDefault="001D7A4C" w:rsidP="001D7A4C">
      <w:pPr>
        <w:spacing w:after="0"/>
        <w:rPr>
          <w:rFonts w:ascii="Times New Roman" w:hAnsi="Times New Roman" w:cs="Times New Roman"/>
          <w:sz w:val="24"/>
          <w:szCs w:val="24"/>
        </w:rPr>
      </w:pPr>
    </w:p>
    <w:p w14:paraId="10ABE11C" w14:textId="2CE7A6C5" w:rsidR="001D7A4C" w:rsidRPr="00F52744" w:rsidRDefault="001D7A4C" w:rsidP="001D7A4C">
      <w:pPr>
        <w:spacing w:after="0"/>
        <w:rPr>
          <w:rFonts w:ascii="Times New Roman" w:hAnsi="Times New Roman" w:cs="Times New Roman"/>
          <w:sz w:val="24"/>
          <w:szCs w:val="24"/>
        </w:rPr>
      </w:pPr>
    </w:p>
    <w:p w14:paraId="4DF5A4DD" w14:textId="63C28F32" w:rsidR="001D7A4C" w:rsidRPr="00F52744" w:rsidRDefault="001D7A4C" w:rsidP="001D7A4C">
      <w:pPr>
        <w:spacing w:after="0"/>
        <w:rPr>
          <w:rFonts w:ascii="Times New Roman" w:hAnsi="Times New Roman" w:cs="Times New Roman"/>
          <w:sz w:val="24"/>
          <w:szCs w:val="24"/>
        </w:rPr>
      </w:pPr>
    </w:p>
    <w:p w14:paraId="338DCE7D" w14:textId="62375452" w:rsidR="001D7A4C" w:rsidRPr="00F52744" w:rsidRDefault="00634D51" w:rsidP="00634D51">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5" w:type="dxa"/>
        <w:tblLook w:val="04A0" w:firstRow="1" w:lastRow="0" w:firstColumn="1" w:lastColumn="0" w:noHBand="0" w:noVBand="1"/>
      </w:tblPr>
      <w:tblGrid>
        <w:gridCol w:w="1800"/>
        <w:gridCol w:w="7555"/>
      </w:tblGrid>
      <w:tr w:rsidR="00510B1C" w:rsidRPr="00F52744" w14:paraId="3ACBC0EA" w14:textId="77777777" w:rsidTr="00E845A7">
        <w:tc>
          <w:tcPr>
            <w:tcW w:w="1800" w:type="dxa"/>
            <w:vMerge w:val="restart"/>
          </w:tcPr>
          <w:p w14:paraId="485AB483" w14:textId="085DA633" w:rsidR="00510B1C" w:rsidRPr="00F52744" w:rsidRDefault="00623C9E" w:rsidP="00E050BE">
            <w:pPr>
              <w:pStyle w:val="NormalWeb"/>
              <w:spacing w:before="0" w:beforeAutospacing="0" w:after="0" w:afterAutospacing="0"/>
              <w:rPr>
                <w:b/>
                <w:sz w:val="22"/>
                <w:szCs w:val="22"/>
              </w:rPr>
            </w:pPr>
            <w:r w:rsidRPr="00F52744">
              <w:lastRenderedPageBreak/>
              <w:br w:type="page"/>
            </w:r>
            <w:r w:rsidR="00510B1C" w:rsidRPr="00F52744">
              <w:rPr>
                <w:b/>
                <w:sz w:val="22"/>
                <w:szCs w:val="22"/>
              </w:rPr>
              <w:t>Managing Employees</w:t>
            </w:r>
          </w:p>
        </w:tc>
        <w:tc>
          <w:tcPr>
            <w:tcW w:w="7555" w:type="dxa"/>
          </w:tcPr>
          <w:p w14:paraId="5ACBE532" w14:textId="77777777" w:rsidR="00510B1C" w:rsidRPr="00F52744" w:rsidRDefault="00510B1C" w:rsidP="00E050BE">
            <w:pPr>
              <w:pStyle w:val="NormalWeb"/>
              <w:spacing w:before="0" w:beforeAutospacing="0" w:after="0" w:afterAutospacing="0"/>
              <w:rPr>
                <w:sz w:val="22"/>
                <w:szCs w:val="22"/>
              </w:rPr>
            </w:pPr>
            <w:r w:rsidRPr="00F52744">
              <w:rPr>
                <w:sz w:val="22"/>
                <w:szCs w:val="22"/>
              </w:rPr>
              <w:t>Because you participate in a government program (Medicaid), you may not discriminate against potential employees:</w:t>
            </w:r>
          </w:p>
          <w:p w14:paraId="5B24A6AC" w14:textId="77777777" w:rsidR="00510B1C" w:rsidRPr="00F52744" w:rsidRDefault="00510B1C" w:rsidP="005B59C7">
            <w:pPr>
              <w:pStyle w:val="NormalWeb"/>
              <w:numPr>
                <w:ilvl w:val="0"/>
                <w:numId w:val="9"/>
              </w:numPr>
              <w:spacing w:before="0" w:beforeAutospacing="0" w:after="0" w:afterAutospacing="0"/>
              <w:rPr>
                <w:sz w:val="22"/>
                <w:szCs w:val="22"/>
              </w:rPr>
            </w:pPr>
            <w:r w:rsidRPr="00F52744">
              <w:rPr>
                <w:sz w:val="22"/>
                <w:szCs w:val="22"/>
              </w:rPr>
              <w:t>Consistent with Title VII of the Civil Rights Act (as amended in 2020).</w:t>
            </w:r>
          </w:p>
          <w:p w14:paraId="281B09D3" w14:textId="77777777" w:rsidR="00510B1C" w:rsidRPr="00F52744" w:rsidRDefault="00510B1C" w:rsidP="005B59C7">
            <w:pPr>
              <w:pStyle w:val="NormalWeb"/>
              <w:numPr>
                <w:ilvl w:val="0"/>
                <w:numId w:val="9"/>
              </w:numPr>
              <w:spacing w:before="0" w:beforeAutospacing="0" w:after="0" w:afterAutospacing="0"/>
              <w:rPr>
                <w:sz w:val="22"/>
                <w:szCs w:val="22"/>
              </w:rPr>
            </w:pPr>
            <w:r w:rsidRPr="00F52744">
              <w:rPr>
                <w:sz w:val="22"/>
                <w:szCs w:val="22"/>
              </w:rPr>
              <w:t>Based on Age (Age Discrimination Act of 1975; Age Discrimination in Employment Act of 1967.</w:t>
            </w:r>
          </w:p>
          <w:p w14:paraId="3054A85D" w14:textId="77777777" w:rsidR="00510B1C" w:rsidRPr="00F52744" w:rsidRDefault="00510B1C" w:rsidP="005B59C7">
            <w:pPr>
              <w:pStyle w:val="NormalWeb"/>
              <w:numPr>
                <w:ilvl w:val="0"/>
                <w:numId w:val="9"/>
              </w:numPr>
              <w:spacing w:before="0" w:beforeAutospacing="0" w:after="0" w:afterAutospacing="0"/>
              <w:rPr>
                <w:sz w:val="22"/>
                <w:szCs w:val="22"/>
              </w:rPr>
            </w:pPr>
            <w:r w:rsidRPr="00F52744">
              <w:rPr>
                <w:sz w:val="22"/>
                <w:szCs w:val="22"/>
              </w:rPr>
              <w:t>Based on Disability (Rehabilitation Act of 1973, Section 501, Section 504; Americans with Disabilities Act of 1990)</w:t>
            </w:r>
          </w:p>
        </w:tc>
      </w:tr>
      <w:tr w:rsidR="00510B1C" w:rsidRPr="00F52744" w14:paraId="1F537683" w14:textId="77777777" w:rsidTr="00E845A7">
        <w:tc>
          <w:tcPr>
            <w:tcW w:w="1800" w:type="dxa"/>
            <w:vMerge/>
          </w:tcPr>
          <w:p w14:paraId="35B4B5A3" w14:textId="77777777" w:rsidR="00510B1C" w:rsidRPr="00F52744" w:rsidRDefault="00510B1C" w:rsidP="00E050BE">
            <w:pPr>
              <w:pStyle w:val="NormalWeb"/>
              <w:spacing w:before="0" w:beforeAutospacing="0" w:after="0" w:afterAutospacing="0"/>
              <w:rPr>
                <w:sz w:val="22"/>
                <w:szCs w:val="22"/>
              </w:rPr>
            </w:pPr>
          </w:p>
        </w:tc>
        <w:tc>
          <w:tcPr>
            <w:tcW w:w="7555" w:type="dxa"/>
          </w:tcPr>
          <w:p w14:paraId="70A905E1" w14:textId="77777777" w:rsidR="00510B1C" w:rsidRPr="00F52744" w:rsidRDefault="00510B1C" w:rsidP="00E050BE">
            <w:pPr>
              <w:pStyle w:val="NormalWeb"/>
              <w:spacing w:before="0" w:beforeAutospacing="0" w:after="0" w:afterAutospacing="0"/>
              <w:rPr>
                <w:sz w:val="22"/>
                <w:szCs w:val="22"/>
              </w:rPr>
            </w:pPr>
            <w:r w:rsidRPr="00F52744">
              <w:rPr>
                <w:sz w:val="22"/>
                <w:szCs w:val="22"/>
              </w:rPr>
              <w:t>You must decide on an hourly wage for your employee (s).  Employees MUST be paid at least minimum wage.</w:t>
            </w:r>
          </w:p>
        </w:tc>
      </w:tr>
      <w:tr w:rsidR="00510B1C" w:rsidRPr="00F52744" w14:paraId="235F8852" w14:textId="77777777" w:rsidTr="00E845A7">
        <w:tc>
          <w:tcPr>
            <w:tcW w:w="1800" w:type="dxa"/>
            <w:vMerge/>
          </w:tcPr>
          <w:p w14:paraId="5FF6371C" w14:textId="77777777" w:rsidR="00510B1C" w:rsidRPr="00F52744" w:rsidRDefault="00510B1C" w:rsidP="00E050BE">
            <w:pPr>
              <w:pStyle w:val="NormalWeb"/>
              <w:spacing w:before="0" w:beforeAutospacing="0" w:after="0" w:afterAutospacing="0"/>
              <w:rPr>
                <w:sz w:val="22"/>
                <w:szCs w:val="22"/>
              </w:rPr>
            </w:pPr>
          </w:p>
        </w:tc>
        <w:tc>
          <w:tcPr>
            <w:tcW w:w="7555" w:type="dxa"/>
          </w:tcPr>
          <w:p w14:paraId="03AD1DDE" w14:textId="77777777" w:rsidR="00510B1C" w:rsidRPr="00F52744" w:rsidRDefault="00510B1C" w:rsidP="00E050BE">
            <w:pPr>
              <w:pStyle w:val="NormalWeb"/>
              <w:spacing w:before="0" w:beforeAutospacing="0" w:after="0" w:afterAutospacing="0"/>
              <w:rPr>
                <w:sz w:val="22"/>
                <w:szCs w:val="22"/>
              </w:rPr>
            </w:pPr>
            <w:r w:rsidRPr="00F52744">
              <w:rPr>
                <w:sz w:val="22"/>
                <w:szCs w:val="22"/>
              </w:rPr>
              <w:t>You must wait until the FEA clears your potential employees for hire before you allow them to do any work for you.</w:t>
            </w:r>
          </w:p>
        </w:tc>
      </w:tr>
      <w:tr w:rsidR="00510B1C" w:rsidRPr="00F52744" w14:paraId="4DE9D4B1" w14:textId="77777777" w:rsidTr="00E845A7">
        <w:tc>
          <w:tcPr>
            <w:tcW w:w="1800" w:type="dxa"/>
            <w:vMerge/>
          </w:tcPr>
          <w:p w14:paraId="22FD6DE2" w14:textId="77777777" w:rsidR="00510B1C" w:rsidRPr="00F52744" w:rsidRDefault="00510B1C" w:rsidP="00E050BE">
            <w:pPr>
              <w:pStyle w:val="NormalWeb"/>
              <w:spacing w:before="0" w:beforeAutospacing="0" w:after="0" w:afterAutospacing="0"/>
              <w:rPr>
                <w:sz w:val="22"/>
                <w:szCs w:val="22"/>
              </w:rPr>
            </w:pPr>
          </w:p>
        </w:tc>
        <w:tc>
          <w:tcPr>
            <w:tcW w:w="7555" w:type="dxa"/>
          </w:tcPr>
          <w:p w14:paraId="6F6D4480" w14:textId="77777777" w:rsidR="00510B1C" w:rsidRPr="00F52744" w:rsidRDefault="00510B1C" w:rsidP="00E050BE">
            <w:pPr>
              <w:pStyle w:val="NormalWeb"/>
              <w:spacing w:before="0" w:beforeAutospacing="0" w:after="0" w:afterAutospacing="0"/>
              <w:rPr>
                <w:sz w:val="22"/>
                <w:szCs w:val="22"/>
              </w:rPr>
            </w:pPr>
            <w:r w:rsidRPr="00F52744">
              <w:rPr>
                <w:sz w:val="22"/>
                <w:szCs w:val="22"/>
              </w:rPr>
              <w:t>You must tell the FEA and your support coordinator when an employee quits or is fired.</w:t>
            </w:r>
          </w:p>
        </w:tc>
      </w:tr>
      <w:tr w:rsidR="00510B1C" w:rsidRPr="00F52744" w14:paraId="7678B332" w14:textId="77777777" w:rsidTr="00E845A7">
        <w:tc>
          <w:tcPr>
            <w:tcW w:w="1800" w:type="dxa"/>
            <w:vMerge w:val="restart"/>
          </w:tcPr>
          <w:p w14:paraId="1E915D40" w14:textId="77777777" w:rsidR="00510B1C" w:rsidRPr="00F52744" w:rsidRDefault="00510B1C" w:rsidP="00E050BE">
            <w:pPr>
              <w:pStyle w:val="NormalWeb"/>
              <w:spacing w:before="0" w:beforeAutospacing="0" w:after="0" w:afterAutospacing="0"/>
              <w:rPr>
                <w:b/>
                <w:sz w:val="22"/>
                <w:szCs w:val="22"/>
              </w:rPr>
            </w:pPr>
            <w:r w:rsidRPr="00F52744">
              <w:rPr>
                <w:b/>
                <w:sz w:val="22"/>
                <w:szCs w:val="22"/>
              </w:rPr>
              <w:t>Plan of Care</w:t>
            </w:r>
          </w:p>
        </w:tc>
        <w:tc>
          <w:tcPr>
            <w:tcW w:w="7555" w:type="dxa"/>
          </w:tcPr>
          <w:p w14:paraId="49B316A6" w14:textId="77777777" w:rsidR="00510B1C" w:rsidRPr="00F52744" w:rsidRDefault="00510B1C" w:rsidP="00E050BE">
            <w:pPr>
              <w:pStyle w:val="NormalWeb"/>
              <w:spacing w:before="0" w:beforeAutospacing="0" w:after="0" w:afterAutospacing="0"/>
              <w:rPr>
                <w:sz w:val="22"/>
                <w:szCs w:val="22"/>
              </w:rPr>
            </w:pPr>
            <w:r w:rsidRPr="00F52744">
              <w:rPr>
                <w:sz w:val="22"/>
                <w:szCs w:val="22"/>
              </w:rPr>
              <w:t>Cooperate with the completion of all assessments and support planning functions with your support coordinator.</w:t>
            </w:r>
          </w:p>
        </w:tc>
      </w:tr>
      <w:tr w:rsidR="00510B1C" w:rsidRPr="00F52744" w14:paraId="1F380EF1" w14:textId="77777777" w:rsidTr="00E845A7">
        <w:tc>
          <w:tcPr>
            <w:tcW w:w="1800" w:type="dxa"/>
            <w:vMerge/>
          </w:tcPr>
          <w:p w14:paraId="0F7F7DA7" w14:textId="77777777" w:rsidR="00510B1C" w:rsidRPr="00F52744" w:rsidRDefault="00510B1C" w:rsidP="00E050BE">
            <w:pPr>
              <w:pStyle w:val="NormalWeb"/>
              <w:spacing w:before="0" w:beforeAutospacing="0" w:after="0" w:afterAutospacing="0"/>
              <w:rPr>
                <w:sz w:val="22"/>
                <w:szCs w:val="22"/>
              </w:rPr>
            </w:pPr>
          </w:p>
        </w:tc>
        <w:tc>
          <w:tcPr>
            <w:tcW w:w="7555" w:type="dxa"/>
          </w:tcPr>
          <w:p w14:paraId="29042624" w14:textId="77777777" w:rsidR="00510B1C" w:rsidRPr="00F52744" w:rsidRDefault="00510B1C" w:rsidP="00E050BE">
            <w:pPr>
              <w:pStyle w:val="NormalWeb"/>
              <w:spacing w:before="0" w:beforeAutospacing="0" w:after="0" w:afterAutospacing="0"/>
              <w:rPr>
                <w:sz w:val="22"/>
                <w:szCs w:val="22"/>
              </w:rPr>
            </w:pPr>
            <w:r w:rsidRPr="00F52744">
              <w:rPr>
                <w:sz w:val="22"/>
                <w:szCs w:val="22"/>
              </w:rPr>
              <w:t>Establish a work schedule for your employees (that all agree on)</w:t>
            </w:r>
          </w:p>
        </w:tc>
      </w:tr>
      <w:tr w:rsidR="00510B1C" w:rsidRPr="00F52744" w14:paraId="3F1A89AA" w14:textId="77777777" w:rsidTr="00E845A7">
        <w:tc>
          <w:tcPr>
            <w:tcW w:w="1800" w:type="dxa"/>
            <w:vMerge/>
          </w:tcPr>
          <w:p w14:paraId="44A2018D" w14:textId="77777777" w:rsidR="00510B1C" w:rsidRPr="00F52744" w:rsidRDefault="00510B1C" w:rsidP="00E050BE">
            <w:pPr>
              <w:pStyle w:val="NormalWeb"/>
              <w:spacing w:before="0" w:beforeAutospacing="0" w:after="0" w:afterAutospacing="0"/>
              <w:rPr>
                <w:sz w:val="22"/>
                <w:szCs w:val="22"/>
              </w:rPr>
            </w:pPr>
          </w:p>
        </w:tc>
        <w:tc>
          <w:tcPr>
            <w:tcW w:w="7555" w:type="dxa"/>
          </w:tcPr>
          <w:p w14:paraId="16225B70" w14:textId="77777777" w:rsidR="00510B1C" w:rsidRPr="00F52744" w:rsidRDefault="00510B1C" w:rsidP="00E050BE">
            <w:pPr>
              <w:pStyle w:val="NormalWeb"/>
              <w:spacing w:before="0" w:beforeAutospacing="0" w:after="0" w:afterAutospacing="0"/>
              <w:rPr>
                <w:sz w:val="22"/>
                <w:szCs w:val="22"/>
              </w:rPr>
            </w:pPr>
            <w:r w:rsidRPr="00F52744">
              <w:rPr>
                <w:sz w:val="22"/>
                <w:szCs w:val="22"/>
              </w:rPr>
              <w:t>Be responsible for any employee wages or supports that exceed the hours and services in your approved plan.</w:t>
            </w:r>
          </w:p>
        </w:tc>
      </w:tr>
      <w:tr w:rsidR="00510B1C" w:rsidRPr="00F52744" w14:paraId="38127F71" w14:textId="77777777" w:rsidTr="00E845A7">
        <w:tc>
          <w:tcPr>
            <w:tcW w:w="1800" w:type="dxa"/>
            <w:vMerge/>
          </w:tcPr>
          <w:p w14:paraId="78201E83" w14:textId="77777777" w:rsidR="00510B1C" w:rsidRPr="00F52744" w:rsidRDefault="00510B1C" w:rsidP="00E050BE">
            <w:pPr>
              <w:pStyle w:val="NormalWeb"/>
              <w:spacing w:before="0" w:beforeAutospacing="0" w:after="0" w:afterAutospacing="0"/>
              <w:rPr>
                <w:sz w:val="22"/>
                <w:szCs w:val="22"/>
              </w:rPr>
            </w:pPr>
          </w:p>
        </w:tc>
        <w:tc>
          <w:tcPr>
            <w:tcW w:w="7555" w:type="dxa"/>
          </w:tcPr>
          <w:p w14:paraId="033F8D0B" w14:textId="77777777" w:rsidR="00510B1C" w:rsidRPr="00F52744" w:rsidRDefault="00510B1C" w:rsidP="00E050BE">
            <w:pPr>
              <w:pStyle w:val="NormalWeb"/>
              <w:spacing w:before="0" w:beforeAutospacing="0" w:after="0" w:afterAutospacing="0"/>
              <w:rPr>
                <w:sz w:val="22"/>
                <w:szCs w:val="22"/>
              </w:rPr>
            </w:pPr>
            <w:r w:rsidRPr="00F52744">
              <w:rPr>
                <w:sz w:val="22"/>
                <w:szCs w:val="22"/>
              </w:rPr>
              <w:t>Establish the support to be provided by employees (based on what is written in your support plan).</w:t>
            </w:r>
          </w:p>
        </w:tc>
      </w:tr>
      <w:tr w:rsidR="00510B1C" w:rsidRPr="00F52744" w14:paraId="146E84C3" w14:textId="77777777" w:rsidTr="00E845A7">
        <w:tc>
          <w:tcPr>
            <w:tcW w:w="1800" w:type="dxa"/>
            <w:vMerge/>
          </w:tcPr>
          <w:p w14:paraId="38AFDE7B" w14:textId="77777777" w:rsidR="00510B1C" w:rsidRPr="00F52744" w:rsidRDefault="00510B1C" w:rsidP="00E050BE">
            <w:pPr>
              <w:pStyle w:val="NormalWeb"/>
              <w:spacing w:before="0" w:beforeAutospacing="0" w:after="0" w:afterAutospacing="0"/>
              <w:rPr>
                <w:sz w:val="22"/>
                <w:szCs w:val="22"/>
              </w:rPr>
            </w:pPr>
          </w:p>
        </w:tc>
        <w:tc>
          <w:tcPr>
            <w:tcW w:w="7555" w:type="dxa"/>
          </w:tcPr>
          <w:p w14:paraId="4DF6E9A7" w14:textId="77777777" w:rsidR="00510B1C" w:rsidRPr="00F52744" w:rsidRDefault="00510B1C" w:rsidP="00E050BE">
            <w:pPr>
              <w:pStyle w:val="NormalWeb"/>
              <w:spacing w:before="0" w:beforeAutospacing="0" w:after="0" w:afterAutospacing="0"/>
              <w:rPr>
                <w:sz w:val="22"/>
                <w:szCs w:val="22"/>
              </w:rPr>
            </w:pPr>
            <w:r w:rsidRPr="00F52744">
              <w:rPr>
                <w:sz w:val="22"/>
                <w:szCs w:val="22"/>
              </w:rPr>
              <w:t>Have a back-up staffing plan in place in the event that an employee does not show up for work.</w:t>
            </w:r>
          </w:p>
        </w:tc>
      </w:tr>
      <w:tr w:rsidR="00510B1C" w:rsidRPr="00F52744" w14:paraId="15CE4530" w14:textId="77777777" w:rsidTr="00E845A7">
        <w:tc>
          <w:tcPr>
            <w:tcW w:w="1800" w:type="dxa"/>
            <w:vMerge/>
          </w:tcPr>
          <w:p w14:paraId="6EE7DF30" w14:textId="77777777" w:rsidR="00510B1C" w:rsidRPr="00F52744" w:rsidRDefault="00510B1C" w:rsidP="00E050BE">
            <w:pPr>
              <w:pStyle w:val="NormalWeb"/>
              <w:spacing w:before="0" w:beforeAutospacing="0" w:after="0" w:afterAutospacing="0"/>
              <w:rPr>
                <w:sz w:val="22"/>
                <w:szCs w:val="22"/>
              </w:rPr>
            </w:pPr>
          </w:p>
        </w:tc>
        <w:tc>
          <w:tcPr>
            <w:tcW w:w="7555" w:type="dxa"/>
          </w:tcPr>
          <w:p w14:paraId="506A3709" w14:textId="77777777" w:rsidR="00510B1C" w:rsidRPr="00F52744" w:rsidRDefault="00510B1C" w:rsidP="00E050BE">
            <w:pPr>
              <w:pStyle w:val="NormalWeb"/>
              <w:spacing w:before="0" w:beforeAutospacing="0" w:after="0" w:afterAutospacing="0"/>
              <w:rPr>
                <w:sz w:val="22"/>
                <w:szCs w:val="22"/>
              </w:rPr>
            </w:pPr>
            <w:r w:rsidRPr="00F52744">
              <w:rPr>
                <w:sz w:val="22"/>
                <w:szCs w:val="22"/>
              </w:rPr>
              <w:t>Have an emergency plan in place in the event of a disaster.</w:t>
            </w:r>
          </w:p>
        </w:tc>
      </w:tr>
      <w:tr w:rsidR="00510B1C" w:rsidRPr="00F52744" w14:paraId="201E809A" w14:textId="77777777" w:rsidTr="00E845A7">
        <w:tc>
          <w:tcPr>
            <w:tcW w:w="1800" w:type="dxa"/>
            <w:vMerge/>
          </w:tcPr>
          <w:p w14:paraId="25411203" w14:textId="77777777" w:rsidR="00510B1C" w:rsidRPr="00F52744" w:rsidRDefault="00510B1C" w:rsidP="00E050BE">
            <w:pPr>
              <w:pStyle w:val="NormalWeb"/>
              <w:spacing w:before="0" w:beforeAutospacing="0" w:after="0" w:afterAutospacing="0"/>
              <w:rPr>
                <w:sz w:val="22"/>
                <w:szCs w:val="22"/>
              </w:rPr>
            </w:pPr>
          </w:p>
        </w:tc>
        <w:tc>
          <w:tcPr>
            <w:tcW w:w="7555" w:type="dxa"/>
          </w:tcPr>
          <w:p w14:paraId="4C5CD32F" w14:textId="77777777" w:rsidR="00510B1C" w:rsidRPr="00F52744" w:rsidRDefault="00510B1C" w:rsidP="00E050BE">
            <w:pPr>
              <w:pStyle w:val="NormalWeb"/>
              <w:spacing w:before="0" w:beforeAutospacing="0" w:after="0" w:afterAutospacing="0"/>
              <w:rPr>
                <w:sz w:val="22"/>
                <w:szCs w:val="22"/>
              </w:rPr>
            </w:pPr>
            <w:r w:rsidRPr="00F52744">
              <w:rPr>
                <w:sz w:val="22"/>
                <w:szCs w:val="22"/>
              </w:rPr>
              <w:t>Participate in required training as requested by OCDD or its designee (if applicable).</w:t>
            </w:r>
          </w:p>
        </w:tc>
      </w:tr>
      <w:tr w:rsidR="00510B1C" w:rsidRPr="00F52744" w14:paraId="2BEF788E" w14:textId="77777777" w:rsidTr="00E845A7">
        <w:tc>
          <w:tcPr>
            <w:tcW w:w="1800" w:type="dxa"/>
            <w:vMerge w:val="restart"/>
          </w:tcPr>
          <w:p w14:paraId="4D385535" w14:textId="77777777" w:rsidR="00510B1C" w:rsidRPr="00F52744" w:rsidRDefault="00510B1C" w:rsidP="00E050BE">
            <w:pPr>
              <w:pStyle w:val="NormalWeb"/>
              <w:spacing w:before="0" w:beforeAutospacing="0" w:after="0" w:afterAutospacing="0"/>
              <w:rPr>
                <w:b/>
                <w:sz w:val="22"/>
                <w:szCs w:val="22"/>
              </w:rPr>
            </w:pPr>
            <w:r w:rsidRPr="00F52744">
              <w:rPr>
                <w:b/>
                <w:sz w:val="22"/>
                <w:szCs w:val="22"/>
              </w:rPr>
              <w:t>Service Documentation</w:t>
            </w:r>
          </w:p>
        </w:tc>
        <w:tc>
          <w:tcPr>
            <w:tcW w:w="7555" w:type="dxa"/>
          </w:tcPr>
          <w:p w14:paraId="0529B41D" w14:textId="77777777" w:rsidR="00510B1C" w:rsidRPr="00F52744" w:rsidRDefault="00510B1C" w:rsidP="00E050BE">
            <w:pPr>
              <w:pStyle w:val="NormalWeb"/>
              <w:spacing w:before="0" w:beforeAutospacing="0" w:after="0" w:afterAutospacing="0"/>
              <w:rPr>
                <w:sz w:val="22"/>
                <w:szCs w:val="22"/>
              </w:rPr>
            </w:pPr>
            <w:r w:rsidRPr="00F52744">
              <w:rPr>
                <w:sz w:val="22"/>
                <w:szCs w:val="22"/>
              </w:rPr>
              <w:t>Make sure you have access to the internet, computer, smart phone/device, or a fax machine.</w:t>
            </w:r>
          </w:p>
        </w:tc>
      </w:tr>
      <w:tr w:rsidR="00510B1C" w:rsidRPr="00F52744" w14:paraId="2FD17AC7" w14:textId="77777777" w:rsidTr="00E845A7">
        <w:tc>
          <w:tcPr>
            <w:tcW w:w="1800" w:type="dxa"/>
            <w:vMerge/>
          </w:tcPr>
          <w:p w14:paraId="1CF0A605" w14:textId="77777777" w:rsidR="00510B1C" w:rsidRPr="00F52744" w:rsidRDefault="00510B1C" w:rsidP="00E050BE">
            <w:pPr>
              <w:pStyle w:val="NormalWeb"/>
              <w:spacing w:before="0" w:beforeAutospacing="0" w:after="0" w:afterAutospacing="0"/>
              <w:rPr>
                <w:sz w:val="22"/>
                <w:szCs w:val="22"/>
              </w:rPr>
            </w:pPr>
          </w:p>
        </w:tc>
        <w:tc>
          <w:tcPr>
            <w:tcW w:w="7555" w:type="dxa"/>
          </w:tcPr>
          <w:p w14:paraId="571DDDC4" w14:textId="77777777" w:rsidR="00510B1C" w:rsidRPr="00F52744" w:rsidRDefault="00510B1C" w:rsidP="00E050BE">
            <w:pPr>
              <w:pStyle w:val="NormalWeb"/>
              <w:spacing w:before="0" w:beforeAutospacing="0" w:after="0" w:afterAutospacing="0"/>
              <w:rPr>
                <w:sz w:val="22"/>
                <w:szCs w:val="22"/>
              </w:rPr>
            </w:pPr>
            <w:r w:rsidRPr="00F52744">
              <w:rPr>
                <w:sz w:val="22"/>
                <w:szCs w:val="22"/>
              </w:rPr>
              <w:t>Complete all employer-related paperwork and the duties related to payroll</w:t>
            </w:r>
          </w:p>
        </w:tc>
      </w:tr>
      <w:tr w:rsidR="00510B1C" w:rsidRPr="00F52744" w14:paraId="6603FA25" w14:textId="77777777" w:rsidTr="00E845A7">
        <w:tc>
          <w:tcPr>
            <w:tcW w:w="1800" w:type="dxa"/>
            <w:vMerge/>
          </w:tcPr>
          <w:p w14:paraId="125FDE37" w14:textId="77777777" w:rsidR="00510B1C" w:rsidRPr="00F52744" w:rsidRDefault="00510B1C" w:rsidP="00E050BE">
            <w:pPr>
              <w:pStyle w:val="NormalWeb"/>
              <w:spacing w:before="0" w:beforeAutospacing="0" w:after="0" w:afterAutospacing="0"/>
              <w:rPr>
                <w:sz w:val="22"/>
                <w:szCs w:val="22"/>
              </w:rPr>
            </w:pPr>
          </w:p>
        </w:tc>
        <w:tc>
          <w:tcPr>
            <w:tcW w:w="7555" w:type="dxa"/>
          </w:tcPr>
          <w:p w14:paraId="02DCA71F" w14:textId="77777777" w:rsidR="00510B1C" w:rsidRPr="00F52744" w:rsidRDefault="00510B1C" w:rsidP="00E050BE">
            <w:pPr>
              <w:pStyle w:val="NormalWeb"/>
              <w:spacing w:before="0" w:beforeAutospacing="0" w:after="0" w:afterAutospacing="0"/>
              <w:rPr>
                <w:sz w:val="22"/>
                <w:szCs w:val="22"/>
              </w:rPr>
            </w:pPr>
            <w:r w:rsidRPr="00F52744">
              <w:rPr>
                <w:sz w:val="22"/>
                <w:szCs w:val="22"/>
              </w:rPr>
              <w:t>Review your payroll reports upon receipt to ensure accuracy.  If not accurate, report the differences to your support coordinator and the FEA.</w:t>
            </w:r>
          </w:p>
        </w:tc>
      </w:tr>
      <w:tr w:rsidR="00510B1C" w:rsidRPr="00F52744" w14:paraId="453E54A2" w14:textId="77777777" w:rsidTr="00E845A7">
        <w:tc>
          <w:tcPr>
            <w:tcW w:w="1800" w:type="dxa"/>
            <w:vMerge/>
          </w:tcPr>
          <w:p w14:paraId="41A04BE3" w14:textId="77777777" w:rsidR="00510B1C" w:rsidRPr="00F52744" w:rsidRDefault="00510B1C" w:rsidP="00E050BE">
            <w:pPr>
              <w:pStyle w:val="NormalWeb"/>
              <w:spacing w:before="0" w:beforeAutospacing="0" w:after="0" w:afterAutospacing="0"/>
              <w:rPr>
                <w:sz w:val="22"/>
                <w:szCs w:val="22"/>
              </w:rPr>
            </w:pPr>
          </w:p>
        </w:tc>
        <w:tc>
          <w:tcPr>
            <w:tcW w:w="7555" w:type="dxa"/>
          </w:tcPr>
          <w:p w14:paraId="3D8C2A44" w14:textId="77777777" w:rsidR="00510B1C" w:rsidRPr="00F52744" w:rsidRDefault="00510B1C" w:rsidP="00E050BE">
            <w:pPr>
              <w:pStyle w:val="NormalWeb"/>
              <w:spacing w:before="0" w:beforeAutospacing="0" w:after="0" w:afterAutospacing="0"/>
              <w:rPr>
                <w:sz w:val="22"/>
                <w:szCs w:val="22"/>
              </w:rPr>
            </w:pPr>
            <w:r w:rsidRPr="00F52744">
              <w:rPr>
                <w:sz w:val="22"/>
                <w:szCs w:val="22"/>
              </w:rPr>
              <w:t>Ensure that your employees complete the required service documentation, such as progress notes, etc.</w:t>
            </w:r>
          </w:p>
        </w:tc>
      </w:tr>
      <w:tr w:rsidR="00510B1C" w:rsidRPr="00F52744" w14:paraId="5AF42837" w14:textId="77777777" w:rsidTr="00E845A7">
        <w:tc>
          <w:tcPr>
            <w:tcW w:w="1800" w:type="dxa"/>
            <w:vMerge/>
          </w:tcPr>
          <w:p w14:paraId="0341B434" w14:textId="77777777" w:rsidR="00510B1C" w:rsidRPr="00F52744" w:rsidRDefault="00510B1C" w:rsidP="00E050BE">
            <w:pPr>
              <w:pStyle w:val="NormalWeb"/>
              <w:spacing w:before="0" w:beforeAutospacing="0" w:after="0" w:afterAutospacing="0"/>
              <w:rPr>
                <w:sz w:val="22"/>
                <w:szCs w:val="22"/>
              </w:rPr>
            </w:pPr>
          </w:p>
        </w:tc>
        <w:tc>
          <w:tcPr>
            <w:tcW w:w="7555" w:type="dxa"/>
          </w:tcPr>
          <w:p w14:paraId="0AAAF135" w14:textId="77777777" w:rsidR="00510B1C" w:rsidRPr="00F52744" w:rsidRDefault="00510B1C" w:rsidP="00E050BE">
            <w:pPr>
              <w:pStyle w:val="NormalWeb"/>
              <w:spacing w:before="0" w:beforeAutospacing="0" w:after="0" w:afterAutospacing="0"/>
              <w:rPr>
                <w:sz w:val="22"/>
                <w:szCs w:val="22"/>
              </w:rPr>
            </w:pPr>
            <w:r w:rsidRPr="00F52744">
              <w:rPr>
                <w:sz w:val="22"/>
                <w:szCs w:val="22"/>
              </w:rPr>
              <w:t>Keep all required documentation as specified in this manual.</w:t>
            </w:r>
          </w:p>
        </w:tc>
      </w:tr>
      <w:tr w:rsidR="00510B1C" w:rsidRPr="00F52744" w14:paraId="32B89DBF" w14:textId="77777777" w:rsidTr="00E845A7">
        <w:tc>
          <w:tcPr>
            <w:tcW w:w="1800" w:type="dxa"/>
            <w:vMerge/>
          </w:tcPr>
          <w:p w14:paraId="63B7AC06" w14:textId="77777777" w:rsidR="00510B1C" w:rsidRPr="00F52744" w:rsidRDefault="00510B1C" w:rsidP="00E050BE">
            <w:pPr>
              <w:pStyle w:val="NormalWeb"/>
              <w:spacing w:before="0" w:beforeAutospacing="0" w:after="0" w:afterAutospacing="0"/>
              <w:rPr>
                <w:sz w:val="22"/>
                <w:szCs w:val="22"/>
              </w:rPr>
            </w:pPr>
          </w:p>
        </w:tc>
        <w:tc>
          <w:tcPr>
            <w:tcW w:w="7555" w:type="dxa"/>
          </w:tcPr>
          <w:p w14:paraId="184F3BDF" w14:textId="77777777" w:rsidR="00510B1C" w:rsidRPr="00F52744" w:rsidRDefault="00510B1C" w:rsidP="00E050BE">
            <w:pPr>
              <w:pStyle w:val="NormalWeb"/>
              <w:spacing w:before="0" w:beforeAutospacing="0" w:after="0" w:afterAutospacing="0"/>
              <w:rPr>
                <w:sz w:val="22"/>
                <w:szCs w:val="22"/>
              </w:rPr>
            </w:pPr>
            <w:r w:rsidRPr="00F52744">
              <w:rPr>
                <w:sz w:val="22"/>
                <w:szCs w:val="22"/>
              </w:rPr>
              <w:t>Report critical incidents to your support coordinator and complete all needed paperwork.</w:t>
            </w:r>
          </w:p>
        </w:tc>
      </w:tr>
      <w:tr w:rsidR="00510B1C" w:rsidRPr="00F52744" w14:paraId="4808A331" w14:textId="77777777" w:rsidTr="00E845A7">
        <w:tc>
          <w:tcPr>
            <w:tcW w:w="1800" w:type="dxa"/>
            <w:vMerge/>
          </w:tcPr>
          <w:p w14:paraId="6F888A04" w14:textId="77777777" w:rsidR="00510B1C" w:rsidRPr="00F52744" w:rsidRDefault="00510B1C" w:rsidP="00E050BE">
            <w:pPr>
              <w:pStyle w:val="NormalWeb"/>
              <w:spacing w:before="0" w:beforeAutospacing="0" w:after="0" w:afterAutospacing="0"/>
              <w:rPr>
                <w:sz w:val="22"/>
                <w:szCs w:val="22"/>
              </w:rPr>
            </w:pPr>
          </w:p>
        </w:tc>
        <w:tc>
          <w:tcPr>
            <w:tcW w:w="7555" w:type="dxa"/>
          </w:tcPr>
          <w:p w14:paraId="6423AF4A" w14:textId="77777777" w:rsidR="00510B1C" w:rsidRPr="00F52744" w:rsidRDefault="00510B1C" w:rsidP="00E050BE">
            <w:pPr>
              <w:pStyle w:val="NormalWeb"/>
              <w:spacing w:before="0" w:beforeAutospacing="0" w:after="0" w:afterAutospacing="0"/>
              <w:rPr>
                <w:sz w:val="22"/>
                <w:szCs w:val="22"/>
              </w:rPr>
            </w:pPr>
            <w:r w:rsidRPr="00F52744">
              <w:rPr>
                <w:sz w:val="22"/>
                <w:szCs w:val="22"/>
              </w:rPr>
              <w:t>Keep employee files with all private employee (Employee file) information (copy of ID, application, auto insurance, etc.)</w:t>
            </w:r>
          </w:p>
        </w:tc>
      </w:tr>
      <w:tr w:rsidR="00510B1C" w:rsidRPr="00F52744" w14:paraId="0680C64A" w14:textId="77777777" w:rsidTr="00E845A7">
        <w:tc>
          <w:tcPr>
            <w:tcW w:w="1800" w:type="dxa"/>
            <w:vMerge/>
          </w:tcPr>
          <w:p w14:paraId="0E696B91" w14:textId="77777777" w:rsidR="00510B1C" w:rsidRPr="00F52744" w:rsidRDefault="00510B1C" w:rsidP="00E050BE">
            <w:pPr>
              <w:pStyle w:val="NormalWeb"/>
              <w:spacing w:before="0" w:beforeAutospacing="0" w:after="0" w:afterAutospacing="0"/>
              <w:rPr>
                <w:sz w:val="22"/>
                <w:szCs w:val="22"/>
              </w:rPr>
            </w:pPr>
          </w:p>
        </w:tc>
        <w:tc>
          <w:tcPr>
            <w:tcW w:w="7555" w:type="dxa"/>
          </w:tcPr>
          <w:p w14:paraId="7D504834" w14:textId="77777777" w:rsidR="00510B1C" w:rsidRPr="00F52744" w:rsidRDefault="00510B1C" w:rsidP="00E050BE">
            <w:pPr>
              <w:pStyle w:val="NormalWeb"/>
              <w:spacing w:before="0" w:beforeAutospacing="0" w:after="0" w:afterAutospacing="0"/>
              <w:rPr>
                <w:sz w:val="22"/>
                <w:szCs w:val="22"/>
              </w:rPr>
            </w:pPr>
            <w:r w:rsidRPr="00F52744">
              <w:rPr>
                <w:sz w:val="22"/>
                <w:szCs w:val="22"/>
              </w:rPr>
              <w:t>Keep a home book available for government employees or agencies to review.  The home book should include, at a minimum:</w:t>
            </w:r>
          </w:p>
          <w:p w14:paraId="0BEEEB61" w14:textId="77777777" w:rsidR="00510B1C" w:rsidRPr="00F52744" w:rsidRDefault="00510B1C" w:rsidP="005B59C7">
            <w:pPr>
              <w:pStyle w:val="NormalWeb"/>
              <w:numPr>
                <w:ilvl w:val="0"/>
                <w:numId w:val="10"/>
              </w:numPr>
              <w:spacing w:before="0" w:beforeAutospacing="0" w:after="0" w:afterAutospacing="0"/>
              <w:rPr>
                <w:sz w:val="22"/>
                <w:szCs w:val="22"/>
              </w:rPr>
            </w:pPr>
            <w:r w:rsidRPr="00F52744">
              <w:rPr>
                <w:sz w:val="22"/>
                <w:szCs w:val="22"/>
              </w:rPr>
              <w:t>The current CPOC</w:t>
            </w:r>
          </w:p>
          <w:p w14:paraId="67C89EB6" w14:textId="77777777" w:rsidR="00510B1C" w:rsidRPr="00F52744" w:rsidRDefault="00510B1C" w:rsidP="005B59C7">
            <w:pPr>
              <w:pStyle w:val="NormalWeb"/>
              <w:numPr>
                <w:ilvl w:val="0"/>
                <w:numId w:val="10"/>
              </w:numPr>
              <w:spacing w:before="0" w:beforeAutospacing="0" w:after="0" w:afterAutospacing="0"/>
              <w:rPr>
                <w:sz w:val="22"/>
                <w:szCs w:val="22"/>
              </w:rPr>
            </w:pPr>
            <w:r w:rsidRPr="00F52744">
              <w:rPr>
                <w:sz w:val="22"/>
                <w:szCs w:val="22"/>
              </w:rPr>
              <w:t>The current support coordinator’s name and phone number</w:t>
            </w:r>
          </w:p>
          <w:p w14:paraId="167D87FB" w14:textId="77777777" w:rsidR="00510B1C" w:rsidRPr="00F52744" w:rsidRDefault="00510B1C" w:rsidP="005B59C7">
            <w:pPr>
              <w:pStyle w:val="NormalWeb"/>
              <w:numPr>
                <w:ilvl w:val="0"/>
                <w:numId w:val="10"/>
              </w:numPr>
              <w:spacing w:before="0" w:beforeAutospacing="0" w:after="0" w:afterAutospacing="0"/>
              <w:rPr>
                <w:sz w:val="22"/>
                <w:szCs w:val="22"/>
              </w:rPr>
            </w:pPr>
            <w:r w:rsidRPr="00F52744">
              <w:rPr>
                <w:sz w:val="22"/>
                <w:szCs w:val="22"/>
              </w:rPr>
              <w:t>Emergency contacts</w:t>
            </w:r>
          </w:p>
          <w:p w14:paraId="68D6762F" w14:textId="77777777" w:rsidR="00510B1C" w:rsidRPr="00F52744" w:rsidRDefault="00510B1C" w:rsidP="005B59C7">
            <w:pPr>
              <w:pStyle w:val="NormalWeb"/>
              <w:numPr>
                <w:ilvl w:val="0"/>
                <w:numId w:val="10"/>
              </w:numPr>
              <w:spacing w:before="0" w:beforeAutospacing="0" w:after="0" w:afterAutospacing="0"/>
              <w:rPr>
                <w:sz w:val="22"/>
                <w:szCs w:val="22"/>
              </w:rPr>
            </w:pPr>
            <w:r w:rsidRPr="00F52744">
              <w:rPr>
                <w:sz w:val="22"/>
                <w:szCs w:val="22"/>
              </w:rPr>
              <w:t>Any specialized medical or behavioral procedures in place.</w:t>
            </w:r>
          </w:p>
        </w:tc>
      </w:tr>
      <w:tr w:rsidR="00510B1C" w:rsidRPr="00F52744" w14:paraId="423FF34C" w14:textId="77777777" w:rsidTr="00E845A7">
        <w:tc>
          <w:tcPr>
            <w:tcW w:w="1800" w:type="dxa"/>
            <w:vMerge w:val="restart"/>
          </w:tcPr>
          <w:p w14:paraId="1543B6DD" w14:textId="77777777" w:rsidR="00510B1C" w:rsidRPr="00F52744" w:rsidRDefault="00510B1C" w:rsidP="00E050BE">
            <w:pPr>
              <w:pStyle w:val="NormalWeb"/>
              <w:spacing w:before="0" w:beforeAutospacing="0" w:after="0" w:afterAutospacing="0"/>
              <w:rPr>
                <w:b/>
                <w:sz w:val="22"/>
                <w:szCs w:val="22"/>
              </w:rPr>
            </w:pPr>
            <w:r w:rsidRPr="00F52744">
              <w:rPr>
                <w:b/>
                <w:sz w:val="22"/>
                <w:szCs w:val="22"/>
              </w:rPr>
              <w:t>Liability</w:t>
            </w:r>
          </w:p>
        </w:tc>
        <w:tc>
          <w:tcPr>
            <w:tcW w:w="7555" w:type="dxa"/>
          </w:tcPr>
          <w:p w14:paraId="61CAF5AE" w14:textId="77777777" w:rsidR="00510B1C" w:rsidRPr="00F52744" w:rsidRDefault="00510B1C" w:rsidP="00E050BE">
            <w:pPr>
              <w:pStyle w:val="NormalWeb"/>
              <w:spacing w:before="0" w:beforeAutospacing="0" w:after="0" w:afterAutospacing="0"/>
              <w:rPr>
                <w:sz w:val="22"/>
                <w:szCs w:val="22"/>
              </w:rPr>
            </w:pPr>
            <w:r w:rsidRPr="00F52744">
              <w:rPr>
                <w:sz w:val="22"/>
                <w:szCs w:val="22"/>
              </w:rPr>
              <w:t>Make sure employees know to report any and all injuries and/or illness received from the job (inform the FEA IMMEDIATELY)</w:t>
            </w:r>
          </w:p>
        </w:tc>
      </w:tr>
      <w:tr w:rsidR="00510B1C" w:rsidRPr="00F52744" w14:paraId="4AFBF80C" w14:textId="77777777" w:rsidTr="00E845A7">
        <w:tc>
          <w:tcPr>
            <w:tcW w:w="1800" w:type="dxa"/>
            <w:vMerge/>
          </w:tcPr>
          <w:p w14:paraId="2A657158" w14:textId="77777777" w:rsidR="00510B1C" w:rsidRPr="00F52744" w:rsidRDefault="00510B1C" w:rsidP="00E050BE">
            <w:pPr>
              <w:pStyle w:val="NormalWeb"/>
              <w:spacing w:before="0" w:beforeAutospacing="0" w:after="0" w:afterAutospacing="0"/>
              <w:rPr>
                <w:sz w:val="22"/>
                <w:szCs w:val="22"/>
              </w:rPr>
            </w:pPr>
          </w:p>
        </w:tc>
        <w:tc>
          <w:tcPr>
            <w:tcW w:w="7555" w:type="dxa"/>
          </w:tcPr>
          <w:p w14:paraId="10BA026E" w14:textId="77777777" w:rsidR="00510B1C" w:rsidRPr="00F52744" w:rsidRDefault="00510B1C" w:rsidP="00E050BE">
            <w:pPr>
              <w:pStyle w:val="NormalWeb"/>
              <w:spacing w:before="0" w:beforeAutospacing="0" w:after="0" w:afterAutospacing="0"/>
              <w:rPr>
                <w:sz w:val="22"/>
                <w:szCs w:val="22"/>
              </w:rPr>
            </w:pPr>
            <w:r w:rsidRPr="00F52744">
              <w:rPr>
                <w:sz w:val="22"/>
                <w:szCs w:val="22"/>
              </w:rPr>
              <w:t>Make sure your employees maintain current automobile insurance if they will be transporting you in their own care.  Keep a copy of their current auto insurance with your paperwork.</w:t>
            </w:r>
          </w:p>
        </w:tc>
      </w:tr>
    </w:tbl>
    <w:p w14:paraId="4C0BD08A" w14:textId="77777777" w:rsidR="001D7A4C" w:rsidRPr="00F52744" w:rsidRDefault="001D7A4C" w:rsidP="002F4375">
      <w:pPr>
        <w:rPr>
          <w:rFonts w:ascii="Times New Roman" w:hAnsi="Times New Roman" w:cs="Times New Roman"/>
          <w:b/>
          <w:sz w:val="24"/>
          <w:szCs w:val="24"/>
        </w:rPr>
      </w:pPr>
    </w:p>
    <w:p w14:paraId="0B292E7F" w14:textId="019475E2" w:rsidR="008C0473" w:rsidRPr="00F52744" w:rsidRDefault="002F4375" w:rsidP="00AA228F">
      <w:pPr>
        <w:pStyle w:val="Heading1"/>
        <w:rPr>
          <w:rFonts w:ascii="Times New Roman" w:hAnsi="Times New Roman" w:cs="Times New Roman"/>
          <w:b/>
        </w:rPr>
      </w:pPr>
      <w:bookmarkStart w:id="7" w:name="_Toc229985319"/>
      <w:r w:rsidRPr="00F52744">
        <w:rPr>
          <w:rFonts w:ascii="Times New Roman" w:hAnsi="Times New Roman" w:cs="Times New Roman"/>
          <w:b/>
        </w:rPr>
        <w:lastRenderedPageBreak/>
        <w:t>Chapter 2</w:t>
      </w:r>
      <w:r w:rsidR="00634D51" w:rsidRPr="00F52744">
        <w:rPr>
          <w:rFonts w:ascii="Times New Roman" w:hAnsi="Times New Roman" w:cs="Times New Roman"/>
          <w:b/>
        </w:rPr>
        <w:t>: Rights</w:t>
      </w:r>
      <w:r w:rsidR="008C0473" w:rsidRPr="00F52744">
        <w:rPr>
          <w:rFonts w:ascii="Times New Roman" w:hAnsi="Times New Roman" w:cs="Times New Roman"/>
          <w:b/>
        </w:rPr>
        <w:t xml:space="preserve"> and Responsibilities as a Waiver Participant</w:t>
      </w:r>
      <w:bookmarkEnd w:id="7"/>
    </w:p>
    <w:p w14:paraId="45E96254" w14:textId="4FAD7E4F" w:rsidR="005D2025" w:rsidRPr="00F52744" w:rsidRDefault="005D2025" w:rsidP="001A1A65">
      <w:p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 xml:space="preserve">All waiver participants have certain rights and responsibilities when receiving services through OCDD’s Home and Community-Based Waiver programs. Your Support Coordinator will review these with you and provide a copy of the form titled </w:t>
      </w:r>
      <w:r w:rsidRPr="00F52744">
        <w:rPr>
          <w:rFonts w:ascii="Times New Roman" w:eastAsia="Times New Roman" w:hAnsi="Times New Roman" w:cs="Times New Roman"/>
          <w:b/>
          <w:bCs/>
          <w:sz w:val="24"/>
          <w:szCs w:val="24"/>
        </w:rPr>
        <w:t>OCDD Rights and Responsibilities for Applicants/Beneficiaries of Home and Community-Based Waiver Services</w:t>
      </w:r>
      <w:r w:rsidRPr="00F52744">
        <w:rPr>
          <w:rFonts w:ascii="Times New Roman" w:eastAsia="Times New Roman" w:hAnsi="Times New Roman" w:cs="Times New Roman"/>
          <w:sz w:val="24"/>
          <w:szCs w:val="24"/>
        </w:rPr>
        <w:t>, also available on the OCDD website.</w:t>
      </w:r>
      <w:r w:rsidR="0029136B">
        <w:rPr>
          <w:rFonts w:ascii="Times New Roman" w:eastAsia="Times New Roman" w:hAnsi="Times New Roman" w:cs="Times New Roman"/>
          <w:sz w:val="24"/>
          <w:szCs w:val="24"/>
        </w:rPr>
        <w:t xml:space="preserve"> Please use the following link to see Rights and Responsibilities Form: </w:t>
      </w:r>
      <w:hyperlink r:id="rId13" w:history="1">
        <w:r w:rsidR="0029136B" w:rsidRPr="0029136B">
          <w:rPr>
            <w:color w:val="0000FF"/>
            <w:u w:val="single"/>
          </w:rPr>
          <w:t>Bureau of Community Supports and Services</w:t>
        </w:r>
      </w:hyperlink>
    </w:p>
    <w:p w14:paraId="256E0017" w14:textId="77777777" w:rsidR="002F4375" w:rsidRPr="00F52744" w:rsidRDefault="005D2025" w:rsidP="00DD523C">
      <w:p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If you ever need help understanding your rights or responsibilities, talk with your Support Coordinator.</w:t>
      </w:r>
    </w:p>
    <w:p w14:paraId="08064874" w14:textId="5B55410A" w:rsidR="005D2025" w:rsidRPr="00F52744" w:rsidRDefault="005D2025" w:rsidP="00AA228F">
      <w:pPr>
        <w:pStyle w:val="Heading2"/>
        <w:rPr>
          <w:rFonts w:ascii="Times New Roman" w:eastAsia="Times New Roman" w:hAnsi="Times New Roman" w:cs="Times New Roman"/>
          <w:b/>
        </w:rPr>
      </w:pPr>
      <w:bookmarkStart w:id="8" w:name="_Toc229985320"/>
      <w:r w:rsidRPr="00F52744">
        <w:rPr>
          <w:rFonts w:ascii="Times New Roman" w:eastAsia="Times New Roman" w:hAnsi="Times New Roman" w:cs="Times New Roman"/>
          <w:b/>
        </w:rPr>
        <w:t>Your Rights</w:t>
      </w:r>
      <w:bookmarkEnd w:id="8"/>
    </w:p>
    <w:p w14:paraId="7416324D" w14:textId="77777777" w:rsidR="005D2025" w:rsidRPr="00F52744" w:rsidRDefault="005D2025" w:rsidP="001A1A65">
      <w:p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As a waiver participant, you have the right to:</w:t>
      </w:r>
    </w:p>
    <w:p w14:paraId="12949B9A" w14:textId="77777777" w:rsidR="005D2025" w:rsidRPr="00F52744" w:rsidRDefault="005D2025" w:rsidP="00FF1854">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Receive services in a safe and respectful environment</w:t>
      </w:r>
    </w:p>
    <w:p w14:paraId="6A221E83" w14:textId="77777777" w:rsidR="005D2025" w:rsidRPr="00F52744" w:rsidRDefault="005D2025" w:rsidP="00FF1854">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Be free from abuse, neglect, exploitation, and extortion</w:t>
      </w:r>
    </w:p>
    <w:p w14:paraId="39F970F1" w14:textId="77777777" w:rsidR="005D2025" w:rsidRPr="00F52744" w:rsidRDefault="005D2025" w:rsidP="00FF1854">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Make choices about your services and supports</w:t>
      </w:r>
    </w:p>
    <w:p w14:paraId="316E8FDD" w14:textId="77777777" w:rsidR="005D2025" w:rsidRPr="00F52744" w:rsidRDefault="005D2025" w:rsidP="00FF1854">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Be treated with dignity and respect</w:t>
      </w:r>
    </w:p>
    <w:p w14:paraId="7991E19B" w14:textId="77777777" w:rsidR="005D2025" w:rsidRPr="00F52744" w:rsidRDefault="005D2025" w:rsidP="00FF1854">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Participate in planning your services</w:t>
      </w:r>
    </w:p>
    <w:p w14:paraId="6C88ECB8" w14:textId="77777777" w:rsidR="002F4375" w:rsidRPr="00F52744" w:rsidRDefault="005D2025" w:rsidP="00FF1854">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File complaints or grievances without fear of retaliation</w:t>
      </w:r>
    </w:p>
    <w:p w14:paraId="5BEE40F5" w14:textId="69E51E24" w:rsidR="005D2025" w:rsidRPr="00F52744" w:rsidRDefault="005D2025" w:rsidP="00AA228F">
      <w:pPr>
        <w:pStyle w:val="Heading2"/>
        <w:rPr>
          <w:rFonts w:ascii="Times New Roman" w:eastAsia="Times New Roman" w:hAnsi="Times New Roman" w:cs="Times New Roman"/>
          <w:b/>
        </w:rPr>
      </w:pPr>
      <w:bookmarkStart w:id="9" w:name="_Toc229985321"/>
      <w:r w:rsidRPr="00F52744">
        <w:rPr>
          <w:rFonts w:ascii="Times New Roman" w:eastAsia="Times New Roman" w:hAnsi="Times New Roman" w:cs="Times New Roman"/>
          <w:b/>
        </w:rPr>
        <w:t>Your Responsibilities</w:t>
      </w:r>
      <w:bookmarkEnd w:id="9"/>
    </w:p>
    <w:p w14:paraId="5E3EE96B" w14:textId="77777777" w:rsidR="005D2025" w:rsidRPr="00F52744" w:rsidRDefault="005D2025" w:rsidP="001A1A65">
      <w:p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As a participant, you are responsible for:</w:t>
      </w:r>
    </w:p>
    <w:p w14:paraId="2E8D95B9" w14:textId="77777777" w:rsidR="005D2025" w:rsidRPr="00F52744" w:rsidRDefault="005D2025" w:rsidP="00FF185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Learning how to keep yourself safe</w:t>
      </w:r>
    </w:p>
    <w:p w14:paraId="08B5AA9C" w14:textId="77777777" w:rsidR="005D2025" w:rsidRPr="00F52744" w:rsidRDefault="005D2025" w:rsidP="00FF185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Reporting any concerns about abuse, neglect, exploitation, or unsafe conditions</w:t>
      </w:r>
    </w:p>
    <w:p w14:paraId="3C5ED254" w14:textId="77777777" w:rsidR="005D2025" w:rsidRPr="00F52744" w:rsidRDefault="005D2025" w:rsidP="00FF185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Following your approved Support Plan</w:t>
      </w:r>
    </w:p>
    <w:p w14:paraId="1CB7A813" w14:textId="77777777" w:rsidR="005D2025" w:rsidRPr="00F52744" w:rsidRDefault="005D2025" w:rsidP="00FF185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Treating your staff and support team with respect</w:t>
      </w:r>
    </w:p>
    <w:p w14:paraId="4CB7A649" w14:textId="77777777" w:rsidR="005D2025" w:rsidRPr="00F52744" w:rsidRDefault="005D2025" w:rsidP="00FF185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Participating in required meetings and reviews</w:t>
      </w:r>
    </w:p>
    <w:p w14:paraId="3C732000" w14:textId="77777777" w:rsidR="005D2025" w:rsidRPr="00F52744" w:rsidRDefault="005D2025" w:rsidP="00FF185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Keeping documentation and records as required</w:t>
      </w:r>
    </w:p>
    <w:p w14:paraId="279F85E7" w14:textId="1807139A" w:rsidR="005D2025" w:rsidRPr="00F52744" w:rsidRDefault="005D2025" w:rsidP="00AA228F">
      <w:pPr>
        <w:pStyle w:val="Heading2"/>
        <w:rPr>
          <w:rFonts w:ascii="Times New Roman" w:eastAsia="Times New Roman" w:hAnsi="Times New Roman" w:cs="Times New Roman"/>
          <w:b/>
        </w:rPr>
      </w:pPr>
      <w:bookmarkStart w:id="10" w:name="_Toc229985322"/>
      <w:r w:rsidRPr="00F52744">
        <w:rPr>
          <w:rFonts w:ascii="Times New Roman" w:eastAsia="Times New Roman" w:hAnsi="Times New Roman" w:cs="Times New Roman"/>
          <w:b/>
        </w:rPr>
        <w:t>Tips for Staying Safe</w:t>
      </w:r>
      <w:bookmarkEnd w:id="10"/>
    </w:p>
    <w:p w14:paraId="2DE0C9F5" w14:textId="77777777" w:rsidR="005D2025" w:rsidRPr="00F52744" w:rsidRDefault="005D2025" w:rsidP="001A1A65">
      <w:p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To protect yourself and your home:</w:t>
      </w:r>
    </w:p>
    <w:p w14:paraId="23B08A15" w14:textId="77777777" w:rsidR="005D2025" w:rsidRPr="00F52744" w:rsidRDefault="005D2025" w:rsidP="00FF185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Keep doors and windows locked, especially at night</w:t>
      </w:r>
    </w:p>
    <w:p w14:paraId="46AE0572" w14:textId="77777777" w:rsidR="005D2025" w:rsidRPr="00F52744" w:rsidRDefault="005D2025" w:rsidP="00FF185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Ask visitors to identify themselves before opening the door</w:t>
      </w:r>
    </w:p>
    <w:p w14:paraId="1D13BAA3" w14:textId="77777777" w:rsidR="005D2025" w:rsidRPr="00F52744" w:rsidRDefault="005D2025" w:rsidP="00FF185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Trust your instincts — if someone makes you feel unsafe, end the relationship</w:t>
      </w:r>
    </w:p>
    <w:p w14:paraId="18EBB8FD" w14:textId="77777777" w:rsidR="005D2025" w:rsidRPr="00F52744" w:rsidRDefault="005D2025" w:rsidP="00FF185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Talk to someone you trust if a situation feels inappropriate</w:t>
      </w:r>
    </w:p>
    <w:p w14:paraId="2624771C" w14:textId="77777777" w:rsidR="005D2025" w:rsidRPr="00F52744" w:rsidRDefault="005D2025" w:rsidP="00FF185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Have trusted friends or family help with sensitive matters like finances</w:t>
      </w:r>
    </w:p>
    <w:p w14:paraId="5FFA45A9" w14:textId="77777777" w:rsidR="005D2025" w:rsidRPr="00F52744" w:rsidRDefault="005D2025" w:rsidP="00FF185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Let your staff know that others are looking out for your well-being</w:t>
      </w:r>
    </w:p>
    <w:p w14:paraId="1F4F5218" w14:textId="77777777" w:rsidR="005D2025" w:rsidRPr="00F52744" w:rsidRDefault="005D2025" w:rsidP="00FF185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Ask trusted neighbors to keep an eye on your home, especially when new staff are present</w:t>
      </w:r>
    </w:p>
    <w:p w14:paraId="410D1333" w14:textId="77777777" w:rsidR="002F4375" w:rsidRPr="00F52744" w:rsidRDefault="005D2025" w:rsidP="00FF185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Always call 911 in an emergency</w:t>
      </w:r>
    </w:p>
    <w:p w14:paraId="2DA65303" w14:textId="72DCA02C" w:rsidR="005D2025" w:rsidRPr="00F52744" w:rsidRDefault="005D2025" w:rsidP="00AA228F">
      <w:pPr>
        <w:pStyle w:val="Heading2"/>
        <w:rPr>
          <w:rFonts w:ascii="Times New Roman" w:eastAsia="Times New Roman" w:hAnsi="Times New Roman" w:cs="Times New Roman"/>
          <w:b/>
        </w:rPr>
      </w:pPr>
      <w:bookmarkStart w:id="11" w:name="_Toc229985323"/>
      <w:r w:rsidRPr="00F52744">
        <w:rPr>
          <w:rFonts w:ascii="Times New Roman" w:eastAsia="Times New Roman" w:hAnsi="Times New Roman" w:cs="Times New Roman"/>
          <w:b/>
        </w:rPr>
        <w:lastRenderedPageBreak/>
        <w:t>Protecting Your Property</w:t>
      </w:r>
      <w:bookmarkEnd w:id="11"/>
    </w:p>
    <w:p w14:paraId="60CB5881" w14:textId="01A9ABD3" w:rsidR="005D2025" w:rsidRPr="00F52744" w:rsidRDefault="005D2025" w:rsidP="001A1A65">
      <w:pPr>
        <w:numPr>
          <w:ilvl w:val="0"/>
          <w:numId w:val="53"/>
        </w:num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Make an inventory of valuable items (</w:t>
      </w:r>
      <w:r w:rsidR="00D94163" w:rsidRPr="00F52744">
        <w:rPr>
          <w:rFonts w:ascii="Times New Roman" w:eastAsia="Times New Roman" w:hAnsi="Times New Roman" w:cs="Times New Roman"/>
          <w:sz w:val="24"/>
          <w:szCs w:val="24"/>
        </w:rPr>
        <w:t>including</w:t>
      </w:r>
      <w:r w:rsidRPr="00F52744">
        <w:rPr>
          <w:rFonts w:ascii="Times New Roman" w:eastAsia="Times New Roman" w:hAnsi="Times New Roman" w:cs="Times New Roman"/>
          <w:sz w:val="24"/>
          <w:szCs w:val="24"/>
        </w:rPr>
        <w:t xml:space="preserve"> price, purchase date, serial numbers)</w:t>
      </w:r>
    </w:p>
    <w:p w14:paraId="740F3277"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Take photos or videos of valuables</w:t>
      </w:r>
    </w:p>
    <w:p w14:paraId="060FE4C3"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Store copies of your inventory in a safe place or with a trusted person</w:t>
      </w:r>
    </w:p>
    <w:p w14:paraId="2AC7C51D"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Mark valuables for identification</w:t>
      </w:r>
    </w:p>
    <w:p w14:paraId="4CE1ACD2"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Keep items in designated places</w:t>
      </w:r>
    </w:p>
    <w:p w14:paraId="08AFD27A"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Be aware of your surroundings and possessions</w:t>
      </w:r>
    </w:p>
    <w:p w14:paraId="5C2A5228"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Track consumable items like food, medication, and supplies</w:t>
      </w:r>
    </w:p>
    <w:p w14:paraId="5E9EBF71"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Consider renter’s or homeowner’s insurance</w:t>
      </w:r>
    </w:p>
    <w:p w14:paraId="0B233602"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Review bank and credit card statements regularly</w:t>
      </w:r>
    </w:p>
    <w:p w14:paraId="60DBAA0A"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Report any suspicious charges immediately</w:t>
      </w:r>
    </w:p>
    <w:p w14:paraId="66172E21" w14:textId="77777777" w:rsidR="005D2025" w:rsidRPr="00F52744" w:rsidRDefault="005D2025" w:rsidP="00FF1854">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Change PINs frequently if others have access to your cards</w:t>
      </w:r>
    </w:p>
    <w:p w14:paraId="2251826E" w14:textId="77777777" w:rsidR="005D2025" w:rsidRPr="00F52744" w:rsidRDefault="005D2025" w:rsidP="005D2025">
      <w:pPr>
        <w:pStyle w:val="ListParagraph"/>
        <w:rPr>
          <w:rFonts w:ascii="Times New Roman" w:hAnsi="Times New Roman" w:cs="Times New Roman"/>
          <w:b/>
          <w:sz w:val="24"/>
          <w:szCs w:val="24"/>
        </w:rPr>
      </w:pPr>
    </w:p>
    <w:p w14:paraId="673354D7" w14:textId="77777777" w:rsidR="00623C9E" w:rsidRPr="00F52744" w:rsidRDefault="00623C9E" w:rsidP="00DD523C">
      <w:pPr>
        <w:rPr>
          <w:rFonts w:ascii="Times New Roman" w:hAnsi="Times New Roman" w:cs="Times New Roman"/>
          <w:b/>
          <w:sz w:val="24"/>
          <w:szCs w:val="24"/>
        </w:rPr>
      </w:pPr>
      <w:r w:rsidRPr="00F52744">
        <w:rPr>
          <w:rFonts w:ascii="Times New Roman" w:hAnsi="Times New Roman" w:cs="Times New Roman"/>
          <w:b/>
          <w:sz w:val="24"/>
          <w:szCs w:val="24"/>
        </w:rPr>
        <w:br w:type="page"/>
      </w:r>
    </w:p>
    <w:p w14:paraId="2C0572A8" w14:textId="3F0969F9" w:rsidR="00C860F1" w:rsidRPr="00F52744" w:rsidRDefault="00DD523C" w:rsidP="00AA228F">
      <w:pPr>
        <w:pStyle w:val="Heading1"/>
        <w:rPr>
          <w:rFonts w:ascii="Times New Roman" w:hAnsi="Times New Roman" w:cs="Times New Roman"/>
          <w:b/>
        </w:rPr>
      </w:pPr>
      <w:bookmarkStart w:id="12" w:name="_Toc229985324"/>
      <w:r w:rsidRPr="00F52744">
        <w:rPr>
          <w:rFonts w:ascii="Times New Roman" w:hAnsi="Times New Roman" w:cs="Times New Roman"/>
          <w:b/>
        </w:rPr>
        <w:lastRenderedPageBreak/>
        <w:t xml:space="preserve">Chapter 3:  </w:t>
      </w:r>
      <w:r w:rsidR="00C860F1" w:rsidRPr="00F52744">
        <w:rPr>
          <w:rFonts w:ascii="Times New Roman" w:hAnsi="Times New Roman" w:cs="Times New Roman"/>
          <w:b/>
        </w:rPr>
        <w:t>Directing Services –Plan of Care</w:t>
      </w:r>
      <w:bookmarkEnd w:id="12"/>
      <w:r w:rsidR="00C860F1" w:rsidRPr="00F52744">
        <w:rPr>
          <w:rFonts w:ascii="Times New Roman" w:hAnsi="Times New Roman" w:cs="Times New Roman"/>
          <w:b/>
        </w:rPr>
        <w:t xml:space="preserve"> </w:t>
      </w:r>
    </w:p>
    <w:p w14:paraId="680C4F73" w14:textId="77777777" w:rsidR="00DD523C" w:rsidRPr="00F52744" w:rsidRDefault="00DD523C" w:rsidP="00E75FDC">
      <w:pPr>
        <w:rPr>
          <w:rFonts w:ascii="Times New Roman" w:hAnsi="Times New Roman" w:cs="Times New Roman"/>
          <w:sz w:val="24"/>
          <w:szCs w:val="24"/>
        </w:rPr>
      </w:pPr>
      <w:r w:rsidRPr="00F52744">
        <w:rPr>
          <w:rFonts w:ascii="Times New Roman" w:hAnsi="Times New Roman" w:cs="Times New Roman"/>
          <w:sz w:val="24"/>
          <w:szCs w:val="24"/>
        </w:rPr>
        <w:t>The following are thing that all waiver participants should do, but it is especially important if you want to use the self-direction option.</w:t>
      </w:r>
    </w:p>
    <w:p w14:paraId="3B50E65D" w14:textId="1B34BB24" w:rsidR="007A2AF9" w:rsidRPr="00F52744" w:rsidRDefault="007A2AF9" w:rsidP="00AA228F">
      <w:pPr>
        <w:pStyle w:val="Heading2"/>
        <w:rPr>
          <w:rFonts w:ascii="Times New Roman" w:hAnsi="Times New Roman" w:cs="Times New Roman"/>
          <w:b/>
        </w:rPr>
      </w:pPr>
      <w:bookmarkStart w:id="13" w:name="_Toc229985325"/>
      <w:r w:rsidRPr="00F52744">
        <w:rPr>
          <w:rFonts w:ascii="Times New Roman" w:hAnsi="Times New Roman" w:cs="Times New Roman"/>
          <w:b/>
        </w:rPr>
        <w:t>Choose a Support Team</w:t>
      </w:r>
      <w:bookmarkEnd w:id="13"/>
    </w:p>
    <w:p w14:paraId="29A253BB" w14:textId="77777777" w:rsidR="00DD523C" w:rsidRPr="00F52744" w:rsidRDefault="00B20D3C" w:rsidP="00E75FDC">
      <w:pPr>
        <w:rPr>
          <w:rFonts w:ascii="Times New Roman" w:hAnsi="Times New Roman" w:cs="Times New Roman"/>
          <w:sz w:val="24"/>
          <w:szCs w:val="24"/>
        </w:rPr>
      </w:pPr>
      <w:r w:rsidRPr="00F52744">
        <w:rPr>
          <w:rFonts w:ascii="Times New Roman" w:hAnsi="Times New Roman" w:cs="Times New Roman"/>
          <w:sz w:val="24"/>
          <w:szCs w:val="24"/>
        </w:rPr>
        <w:t>Your support coordinator helps you identify and organize services that meet your needs.  You may also choose other trusted individuals—family, friends, neighbors, coworkers—to be part of your support team.  Together, they will help you explore options and make decisions about the type of services and support you need.</w:t>
      </w:r>
    </w:p>
    <w:p w14:paraId="5372ED85" w14:textId="13FC0897" w:rsidR="00DD523C" w:rsidRPr="00F52744" w:rsidRDefault="007A2AF9" w:rsidP="00AA228F">
      <w:pPr>
        <w:pStyle w:val="Heading2"/>
        <w:rPr>
          <w:rFonts w:ascii="Times New Roman" w:hAnsi="Times New Roman" w:cs="Times New Roman"/>
          <w:b/>
        </w:rPr>
      </w:pPr>
      <w:bookmarkStart w:id="14" w:name="_Toc229985326"/>
      <w:r w:rsidRPr="00F52744">
        <w:rPr>
          <w:rFonts w:ascii="Times New Roman" w:hAnsi="Times New Roman" w:cs="Times New Roman"/>
          <w:b/>
        </w:rPr>
        <w:t xml:space="preserve">Guide the </w:t>
      </w:r>
      <w:r w:rsidR="00634D51" w:rsidRPr="00F52744">
        <w:rPr>
          <w:rFonts w:ascii="Times New Roman" w:hAnsi="Times New Roman" w:cs="Times New Roman"/>
          <w:b/>
        </w:rPr>
        <w:t>Person-Centered</w:t>
      </w:r>
      <w:r w:rsidRPr="00F52744">
        <w:rPr>
          <w:rFonts w:ascii="Times New Roman" w:hAnsi="Times New Roman" w:cs="Times New Roman"/>
          <w:b/>
        </w:rPr>
        <w:t xml:space="preserve"> Planning Process</w:t>
      </w:r>
      <w:bookmarkEnd w:id="14"/>
    </w:p>
    <w:p w14:paraId="7B0EF72E" w14:textId="77777777" w:rsidR="00B20D3C" w:rsidRPr="00F52744" w:rsidRDefault="00B20D3C" w:rsidP="00E75FDC">
      <w:pPr>
        <w:rPr>
          <w:rFonts w:ascii="Times New Roman" w:hAnsi="Times New Roman" w:cs="Times New Roman"/>
          <w:sz w:val="24"/>
          <w:szCs w:val="24"/>
        </w:rPr>
      </w:pPr>
      <w:r w:rsidRPr="00F52744">
        <w:rPr>
          <w:rFonts w:ascii="Times New Roman" w:hAnsi="Times New Roman" w:cs="Times New Roman"/>
          <w:sz w:val="24"/>
          <w:szCs w:val="24"/>
        </w:rPr>
        <w:t>You are the guide to your plan of care (POC).  Your support coordinator facilitates the person-centered planning process, helping you:</w:t>
      </w:r>
    </w:p>
    <w:p w14:paraId="082DA72F" w14:textId="77777777" w:rsidR="00B20D3C" w:rsidRPr="00F52744" w:rsidRDefault="00B20D3C" w:rsidP="00FF1854">
      <w:pPr>
        <w:pStyle w:val="ListParagraph"/>
        <w:numPr>
          <w:ilvl w:val="0"/>
          <w:numId w:val="89"/>
        </w:numPr>
        <w:rPr>
          <w:rFonts w:ascii="Times New Roman" w:hAnsi="Times New Roman" w:cs="Times New Roman"/>
          <w:sz w:val="24"/>
          <w:szCs w:val="24"/>
        </w:rPr>
      </w:pPr>
      <w:r w:rsidRPr="00F52744">
        <w:rPr>
          <w:rFonts w:ascii="Times New Roman" w:hAnsi="Times New Roman" w:cs="Times New Roman"/>
          <w:sz w:val="24"/>
          <w:szCs w:val="24"/>
        </w:rPr>
        <w:t>Define your Life Vision—the kind of life you want to live</w:t>
      </w:r>
    </w:p>
    <w:p w14:paraId="5A737922" w14:textId="77777777" w:rsidR="00B20D3C" w:rsidRPr="00F52744" w:rsidRDefault="00B20D3C" w:rsidP="00FF1854">
      <w:pPr>
        <w:pStyle w:val="ListParagraph"/>
        <w:numPr>
          <w:ilvl w:val="0"/>
          <w:numId w:val="89"/>
        </w:numPr>
        <w:rPr>
          <w:rFonts w:ascii="Times New Roman" w:hAnsi="Times New Roman" w:cs="Times New Roman"/>
          <w:sz w:val="24"/>
          <w:szCs w:val="24"/>
        </w:rPr>
      </w:pPr>
      <w:r w:rsidRPr="00F52744">
        <w:rPr>
          <w:rFonts w:ascii="Times New Roman" w:hAnsi="Times New Roman" w:cs="Times New Roman"/>
          <w:sz w:val="24"/>
          <w:szCs w:val="24"/>
        </w:rPr>
        <w:t>Set Life Goals—what you want to achieve this year to help you move towards your Life Vision</w:t>
      </w:r>
    </w:p>
    <w:p w14:paraId="29C88ED7" w14:textId="430BC52A" w:rsidR="00B20D3C" w:rsidRPr="00F52744" w:rsidRDefault="00B20D3C" w:rsidP="00FF1854">
      <w:pPr>
        <w:pStyle w:val="ListParagraph"/>
        <w:numPr>
          <w:ilvl w:val="0"/>
          <w:numId w:val="89"/>
        </w:numPr>
        <w:rPr>
          <w:rFonts w:ascii="Times New Roman" w:hAnsi="Times New Roman" w:cs="Times New Roman"/>
          <w:sz w:val="24"/>
          <w:szCs w:val="24"/>
        </w:rPr>
      </w:pPr>
      <w:r w:rsidRPr="00F52744">
        <w:rPr>
          <w:rFonts w:ascii="Times New Roman" w:hAnsi="Times New Roman" w:cs="Times New Roman"/>
          <w:sz w:val="24"/>
          <w:szCs w:val="24"/>
        </w:rPr>
        <w:t>Identify Support/Treatment Needs—what must be addressed to reach your goals</w:t>
      </w:r>
    </w:p>
    <w:p w14:paraId="0E1C9D88" w14:textId="36C9F736" w:rsidR="007A2AF9" w:rsidRPr="00F52744" w:rsidRDefault="007A2AF9" w:rsidP="00AA228F">
      <w:pPr>
        <w:pStyle w:val="Heading2"/>
        <w:rPr>
          <w:rFonts w:ascii="Times New Roman" w:hAnsi="Times New Roman" w:cs="Times New Roman"/>
          <w:b/>
        </w:rPr>
      </w:pPr>
      <w:bookmarkStart w:id="15" w:name="_Toc229985327"/>
      <w:r w:rsidRPr="00F52744">
        <w:rPr>
          <w:rFonts w:ascii="Times New Roman" w:hAnsi="Times New Roman" w:cs="Times New Roman"/>
          <w:b/>
        </w:rPr>
        <w:t>Figure out the Services You Need</w:t>
      </w:r>
      <w:bookmarkEnd w:id="15"/>
    </w:p>
    <w:p w14:paraId="7AD4328F" w14:textId="77777777" w:rsidR="00B20D3C" w:rsidRPr="00F52744" w:rsidRDefault="00B20D3C" w:rsidP="00E75FDC">
      <w:pPr>
        <w:rPr>
          <w:rFonts w:ascii="Times New Roman" w:hAnsi="Times New Roman" w:cs="Times New Roman"/>
          <w:sz w:val="24"/>
          <w:szCs w:val="24"/>
        </w:rPr>
      </w:pPr>
      <w:r w:rsidRPr="00F52744">
        <w:rPr>
          <w:rFonts w:ascii="Times New Roman" w:hAnsi="Times New Roman" w:cs="Times New Roman"/>
          <w:sz w:val="24"/>
          <w:szCs w:val="24"/>
        </w:rPr>
        <w:t>You will need to work with your support coordinator to determine the services you need.  These may include:</w:t>
      </w:r>
    </w:p>
    <w:p w14:paraId="39A49515" w14:textId="71340EE9" w:rsidR="00B20D3C" w:rsidRPr="00F52744" w:rsidRDefault="00B20D3C" w:rsidP="00FF1854">
      <w:pPr>
        <w:pStyle w:val="ListParagraph"/>
        <w:numPr>
          <w:ilvl w:val="0"/>
          <w:numId w:val="90"/>
        </w:numPr>
        <w:rPr>
          <w:rFonts w:ascii="Times New Roman" w:hAnsi="Times New Roman" w:cs="Times New Roman"/>
          <w:sz w:val="24"/>
          <w:szCs w:val="24"/>
        </w:rPr>
      </w:pPr>
      <w:r w:rsidRPr="00F52744">
        <w:rPr>
          <w:rFonts w:ascii="Times New Roman" w:hAnsi="Times New Roman" w:cs="Times New Roman"/>
          <w:sz w:val="24"/>
          <w:szCs w:val="24"/>
        </w:rPr>
        <w:t xml:space="preserve">Medical Needs </w:t>
      </w:r>
      <w:r w:rsidR="00634D51" w:rsidRPr="00F52744">
        <w:rPr>
          <w:rFonts w:ascii="Times New Roman" w:hAnsi="Times New Roman" w:cs="Times New Roman"/>
          <w:sz w:val="24"/>
          <w:szCs w:val="24"/>
        </w:rPr>
        <w:t>include</w:t>
      </w:r>
      <w:r w:rsidRPr="00F52744">
        <w:rPr>
          <w:rFonts w:ascii="Times New Roman" w:hAnsi="Times New Roman" w:cs="Times New Roman"/>
          <w:sz w:val="24"/>
          <w:szCs w:val="24"/>
        </w:rPr>
        <w:t xml:space="preserve"> medical conditions and treatment needs, such as, visiting your doctor, taking medication, therapies (speech, occupational, physical, etc.), home health and nursing services.</w:t>
      </w:r>
    </w:p>
    <w:p w14:paraId="79F8074A" w14:textId="300D4E08" w:rsidR="00B20D3C" w:rsidRPr="00F52744" w:rsidRDefault="00B20D3C" w:rsidP="00FF1854">
      <w:pPr>
        <w:pStyle w:val="ListParagraph"/>
        <w:numPr>
          <w:ilvl w:val="0"/>
          <w:numId w:val="90"/>
        </w:numPr>
        <w:rPr>
          <w:rFonts w:ascii="Times New Roman" w:hAnsi="Times New Roman" w:cs="Times New Roman"/>
          <w:sz w:val="24"/>
          <w:szCs w:val="24"/>
        </w:rPr>
      </w:pPr>
      <w:r w:rsidRPr="00F52744">
        <w:rPr>
          <w:rFonts w:ascii="Times New Roman" w:hAnsi="Times New Roman" w:cs="Times New Roman"/>
          <w:sz w:val="24"/>
          <w:szCs w:val="24"/>
        </w:rPr>
        <w:t xml:space="preserve">Mental health or behavioral health needs </w:t>
      </w:r>
      <w:r w:rsidR="00634D51" w:rsidRPr="00F52744">
        <w:rPr>
          <w:rFonts w:ascii="Times New Roman" w:hAnsi="Times New Roman" w:cs="Times New Roman"/>
          <w:sz w:val="24"/>
          <w:szCs w:val="24"/>
        </w:rPr>
        <w:t>include</w:t>
      </w:r>
      <w:r w:rsidRPr="00F52744">
        <w:rPr>
          <w:rFonts w:ascii="Times New Roman" w:hAnsi="Times New Roman" w:cs="Times New Roman"/>
          <w:sz w:val="24"/>
          <w:szCs w:val="24"/>
        </w:rPr>
        <w:t xml:space="preserve"> any conditions or treatments you are receiving, such </w:t>
      </w:r>
      <w:r w:rsidR="00634D51" w:rsidRPr="00F52744">
        <w:rPr>
          <w:rFonts w:ascii="Times New Roman" w:hAnsi="Times New Roman" w:cs="Times New Roman"/>
          <w:sz w:val="24"/>
          <w:szCs w:val="24"/>
        </w:rPr>
        <w:t>as</w:t>
      </w:r>
      <w:r w:rsidRPr="00F52744">
        <w:rPr>
          <w:rFonts w:ascii="Times New Roman" w:hAnsi="Times New Roman" w:cs="Times New Roman"/>
          <w:sz w:val="24"/>
          <w:szCs w:val="24"/>
        </w:rPr>
        <w:t xml:space="preserve"> visiting your behavioral health professional, taking medications, counseling, or other activities to support wellness.</w:t>
      </w:r>
    </w:p>
    <w:p w14:paraId="3B3C98B8" w14:textId="77777777" w:rsidR="00B20D3C" w:rsidRPr="00F52744" w:rsidRDefault="00B20D3C" w:rsidP="00FF1854">
      <w:pPr>
        <w:pStyle w:val="ListParagraph"/>
        <w:numPr>
          <w:ilvl w:val="0"/>
          <w:numId w:val="90"/>
        </w:numPr>
        <w:rPr>
          <w:rFonts w:ascii="Times New Roman" w:hAnsi="Times New Roman" w:cs="Times New Roman"/>
          <w:sz w:val="24"/>
          <w:szCs w:val="24"/>
        </w:rPr>
      </w:pPr>
      <w:r w:rsidRPr="00F52744">
        <w:rPr>
          <w:rFonts w:ascii="Times New Roman" w:hAnsi="Times New Roman" w:cs="Times New Roman"/>
          <w:sz w:val="24"/>
          <w:szCs w:val="24"/>
        </w:rPr>
        <w:t xml:space="preserve">Alone time (time without natural or paid staff) so that </w:t>
      </w:r>
      <w:r w:rsidR="00315EC0" w:rsidRPr="00F52744">
        <w:rPr>
          <w:rFonts w:ascii="Times New Roman" w:hAnsi="Times New Roman" w:cs="Times New Roman"/>
          <w:sz w:val="24"/>
          <w:szCs w:val="24"/>
        </w:rPr>
        <w:t>you can have privacy to do things you want to do and be more independent.  If there are certain risks with you having alone time, your team will talk with you about ways to lessen that risk and make things safe enough so that you can have some alone time.  Your team may talk about getting you certain types of technology or equipment that can help you do more things for yourself so you can be more independent.  They may also talk about using a cell phone or other forms of technology as a way for you to call for help if you need it when you are alone.</w:t>
      </w:r>
    </w:p>
    <w:p w14:paraId="1EBBA7FB" w14:textId="1A1F0B0A" w:rsidR="00315EC0" w:rsidRPr="00F52744" w:rsidRDefault="00315EC0" w:rsidP="00FF1854">
      <w:pPr>
        <w:pStyle w:val="ListParagraph"/>
        <w:numPr>
          <w:ilvl w:val="0"/>
          <w:numId w:val="90"/>
        </w:numPr>
        <w:rPr>
          <w:rFonts w:ascii="Times New Roman" w:hAnsi="Times New Roman" w:cs="Times New Roman"/>
          <w:sz w:val="24"/>
          <w:szCs w:val="24"/>
        </w:rPr>
      </w:pPr>
      <w:r w:rsidRPr="00F52744">
        <w:rPr>
          <w:rFonts w:ascii="Times New Roman" w:hAnsi="Times New Roman" w:cs="Times New Roman"/>
          <w:sz w:val="24"/>
          <w:szCs w:val="24"/>
        </w:rPr>
        <w:t xml:space="preserve">Natural supports, such </w:t>
      </w:r>
      <w:r w:rsidR="00634D51" w:rsidRPr="00F52744">
        <w:rPr>
          <w:rFonts w:ascii="Times New Roman" w:hAnsi="Times New Roman" w:cs="Times New Roman"/>
          <w:sz w:val="24"/>
          <w:szCs w:val="24"/>
        </w:rPr>
        <w:t>as</w:t>
      </w:r>
      <w:r w:rsidRPr="00F52744">
        <w:rPr>
          <w:rFonts w:ascii="Times New Roman" w:hAnsi="Times New Roman" w:cs="Times New Roman"/>
          <w:sz w:val="24"/>
          <w:szCs w:val="24"/>
        </w:rPr>
        <w:t xml:space="preserve"> family, friends, neighbors or other people that you spend time with that help you reach your goals.  These are natural supports because it is the type of support that happens naturally when people have known you for a long time and they care about you.  Natural supports will help and support you without being paid for it.  </w:t>
      </w:r>
    </w:p>
    <w:p w14:paraId="2028198F" w14:textId="77777777" w:rsidR="00315EC0" w:rsidRPr="00F52744" w:rsidRDefault="00315EC0" w:rsidP="00FF1854">
      <w:pPr>
        <w:pStyle w:val="ListParagraph"/>
        <w:numPr>
          <w:ilvl w:val="0"/>
          <w:numId w:val="90"/>
        </w:numPr>
        <w:rPr>
          <w:rFonts w:ascii="Times New Roman" w:hAnsi="Times New Roman" w:cs="Times New Roman"/>
          <w:sz w:val="24"/>
          <w:szCs w:val="24"/>
        </w:rPr>
      </w:pPr>
      <w:r w:rsidRPr="00F52744">
        <w:rPr>
          <w:rFonts w:ascii="Times New Roman" w:hAnsi="Times New Roman" w:cs="Times New Roman"/>
          <w:sz w:val="24"/>
          <w:szCs w:val="24"/>
        </w:rPr>
        <w:t>Technology or equipment that can help you do more things yourself, such as, a cell phone to call for help, a medication reminder system, smart technology to help control your environment (turning on lights, adjusting the temperature, opening/closing or locking doors, etc.) or a variety of other options that are available.</w:t>
      </w:r>
    </w:p>
    <w:p w14:paraId="3D694077" w14:textId="77777777" w:rsidR="00315EC0" w:rsidRPr="00F52744" w:rsidRDefault="00315EC0" w:rsidP="00FF1854">
      <w:pPr>
        <w:pStyle w:val="ListParagraph"/>
        <w:numPr>
          <w:ilvl w:val="0"/>
          <w:numId w:val="90"/>
        </w:numPr>
        <w:rPr>
          <w:rFonts w:ascii="Times New Roman" w:hAnsi="Times New Roman" w:cs="Times New Roman"/>
          <w:sz w:val="24"/>
          <w:szCs w:val="24"/>
        </w:rPr>
      </w:pPr>
      <w:r w:rsidRPr="00F52744">
        <w:rPr>
          <w:rFonts w:ascii="Times New Roman" w:hAnsi="Times New Roman" w:cs="Times New Roman"/>
          <w:sz w:val="24"/>
          <w:szCs w:val="24"/>
        </w:rPr>
        <w:lastRenderedPageBreak/>
        <w:t>Your support coordinator will talk to you about sharing supports—either as casual, meaning you spend some time together doing things you enjoy or as roommates, where you share expenses and live in the same home.  Sharing support is allowed if the participants have the same FEA.</w:t>
      </w:r>
    </w:p>
    <w:p w14:paraId="2FCD2ECE" w14:textId="76FD752D" w:rsidR="007A2AF9" w:rsidRPr="00F52744" w:rsidRDefault="007A2AF9" w:rsidP="00AA228F">
      <w:pPr>
        <w:pStyle w:val="Heading2"/>
        <w:rPr>
          <w:rFonts w:ascii="Times New Roman" w:hAnsi="Times New Roman" w:cs="Times New Roman"/>
          <w:b/>
        </w:rPr>
      </w:pPr>
      <w:bookmarkStart w:id="16" w:name="_Toc229985328"/>
      <w:r w:rsidRPr="00F52744">
        <w:rPr>
          <w:rFonts w:ascii="Times New Roman" w:hAnsi="Times New Roman" w:cs="Times New Roman"/>
          <w:b/>
        </w:rPr>
        <w:t>Help Write the Plan of Care</w:t>
      </w:r>
      <w:bookmarkEnd w:id="16"/>
    </w:p>
    <w:p w14:paraId="6D896EE6" w14:textId="77777777" w:rsidR="00315EC0" w:rsidRPr="00F52744" w:rsidRDefault="00315EC0" w:rsidP="00E75FDC">
      <w:pPr>
        <w:rPr>
          <w:rFonts w:ascii="Times New Roman" w:hAnsi="Times New Roman" w:cs="Times New Roman"/>
          <w:sz w:val="24"/>
          <w:szCs w:val="24"/>
        </w:rPr>
      </w:pPr>
      <w:r w:rsidRPr="00F52744">
        <w:rPr>
          <w:rFonts w:ascii="Times New Roman" w:hAnsi="Times New Roman" w:cs="Times New Roman"/>
          <w:sz w:val="24"/>
          <w:szCs w:val="24"/>
        </w:rPr>
        <w:t>All of the information you talked about with your support team will go into your POC.  The POC is supposed to be all about you, your goals for your life and what type of help you may need to reach these goals.  Your plan will include your Life Vision, yo</w:t>
      </w:r>
      <w:r w:rsidR="00F125E4" w:rsidRPr="00F52744">
        <w:rPr>
          <w:rFonts w:ascii="Times New Roman" w:hAnsi="Times New Roman" w:cs="Times New Roman"/>
          <w:sz w:val="24"/>
          <w:szCs w:val="24"/>
        </w:rPr>
        <w:t>ur Life Goals, and what support or treatment you need in order to reach your goals and eventually your Life Vision.  Your POC will list the supports and services you be getting over the next plan year to either handle your support/treatment needs or help you achieve your life goals.  Sometimes, a particular support or service can do both at the same time.</w:t>
      </w:r>
    </w:p>
    <w:p w14:paraId="4C705422" w14:textId="77777777" w:rsidR="00F125E4" w:rsidRPr="00F52744" w:rsidRDefault="00F125E4" w:rsidP="00E75FDC">
      <w:pPr>
        <w:rPr>
          <w:rFonts w:ascii="Times New Roman" w:hAnsi="Times New Roman" w:cs="Times New Roman"/>
          <w:sz w:val="24"/>
          <w:szCs w:val="24"/>
        </w:rPr>
      </w:pPr>
      <w:r w:rsidRPr="00F52744">
        <w:rPr>
          <w:rFonts w:ascii="Times New Roman" w:hAnsi="Times New Roman" w:cs="Times New Roman"/>
          <w:sz w:val="24"/>
          <w:szCs w:val="24"/>
        </w:rPr>
        <w:t xml:space="preserve">You get to make the decisions about what goes into your POC.  You get to decide what supports/services you need and when you need them.  There are limits on the amount of certain services you can get because government services (including OCDD waivers) are supposed to give you the services/supports to help meet your needs.  </w:t>
      </w:r>
    </w:p>
    <w:p w14:paraId="0C586975" w14:textId="566BE1B5" w:rsidR="00F125E4" w:rsidRPr="00F52744" w:rsidRDefault="00F125E4" w:rsidP="00E75FDC">
      <w:pPr>
        <w:rPr>
          <w:rFonts w:ascii="Times New Roman" w:hAnsi="Times New Roman" w:cs="Times New Roman"/>
          <w:sz w:val="24"/>
          <w:szCs w:val="24"/>
        </w:rPr>
      </w:pPr>
      <w:r w:rsidRPr="00F52744">
        <w:rPr>
          <w:rFonts w:ascii="Times New Roman" w:hAnsi="Times New Roman" w:cs="Times New Roman"/>
          <w:sz w:val="24"/>
          <w:szCs w:val="24"/>
        </w:rPr>
        <w:t xml:space="preserve">Some members of the support team, including you, will have responsibilities which are listed in the POC.  Everybody that provides </w:t>
      </w:r>
      <w:r w:rsidR="00FC3A8F" w:rsidRPr="00F52744">
        <w:rPr>
          <w:rFonts w:ascii="Times New Roman" w:hAnsi="Times New Roman" w:cs="Times New Roman"/>
          <w:sz w:val="24"/>
          <w:szCs w:val="24"/>
        </w:rPr>
        <w:t>you with</w:t>
      </w:r>
      <w:r w:rsidRPr="00F52744">
        <w:rPr>
          <w:rFonts w:ascii="Times New Roman" w:hAnsi="Times New Roman" w:cs="Times New Roman"/>
          <w:sz w:val="24"/>
          <w:szCs w:val="24"/>
        </w:rPr>
        <w:t xml:space="preserve"> a service or support will be responsible for making sure they are providing the service or support based on how it is written in the POC and that it is helping you in the right way.  The main point of all these supports and services is to help you reach your life goals, so if the supports in your plan are not helping with that, your plan may need to be revised.</w:t>
      </w:r>
    </w:p>
    <w:p w14:paraId="36D25D75" w14:textId="46D7323C" w:rsidR="00F125E4" w:rsidRPr="00F52744" w:rsidRDefault="00F125E4" w:rsidP="00E75FDC">
      <w:pPr>
        <w:rPr>
          <w:rFonts w:ascii="Times New Roman" w:hAnsi="Times New Roman" w:cs="Times New Roman"/>
          <w:sz w:val="24"/>
          <w:szCs w:val="24"/>
        </w:rPr>
      </w:pPr>
      <w:r w:rsidRPr="00F52744">
        <w:rPr>
          <w:rFonts w:ascii="Times New Roman" w:hAnsi="Times New Roman" w:cs="Times New Roman"/>
          <w:sz w:val="24"/>
          <w:szCs w:val="24"/>
        </w:rPr>
        <w:t xml:space="preserve">Your team will update or write a new plan of care at least every year.  The POC covers a </w:t>
      </w:r>
      <w:r w:rsidR="00FC3A8F" w:rsidRPr="00F52744">
        <w:rPr>
          <w:rFonts w:ascii="Times New Roman" w:hAnsi="Times New Roman" w:cs="Times New Roman"/>
          <w:sz w:val="24"/>
          <w:szCs w:val="24"/>
        </w:rPr>
        <w:t>12-month</w:t>
      </w:r>
      <w:r w:rsidRPr="00F52744">
        <w:rPr>
          <w:rFonts w:ascii="Times New Roman" w:hAnsi="Times New Roman" w:cs="Times New Roman"/>
          <w:sz w:val="24"/>
          <w:szCs w:val="24"/>
        </w:rPr>
        <w:t xml:space="preserve"> timeframe.  You can always request updates or changes to the goals and/or services in your plan anytime just by talking to your support </w:t>
      </w:r>
      <w:r w:rsidR="004003D4" w:rsidRPr="00F52744">
        <w:rPr>
          <w:rFonts w:ascii="Times New Roman" w:hAnsi="Times New Roman" w:cs="Times New Roman"/>
          <w:sz w:val="24"/>
          <w:szCs w:val="24"/>
        </w:rPr>
        <w:t>coordinator.  When changes are made during the POC year, this is called a revision.</w:t>
      </w:r>
    </w:p>
    <w:p w14:paraId="310F6923" w14:textId="0530624D" w:rsidR="00033B09" w:rsidRPr="00F52744" w:rsidRDefault="00033B09" w:rsidP="00AA228F">
      <w:pPr>
        <w:pStyle w:val="Heading2"/>
        <w:rPr>
          <w:rFonts w:ascii="Times New Roman" w:hAnsi="Times New Roman" w:cs="Times New Roman"/>
          <w:b/>
        </w:rPr>
      </w:pPr>
      <w:bookmarkStart w:id="17" w:name="_Toc229985329"/>
      <w:r w:rsidRPr="00F52744">
        <w:rPr>
          <w:rFonts w:ascii="Times New Roman" w:hAnsi="Times New Roman" w:cs="Times New Roman"/>
          <w:b/>
        </w:rPr>
        <w:t>Plan of Care Attachments</w:t>
      </w:r>
      <w:bookmarkEnd w:id="17"/>
    </w:p>
    <w:p w14:paraId="77F4AD87" w14:textId="7CB5445A" w:rsidR="003159CF" w:rsidRPr="00F52744" w:rsidRDefault="003159CF" w:rsidP="00E75FDC">
      <w:pPr>
        <w:rPr>
          <w:rFonts w:ascii="Times New Roman" w:hAnsi="Times New Roman" w:cs="Times New Roman"/>
          <w:sz w:val="24"/>
          <w:szCs w:val="24"/>
        </w:rPr>
      </w:pPr>
      <w:r w:rsidRPr="00F52744">
        <w:rPr>
          <w:rFonts w:ascii="Times New Roman" w:hAnsi="Times New Roman" w:cs="Times New Roman"/>
          <w:sz w:val="24"/>
          <w:szCs w:val="24"/>
        </w:rPr>
        <w:t xml:space="preserve">Instruction sheets for staff that are supporting you should be included as attachments to your plan of care.  These instruction sheets are intended to be an extension to your plan of care </w:t>
      </w:r>
      <w:r w:rsidR="00FF1854" w:rsidRPr="00F52744">
        <w:rPr>
          <w:rFonts w:ascii="Times New Roman" w:hAnsi="Times New Roman" w:cs="Times New Roman"/>
          <w:sz w:val="24"/>
          <w:szCs w:val="24"/>
        </w:rPr>
        <w:t>and to provide a more</w:t>
      </w:r>
      <w:r w:rsidRPr="00F52744">
        <w:rPr>
          <w:rFonts w:ascii="Times New Roman" w:hAnsi="Times New Roman" w:cs="Times New Roman"/>
          <w:sz w:val="24"/>
          <w:szCs w:val="24"/>
        </w:rPr>
        <w:t xml:space="preserve"> detailed</w:t>
      </w:r>
      <w:r w:rsidR="00FF1854" w:rsidRPr="00F52744">
        <w:rPr>
          <w:rFonts w:ascii="Times New Roman" w:hAnsi="Times New Roman" w:cs="Times New Roman"/>
          <w:sz w:val="24"/>
          <w:szCs w:val="24"/>
        </w:rPr>
        <w:t xml:space="preserve"> set of</w:t>
      </w:r>
      <w:r w:rsidRPr="00F52744">
        <w:rPr>
          <w:rFonts w:ascii="Times New Roman" w:hAnsi="Times New Roman" w:cs="Times New Roman"/>
          <w:sz w:val="24"/>
          <w:szCs w:val="24"/>
        </w:rPr>
        <w:t xml:space="preserve"> instructions </w:t>
      </w:r>
      <w:r w:rsidR="00FF1854" w:rsidRPr="00F52744">
        <w:rPr>
          <w:rFonts w:ascii="Times New Roman" w:hAnsi="Times New Roman" w:cs="Times New Roman"/>
          <w:sz w:val="24"/>
          <w:szCs w:val="24"/>
        </w:rPr>
        <w:t xml:space="preserve">outlining how supports will be implemented day to day by your staff.  </w:t>
      </w:r>
      <w:r w:rsidRPr="00F52744">
        <w:rPr>
          <w:rFonts w:ascii="Times New Roman" w:hAnsi="Times New Roman" w:cs="Times New Roman"/>
          <w:sz w:val="24"/>
          <w:szCs w:val="24"/>
        </w:rPr>
        <w:t xml:space="preserve">OCDD has developed standard formats to capture this information; however, if you </w:t>
      </w:r>
      <w:r w:rsidR="00FF1854" w:rsidRPr="00F52744">
        <w:rPr>
          <w:rFonts w:ascii="Times New Roman" w:hAnsi="Times New Roman" w:cs="Times New Roman"/>
          <w:sz w:val="24"/>
          <w:szCs w:val="24"/>
        </w:rPr>
        <w:t>already have a way that you are capturing this information, you can continue to use your format.  The standard formats</w:t>
      </w:r>
      <w:r w:rsidR="006F3C00">
        <w:rPr>
          <w:rFonts w:ascii="Times New Roman" w:hAnsi="Times New Roman" w:cs="Times New Roman"/>
          <w:sz w:val="24"/>
          <w:szCs w:val="24"/>
        </w:rPr>
        <w:t xml:space="preserve"> and related guidance</w:t>
      </w:r>
      <w:r w:rsidR="00FF1854" w:rsidRPr="00F52744">
        <w:rPr>
          <w:rFonts w:ascii="Times New Roman" w:hAnsi="Times New Roman" w:cs="Times New Roman"/>
          <w:sz w:val="24"/>
          <w:szCs w:val="24"/>
        </w:rPr>
        <w:t xml:space="preserve"> developed may be found </w:t>
      </w:r>
      <w:r w:rsidR="006F3C00">
        <w:rPr>
          <w:rFonts w:ascii="Times New Roman" w:hAnsi="Times New Roman" w:cs="Times New Roman"/>
          <w:sz w:val="24"/>
          <w:szCs w:val="24"/>
        </w:rPr>
        <w:t>on the OCDD website</w:t>
      </w:r>
      <w:r w:rsidR="00FE6F64">
        <w:rPr>
          <w:rFonts w:ascii="Times New Roman" w:hAnsi="Times New Roman" w:cs="Times New Roman"/>
          <w:sz w:val="24"/>
          <w:szCs w:val="24"/>
        </w:rPr>
        <w:t xml:space="preserve">. Please use the following link to access the plan of care attachments: </w:t>
      </w:r>
      <w:hyperlink r:id="rId14" w:history="1">
        <w:r w:rsidR="00FE6F64" w:rsidRPr="00FE6F64">
          <w:rPr>
            <w:color w:val="0000FF"/>
            <w:u w:val="single"/>
          </w:rPr>
          <w:t>Site Search | Louisiana Department of Health</w:t>
        </w:r>
      </w:hyperlink>
      <w:r w:rsidR="006F3C00">
        <w:rPr>
          <w:rFonts w:ascii="Times New Roman" w:hAnsi="Times New Roman" w:cs="Times New Roman"/>
          <w:sz w:val="24"/>
          <w:szCs w:val="24"/>
        </w:rPr>
        <w:t xml:space="preserve"> </w:t>
      </w:r>
      <w:r w:rsidR="00FF1854" w:rsidRPr="00F52744">
        <w:rPr>
          <w:rFonts w:ascii="Times New Roman" w:hAnsi="Times New Roman" w:cs="Times New Roman"/>
          <w:sz w:val="24"/>
          <w:szCs w:val="24"/>
        </w:rPr>
        <w:t>.</w:t>
      </w:r>
    </w:p>
    <w:p w14:paraId="3F5834EF" w14:textId="0EE869D2" w:rsidR="007A2AF9" w:rsidRPr="00F52744" w:rsidRDefault="007A2AF9" w:rsidP="00AA228F">
      <w:pPr>
        <w:pStyle w:val="Heading2"/>
        <w:rPr>
          <w:rFonts w:ascii="Times New Roman" w:hAnsi="Times New Roman" w:cs="Times New Roman"/>
          <w:b/>
        </w:rPr>
      </w:pPr>
      <w:bookmarkStart w:id="18" w:name="_Toc229985330"/>
      <w:r w:rsidRPr="00F52744">
        <w:rPr>
          <w:rFonts w:ascii="Times New Roman" w:hAnsi="Times New Roman" w:cs="Times New Roman"/>
          <w:b/>
        </w:rPr>
        <w:t>Agree to Follow the Plan of Care</w:t>
      </w:r>
      <w:bookmarkEnd w:id="18"/>
    </w:p>
    <w:p w14:paraId="35F39016" w14:textId="77777777" w:rsidR="004003D4" w:rsidRPr="00F52744" w:rsidRDefault="004003D4" w:rsidP="00E75FDC">
      <w:pPr>
        <w:rPr>
          <w:rFonts w:ascii="Times New Roman" w:hAnsi="Times New Roman" w:cs="Times New Roman"/>
          <w:sz w:val="24"/>
          <w:szCs w:val="24"/>
        </w:rPr>
      </w:pPr>
      <w:r w:rsidRPr="00F52744">
        <w:rPr>
          <w:rFonts w:ascii="Times New Roman" w:hAnsi="Times New Roman" w:cs="Times New Roman"/>
          <w:sz w:val="24"/>
          <w:szCs w:val="24"/>
        </w:rPr>
        <w:t xml:space="preserve">Once the plan is written in a way that you like and the other support team members agree, everyone will sign the POC.  You will also sign the POC.  When you sign the POC, it means you understand everything that is in your plan and that you agree to follow what is in the plan of care.  </w:t>
      </w:r>
      <w:r w:rsidRPr="00F52744">
        <w:rPr>
          <w:rFonts w:ascii="Times New Roman" w:hAnsi="Times New Roman" w:cs="Times New Roman"/>
          <w:sz w:val="24"/>
          <w:szCs w:val="24"/>
        </w:rPr>
        <w:lastRenderedPageBreak/>
        <w:t>This means that you should understand all of the services that you are getting and why you are getting them.  You should understand what services/supports each member of your team is responsible for and if they are not providing them as included in the plan you will need to let your support coordinator know.  You should also understand that there are some things you cannot ask and employer or direct support worker to do because it is not in the POC, and/or it is not part of their responsibility.</w:t>
      </w:r>
    </w:p>
    <w:p w14:paraId="5BEB7EF9" w14:textId="7F2D7B84" w:rsidR="007A2AF9" w:rsidRPr="00F52744" w:rsidRDefault="007A2AF9" w:rsidP="00AA228F">
      <w:pPr>
        <w:pStyle w:val="Heading2"/>
        <w:rPr>
          <w:rFonts w:ascii="Times New Roman" w:hAnsi="Times New Roman" w:cs="Times New Roman"/>
          <w:b/>
        </w:rPr>
      </w:pPr>
      <w:bookmarkStart w:id="19" w:name="_Toc229985331"/>
      <w:r w:rsidRPr="00F52744">
        <w:rPr>
          <w:rFonts w:ascii="Times New Roman" w:hAnsi="Times New Roman" w:cs="Times New Roman"/>
          <w:b/>
        </w:rPr>
        <w:t>Agree to Follow the Typical Weekly Schedule</w:t>
      </w:r>
      <w:bookmarkEnd w:id="19"/>
    </w:p>
    <w:p w14:paraId="7472EE45" w14:textId="06407AF2" w:rsidR="00357A6C" w:rsidRPr="00F52744" w:rsidRDefault="004003D4" w:rsidP="00E75FDC">
      <w:pPr>
        <w:rPr>
          <w:rFonts w:ascii="Times New Roman" w:hAnsi="Times New Roman" w:cs="Times New Roman"/>
          <w:sz w:val="24"/>
          <w:szCs w:val="24"/>
        </w:rPr>
      </w:pPr>
      <w:r w:rsidRPr="00F52744">
        <w:rPr>
          <w:rFonts w:ascii="Times New Roman" w:hAnsi="Times New Roman" w:cs="Times New Roman"/>
          <w:sz w:val="24"/>
          <w:szCs w:val="24"/>
        </w:rPr>
        <w:t xml:space="preserve">When you sign the POC, </w:t>
      </w:r>
      <w:r w:rsidR="00FC3A8F" w:rsidRPr="00F52744">
        <w:rPr>
          <w:rFonts w:ascii="Times New Roman" w:hAnsi="Times New Roman" w:cs="Times New Roman"/>
          <w:sz w:val="24"/>
          <w:szCs w:val="24"/>
        </w:rPr>
        <w:t>you also agree</w:t>
      </w:r>
      <w:r w:rsidRPr="00F52744">
        <w:rPr>
          <w:rFonts w:ascii="Times New Roman" w:hAnsi="Times New Roman" w:cs="Times New Roman"/>
          <w:sz w:val="24"/>
          <w:szCs w:val="24"/>
        </w:rPr>
        <w:t xml:space="preserve"> to follow the typical weekly schedule, which includes all of the supports and services that you use on a regular basis.  This will probably include the hours you are at work or school, any set times when you have other important activities, such </w:t>
      </w:r>
      <w:r w:rsidR="00FC3A8F" w:rsidRPr="00F52744">
        <w:rPr>
          <w:rFonts w:ascii="Times New Roman" w:hAnsi="Times New Roman" w:cs="Times New Roman"/>
          <w:sz w:val="24"/>
          <w:szCs w:val="24"/>
        </w:rPr>
        <w:t>as</w:t>
      </w:r>
      <w:r w:rsidRPr="00F52744">
        <w:rPr>
          <w:rFonts w:ascii="Times New Roman" w:hAnsi="Times New Roman" w:cs="Times New Roman"/>
          <w:sz w:val="24"/>
          <w:szCs w:val="24"/>
        </w:rPr>
        <w:t xml:space="preserve"> natural supports, community supports and the times when you have paid staff supporting you.  When you were working with your team to write your POC, you should have talked about a typical weekly schedule.  This schedule should fit what you need for a typical day.  Sometimes things change at the last </w:t>
      </w:r>
      <w:r w:rsidR="00FC3A8F" w:rsidRPr="00F52744">
        <w:rPr>
          <w:rFonts w:ascii="Times New Roman" w:hAnsi="Times New Roman" w:cs="Times New Roman"/>
          <w:sz w:val="24"/>
          <w:szCs w:val="24"/>
        </w:rPr>
        <w:t>minute,</w:t>
      </w:r>
      <w:r w:rsidRPr="00F52744">
        <w:rPr>
          <w:rFonts w:ascii="Times New Roman" w:hAnsi="Times New Roman" w:cs="Times New Roman"/>
          <w:sz w:val="24"/>
          <w:szCs w:val="24"/>
        </w:rPr>
        <w:t xml:space="preserve"> and you need to change your schedule.  You can make small changes in your schedule </w:t>
      </w:r>
      <w:r w:rsidR="00357A6C" w:rsidRPr="00F52744">
        <w:rPr>
          <w:rFonts w:ascii="Times New Roman" w:hAnsi="Times New Roman" w:cs="Times New Roman"/>
          <w:sz w:val="24"/>
          <w:szCs w:val="24"/>
        </w:rPr>
        <w:t>and move some of your paid staffing hours around if you need to (called flexing your schedule or schedule deviations) because of unplanned activities.  You will need to be careful not to use more staffing hours than you are scheduled for each week, as this may result in running out of staffing hours.  For example, if your staff clocks in early every day in the week, you may not have enough hours for the whole week.  Changes that you know are going to happen should be included in your alternate schedule</w:t>
      </w:r>
    </w:p>
    <w:p w14:paraId="782BC8C5" w14:textId="77777777" w:rsidR="00357A6C" w:rsidRPr="00F52744" w:rsidRDefault="00357A6C" w:rsidP="00FF1854">
      <w:pPr>
        <w:pStyle w:val="ListParagraph"/>
        <w:numPr>
          <w:ilvl w:val="0"/>
          <w:numId w:val="91"/>
        </w:numPr>
        <w:rPr>
          <w:rFonts w:ascii="Times New Roman" w:hAnsi="Times New Roman" w:cs="Times New Roman"/>
          <w:sz w:val="24"/>
          <w:szCs w:val="24"/>
        </w:rPr>
      </w:pPr>
      <w:r w:rsidRPr="00F52744">
        <w:rPr>
          <w:rFonts w:ascii="Times New Roman" w:hAnsi="Times New Roman" w:cs="Times New Roman"/>
          <w:sz w:val="24"/>
          <w:szCs w:val="24"/>
        </w:rPr>
        <w:t xml:space="preserve">Children’s Choice participants may move their hours around as needed throughout the plan of care year.  You may not go over your annual approved budget amount for the year.  The Children’s Choice Waiver is a capped waiver.  </w:t>
      </w:r>
    </w:p>
    <w:p w14:paraId="42C22993" w14:textId="77777777" w:rsidR="00357A6C" w:rsidRPr="00F52744" w:rsidRDefault="00357A6C" w:rsidP="00FF1854">
      <w:pPr>
        <w:pStyle w:val="ListParagraph"/>
        <w:numPr>
          <w:ilvl w:val="0"/>
          <w:numId w:val="91"/>
        </w:numPr>
        <w:rPr>
          <w:rFonts w:ascii="Times New Roman" w:hAnsi="Times New Roman" w:cs="Times New Roman"/>
          <w:sz w:val="24"/>
          <w:szCs w:val="24"/>
        </w:rPr>
      </w:pPr>
      <w:r w:rsidRPr="00F52744">
        <w:rPr>
          <w:rFonts w:ascii="Times New Roman" w:hAnsi="Times New Roman" w:cs="Times New Roman"/>
          <w:sz w:val="24"/>
          <w:szCs w:val="24"/>
        </w:rPr>
        <w:t>ROW participants may move their hours around as needed throughout the quarter (3 month period).  You may not go over your annual approved budget amount for the year.  The ROW is a capped waiver.</w:t>
      </w:r>
    </w:p>
    <w:p w14:paraId="2DC1B78F" w14:textId="77777777" w:rsidR="00357A6C" w:rsidRPr="00F52744" w:rsidRDefault="00357A6C" w:rsidP="00FF1854">
      <w:pPr>
        <w:pStyle w:val="ListParagraph"/>
        <w:numPr>
          <w:ilvl w:val="0"/>
          <w:numId w:val="91"/>
        </w:numPr>
        <w:rPr>
          <w:rFonts w:ascii="Times New Roman" w:hAnsi="Times New Roman" w:cs="Times New Roman"/>
          <w:sz w:val="24"/>
          <w:szCs w:val="24"/>
        </w:rPr>
      </w:pPr>
      <w:r w:rsidRPr="00F52744">
        <w:rPr>
          <w:rFonts w:ascii="Times New Roman" w:hAnsi="Times New Roman" w:cs="Times New Roman"/>
          <w:sz w:val="24"/>
          <w:szCs w:val="24"/>
        </w:rPr>
        <w:t xml:space="preserve">NOW participants can move their hours around as needed throughout the quarter (3 month period).  There is flexibility in the NOW to exceed the approved annual POC budget in special circumstances, but it does require prior approval. </w:t>
      </w:r>
    </w:p>
    <w:p w14:paraId="7BABA38A" w14:textId="561C2F0B" w:rsidR="00357A6C" w:rsidRPr="00F52744" w:rsidRDefault="00357A6C" w:rsidP="00E75FDC">
      <w:pPr>
        <w:rPr>
          <w:rFonts w:ascii="Times New Roman" w:hAnsi="Times New Roman" w:cs="Times New Roman"/>
          <w:sz w:val="24"/>
          <w:szCs w:val="24"/>
        </w:rPr>
      </w:pPr>
      <w:r w:rsidRPr="00F52744">
        <w:rPr>
          <w:rFonts w:ascii="Times New Roman" w:hAnsi="Times New Roman" w:cs="Times New Roman"/>
          <w:sz w:val="24"/>
          <w:szCs w:val="24"/>
        </w:rPr>
        <w:t xml:space="preserve">Sometimes, being able to flex your schedule is not enough.  Plan revisions sometimes have to be done because of a big change in your typical weekly schedule or because of a more long-term change in your typical weekly schedule.  Your support coordinator will need to help </w:t>
      </w:r>
      <w:r w:rsidR="00FC3A8F" w:rsidRPr="00F52744">
        <w:rPr>
          <w:rFonts w:ascii="Times New Roman" w:hAnsi="Times New Roman" w:cs="Times New Roman"/>
          <w:sz w:val="24"/>
          <w:szCs w:val="24"/>
        </w:rPr>
        <w:t>you with the</w:t>
      </w:r>
      <w:r w:rsidRPr="00F52744">
        <w:rPr>
          <w:rFonts w:ascii="Times New Roman" w:hAnsi="Times New Roman" w:cs="Times New Roman"/>
          <w:sz w:val="24"/>
          <w:szCs w:val="24"/>
        </w:rPr>
        <w:t xml:space="preserve"> changes.  For example, if you get sick all of a sudden and you realize you need more staffing hours over the next month, you should call your support coordinator and talk </w:t>
      </w:r>
      <w:r w:rsidR="00274D5D" w:rsidRPr="00F52744">
        <w:rPr>
          <w:rFonts w:ascii="Times New Roman" w:hAnsi="Times New Roman" w:cs="Times New Roman"/>
          <w:sz w:val="24"/>
          <w:szCs w:val="24"/>
        </w:rPr>
        <w:t xml:space="preserve">to them about what you need.  They can help you do a plan revision to change your schedule.  </w:t>
      </w:r>
      <w:r w:rsidR="00274D5D" w:rsidRPr="00F52744">
        <w:rPr>
          <w:rFonts w:ascii="Times New Roman" w:hAnsi="Times New Roman" w:cs="Times New Roman"/>
          <w:b/>
          <w:sz w:val="24"/>
          <w:szCs w:val="24"/>
        </w:rPr>
        <w:t>You must let your support coordinator know as soon as possible if you need to do a plan revision because of major schedule changes</w:t>
      </w:r>
      <w:r w:rsidR="00274D5D" w:rsidRPr="00F52744">
        <w:rPr>
          <w:rFonts w:ascii="Times New Roman" w:hAnsi="Times New Roman" w:cs="Times New Roman"/>
          <w:sz w:val="24"/>
          <w:szCs w:val="24"/>
        </w:rPr>
        <w:t>.</w:t>
      </w:r>
    </w:p>
    <w:p w14:paraId="02ADE6FD" w14:textId="086E011D" w:rsidR="007A2AF9" w:rsidRPr="00F52744" w:rsidRDefault="007A2AF9" w:rsidP="00AA228F">
      <w:pPr>
        <w:pStyle w:val="Heading2"/>
        <w:rPr>
          <w:rFonts w:ascii="Times New Roman" w:hAnsi="Times New Roman" w:cs="Times New Roman"/>
          <w:b/>
        </w:rPr>
      </w:pPr>
      <w:bookmarkStart w:id="20" w:name="_Toc229985332"/>
      <w:r w:rsidRPr="00F52744">
        <w:rPr>
          <w:rFonts w:ascii="Times New Roman" w:hAnsi="Times New Roman" w:cs="Times New Roman"/>
          <w:b/>
        </w:rPr>
        <w:t>Have an Alternate Schedule</w:t>
      </w:r>
      <w:bookmarkEnd w:id="20"/>
    </w:p>
    <w:p w14:paraId="64832324" w14:textId="77777777" w:rsidR="00274D5D" w:rsidRPr="00F52744" w:rsidRDefault="00274D5D" w:rsidP="00E75FDC">
      <w:pPr>
        <w:rPr>
          <w:rFonts w:ascii="Times New Roman" w:hAnsi="Times New Roman" w:cs="Times New Roman"/>
          <w:sz w:val="24"/>
          <w:szCs w:val="24"/>
        </w:rPr>
      </w:pPr>
      <w:r w:rsidRPr="00F52744">
        <w:rPr>
          <w:rFonts w:ascii="Times New Roman" w:hAnsi="Times New Roman" w:cs="Times New Roman"/>
          <w:sz w:val="24"/>
          <w:szCs w:val="24"/>
        </w:rPr>
        <w:t xml:space="preserve">You will need to have an alternate schedule for some of the times when you need to change your weekly schedule.  The alternate schedule is for planned or predictable changes from your typical </w:t>
      </w:r>
      <w:r w:rsidRPr="00F52744">
        <w:rPr>
          <w:rFonts w:ascii="Times New Roman" w:hAnsi="Times New Roman" w:cs="Times New Roman"/>
          <w:sz w:val="24"/>
          <w:szCs w:val="24"/>
        </w:rPr>
        <w:lastRenderedPageBreak/>
        <w:t>weekly schedule, such as doctor’s appointment out of town or a vacation, or holidays.  You should think about all of the upcoming, planned activities that you know about and work with your team to make an alternate schedule if changes will need to be made to your typical weekly schedule.</w:t>
      </w:r>
    </w:p>
    <w:p w14:paraId="15E814DE" w14:textId="7CF17317" w:rsidR="00274D5D" w:rsidRPr="00F52744" w:rsidRDefault="007A2AF9" w:rsidP="00AA228F">
      <w:pPr>
        <w:pStyle w:val="Heading2"/>
        <w:rPr>
          <w:rFonts w:ascii="Times New Roman" w:hAnsi="Times New Roman" w:cs="Times New Roman"/>
          <w:b/>
        </w:rPr>
      </w:pPr>
      <w:bookmarkStart w:id="21" w:name="_Toc229985333"/>
      <w:r w:rsidRPr="00F52744">
        <w:rPr>
          <w:rFonts w:ascii="Times New Roman" w:hAnsi="Times New Roman" w:cs="Times New Roman"/>
          <w:b/>
        </w:rPr>
        <w:t>Have an Emergency Plan</w:t>
      </w:r>
      <w:bookmarkEnd w:id="21"/>
    </w:p>
    <w:p w14:paraId="03754BA3" w14:textId="77777777" w:rsidR="00274D5D" w:rsidRPr="00F52744" w:rsidRDefault="00274D5D" w:rsidP="00E75FDC">
      <w:pPr>
        <w:rPr>
          <w:rFonts w:ascii="Times New Roman" w:hAnsi="Times New Roman" w:cs="Times New Roman"/>
          <w:sz w:val="24"/>
          <w:szCs w:val="24"/>
        </w:rPr>
      </w:pPr>
      <w:r w:rsidRPr="00F52744">
        <w:rPr>
          <w:rFonts w:ascii="Times New Roman" w:hAnsi="Times New Roman" w:cs="Times New Roman"/>
          <w:sz w:val="24"/>
          <w:szCs w:val="24"/>
        </w:rPr>
        <w:t>Another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required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part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plan of care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Emergency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Plan.</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This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plan specifies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what you will do and what support you will need in an emergency situation, such as a house fire, hurricane, flooding, tornado, or certain types of medical emergencies.</w:t>
      </w:r>
    </w:p>
    <w:p w14:paraId="45E36E87" w14:textId="77777777" w:rsidR="00274D5D" w:rsidRPr="00F52744" w:rsidRDefault="00274D5D" w:rsidP="00E75FDC">
      <w:pPr>
        <w:rPr>
          <w:rFonts w:ascii="Times New Roman" w:hAnsi="Times New Roman" w:cs="Times New Roman"/>
          <w:spacing w:val="-2"/>
          <w:sz w:val="24"/>
          <w:szCs w:val="24"/>
        </w:rPr>
      </w:pP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Emergency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Plan includes the following</w:t>
      </w:r>
      <w:r w:rsidRPr="00F52744">
        <w:rPr>
          <w:rFonts w:ascii="Times New Roman" w:hAnsi="Times New Roman" w:cs="Times New Roman"/>
          <w:spacing w:val="-3"/>
          <w:sz w:val="24"/>
          <w:szCs w:val="24"/>
        </w:rPr>
        <w:t xml:space="preserve"> </w:t>
      </w:r>
      <w:r w:rsidRPr="00F52744">
        <w:rPr>
          <w:rFonts w:ascii="Times New Roman" w:hAnsi="Times New Roman" w:cs="Times New Roman"/>
          <w:spacing w:val="-2"/>
          <w:sz w:val="24"/>
          <w:szCs w:val="24"/>
        </w:rPr>
        <w:t>information:</w:t>
      </w:r>
    </w:p>
    <w:p w14:paraId="4114015E" w14:textId="77777777" w:rsidR="00274D5D" w:rsidRPr="00F52744" w:rsidRDefault="00274D5D" w:rsidP="00FF1854">
      <w:pPr>
        <w:pStyle w:val="ListParagraph"/>
        <w:numPr>
          <w:ilvl w:val="0"/>
          <w:numId w:val="92"/>
        </w:numPr>
        <w:rPr>
          <w:rFonts w:ascii="Times New Roman" w:hAnsi="Times New Roman" w:cs="Times New Roman"/>
          <w:spacing w:val="-2"/>
          <w:sz w:val="24"/>
          <w:szCs w:val="24"/>
        </w:rPr>
      </w:pPr>
      <w:r w:rsidRPr="00F52744">
        <w:rPr>
          <w:rFonts w:ascii="Times New Roman" w:hAnsi="Times New Roman" w:cs="Times New Roman"/>
          <w:sz w:val="24"/>
          <w:szCs w:val="24"/>
        </w:rPr>
        <w:t>Emergency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contact</w:t>
      </w:r>
      <w:r w:rsidRPr="00F52744">
        <w:rPr>
          <w:rFonts w:ascii="Times New Roman" w:hAnsi="Times New Roman" w:cs="Times New Roman"/>
          <w:spacing w:val="-2"/>
          <w:sz w:val="24"/>
          <w:szCs w:val="24"/>
        </w:rPr>
        <w:t xml:space="preserve"> information</w:t>
      </w:r>
    </w:p>
    <w:p w14:paraId="37854233" w14:textId="36BA3A77" w:rsidR="00274D5D" w:rsidRPr="00F52744" w:rsidRDefault="00274D5D" w:rsidP="00FF1854">
      <w:pPr>
        <w:pStyle w:val="ListParagraph"/>
        <w:numPr>
          <w:ilvl w:val="0"/>
          <w:numId w:val="92"/>
        </w:numPr>
        <w:rPr>
          <w:rFonts w:ascii="Times New Roman" w:hAnsi="Times New Roman" w:cs="Times New Roman"/>
          <w:spacing w:val="-4"/>
          <w:sz w:val="24"/>
          <w:szCs w:val="24"/>
        </w:rPr>
      </w:pPr>
      <w:r w:rsidRPr="00F52744">
        <w:rPr>
          <w:rFonts w:ascii="Times New Roman" w:hAnsi="Times New Roman" w:cs="Times New Roman"/>
          <w:sz w:val="24"/>
          <w:szCs w:val="24"/>
        </w:rPr>
        <w:t>What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location</w:t>
      </w:r>
      <w:r w:rsidRPr="00F52744">
        <w:rPr>
          <w:rFonts w:ascii="Times New Roman" w:hAnsi="Times New Roman" w:cs="Times New Roman"/>
          <w:spacing w:val="1"/>
          <w:sz w:val="24"/>
          <w:szCs w:val="24"/>
        </w:rPr>
        <w:t xml:space="preserve"> </w:t>
      </w:r>
      <w:r w:rsidR="00FC3A8F" w:rsidRPr="00F52744">
        <w:rPr>
          <w:rFonts w:ascii="Times New Roman" w:hAnsi="Times New Roman" w:cs="Times New Roman"/>
          <w:sz w:val="24"/>
          <w:szCs w:val="24"/>
        </w:rPr>
        <w:t>will 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go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if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evacuate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4"/>
          <w:sz w:val="24"/>
          <w:szCs w:val="24"/>
        </w:rPr>
        <w:t>home</w:t>
      </w:r>
    </w:p>
    <w:p w14:paraId="0E496A35" w14:textId="77777777" w:rsidR="00274D5D" w:rsidRPr="00F52744" w:rsidRDefault="00274D5D" w:rsidP="00FF1854">
      <w:pPr>
        <w:pStyle w:val="ListParagraph"/>
        <w:numPr>
          <w:ilvl w:val="0"/>
          <w:numId w:val="92"/>
        </w:numPr>
        <w:rPr>
          <w:rFonts w:ascii="Times New Roman" w:hAnsi="Times New Roman" w:cs="Times New Roman"/>
          <w:spacing w:val="-4"/>
          <w:sz w:val="24"/>
          <w:szCs w:val="24"/>
        </w:rPr>
      </w:pPr>
      <w:r w:rsidRPr="00F52744">
        <w:rPr>
          <w:rFonts w:ascii="Times New Roman" w:hAnsi="Times New Roman" w:cs="Times New Roman"/>
          <w:sz w:val="24"/>
          <w:szCs w:val="24"/>
        </w:rPr>
        <w:t>Transportation</w:t>
      </w:r>
      <w:r w:rsidRPr="00F52744">
        <w:rPr>
          <w:rFonts w:ascii="Times New Roman" w:hAnsi="Times New Roman" w:cs="Times New Roman"/>
          <w:spacing w:val="-3"/>
          <w:sz w:val="24"/>
          <w:szCs w:val="24"/>
        </w:rPr>
        <w:t xml:space="preserve"> </w:t>
      </w:r>
      <w:r w:rsidRPr="00F52744">
        <w:rPr>
          <w:rFonts w:ascii="Times New Roman" w:hAnsi="Times New Roman" w:cs="Times New Roman"/>
          <w:spacing w:val="-4"/>
          <w:sz w:val="24"/>
          <w:szCs w:val="24"/>
        </w:rPr>
        <w:t>plan</w:t>
      </w:r>
    </w:p>
    <w:p w14:paraId="317C3844" w14:textId="77777777" w:rsidR="00274D5D" w:rsidRPr="00F52744" w:rsidRDefault="00274D5D" w:rsidP="00FF1854">
      <w:pPr>
        <w:pStyle w:val="ListParagraph"/>
        <w:numPr>
          <w:ilvl w:val="0"/>
          <w:numId w:val="92"/>
        </w:numPr>
        <w:rPr>
          <w:rFonts w:ascii="Times New Roman" w:hAnsi="Times New Roman" w:cs="Times New Roman"/>
          <w:spacing w:val="-4"/>
          <w:sz w:val="24"/>
          <w:szCs w:val="24"/>
        </w:rPr>
      </w:pPr>
      <w:r w:rsidRPr="00F52744">
        <w:rPr>
          <w:rFonts w:ascii="Times New Roman" w:hAnsi="Times New Roman" w:cs="Times New Roman"/>
          <w:sz w:val="24"/>
          <w:szCs w:val="24"/>
        </w:rPr>
        <w:t>Identification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medications,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equipment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other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supports 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4"/>
          <w:sz w:val="24"/>
          <w:szCs w:val="24"/>
        </w:rPr>
        <w:t>need</w:t>
      </w:r>
    </w:p>
    <w:p w14:paraId="31C8CF1D" w14:textId="1C690E51" w:rsidR="00274D5D" w:rsidRPr="00F52744" w:rsidRDefault="00274D5D" w:rsidP="00E75FDC">
      <w:pPr>
        <w:rPr>
          <w:rFonts w:ascii="Times New Roman" w:hAnsi="Times New Roman" w:cs="Times New Roman"/>
          <w:b/>
          <w:i/>
          <w:color w:val="000000"/>
          <w:sz w:val="24"/>
          <w:szCs w:val="24"/>
        </w:rPr>
      </w:pPr>
      <w:r w:rsidRPr="00F52744">
        <w:rPr>
          <w:rFonts w:ascii="Times New Roman" w:hAnsi="Times New Roman" w:cs="Times New Roman"/>
          <w:b/>
          <w:i/>
          <w:sz w:val="24"/>
          <w:szCs w:val="24"/>
          <w:u w:val="single"/>
        </w:rPr>
        <w:t>Note</w:t>
      </w:r>
      <w:r w:rsidRPr="00F52744">
        <w:rPr>
          <w:rFonts w:ascii="Times New Roman" w:hAnsi="Times New Roman" w:cs="Times New Roman"/>
          <w:b/>
          <w:i/>
          <w:sz w:val="24"/>
          <w:szCs w:val="24"/>
        </w:rPr>
        <w:t>:</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You</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and</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the</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people</w:t>
      </w:r>
      <w:r w:rsidRPr="00F52744">
        <w:rPr>
          <w:rFonts w:ascii="Times New Roman" w:hAnsi="Times New Roman" w:cs="Times New Roman"/>
          <w:b/>
          <w:i/>
          <w:spacing w:val="-4"/>
          <w:sz w:val="24"/>
          <w:szCs w:val="24"/>
        </w:rPr>
        <w:t xml:space="preserve"> </w:t>
      </w:r>
      <w:r w:rsidRPr="00F52744">
        <w:rPr>
          <w:rFonts w:ascii="Times New Roman" w:hAnsi="Times New Roman" w:cs="Times New Roman"/>
          <w:b/>
          <w:i/>
          <w:sz w:val="24"/>
          <w:szCs w:val="24"/>
        </w:rPr>
        <w:t>that</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support</w:t>
      </w:r>
      <w:r w:rsidRPr="00F52744">
        <w:rPr>
          <w:rFonts w:ascii="Times New Roman" w:hAnsi="Times New Roman" w:cs="Times New Roman"/>
          <w:b/>
          <w:i/>
          <w:spacing w:val="-1"/>
          <w:sz w:val="24"/>
          <w:szCs w:val="24"/>
        </w:rPr>
        <w:t xml:space="preserve"> </w:t>
      </w:r>
      <w:r w:rsidRPr="00F52744">
        <w:rPr>
          <w:rFonts w:ascii="Times New Roman" w:hAnsi="Times New Roman" w:cs="Times New Roman"/>
          <w:b/>
          <w:i/>
          <w:sz w:val="24"/>
          <w:szCs w:val="24"/>
        </w:rPr>
        <w:t>you</w:t>
      </w:r>
      <w:r w:rsidRPr="00F52744">
        <w:rPr>
          <w:rFonts w:ascii="Times New Roman" w:hAnsi="Times New Roman" w:cs="Times New Roman"/>
          <w:b/>
          <w:i/>
          <w:spacing w:val="-1"/>
          <w:sz w:val="24"/>
          <w:szCs w:val="24"/>
        </w:rPr>
        <w:t xml:space="preserve"> </w:t>
      </w:r>
      <w:r w:rsidRPr="00F52744">
        <w:rPr>
          <w:rFonts w:ascii="Times New Roman" w:hAnsi="Times New Roman" w:cs="Times New Roman"/>
          <w:b/>
          <w:i/>
          <w:sz w:val="24"/>
          <w:szCs w:val="24"/>
        </w:rPr>
        <w:t>(including</w:t>
      </w:r>
      <w:r w:rsidRPr="00F52744">
        <w:rPr>
          <w:rFonts w:ascii="Times New Roman" w:hAnsi="Times New Roman" w:cs="Times New Roman"/>
          <w:b/>
          <w:i/>
          <w:spacing w:val="-5"/>
          <w:sz w:val="24"/>
          <w:szCs w:val="24"/>
        </w:rPr>
        <w:t xml:space="preserve"> </w:t>
      </w:r>
      <w:r w:rsidRPr="00F52744">
        <w:rPr>
          <w:rFonts w:ascii="Times New Roman" w:hAnsi="Times New Roman" w:cs="Times New Roman"/>
          <w:b/>
          <w:i/>
          <w:sz w:val="24"/>
          <w:szCs w:val="24"/>
        </w:rPr>
        <w:t>natural</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supports</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and</w:t>
      </w:r>
      <w:r w:rsidRPr="00F52744">
        <w:rPr>
          <w:rFonts w:ascii="Times New Roman" w:hAnsi="Times New Roman" w:cs="Times New Roman"/>
          <w:b/>
          <w:i/>
          <w:spacing w:val="-1"/>
          <w:sz w:val="24"/>
          <w:szCs w:val="24"/>
        </w:rPr>
        <w:t xml:space="preserve"> </w:t>
      </w:r>
      <w:r w:rsidRPr="00F52744">
        <w:rPr>
          <w:rFonts w:ascii="Times New Roman" w:hAnsi="Times New Roman" w:cs="Times New Roman"/>
          <w:b/>
          <w:i/>
          <w:sz w:val="24"/>
          <w:szCs w:val="24"/>
        </w:rPr>
        <w:t>direct</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care</w:t>
      </w:r>
      <w:r w:rsidRPr="00F52744">
        <w:rPr>
          <w:rFonts w:ascii="Times New Roman" w:hAnsi="Times New Roman" w:cs="Times New Roman"/>
          <w:b/>
          <w:i/>
          <w:spacing w:val="-5"/>
          <w:sz w:val="24"/>
          <w:szCs w:val="24"/>
        </w:rPr>
        <w:t xml:space="preserve"> </w:t>
      </w:r>
      <w:r w:rsidRPr="00F52744">
        <w:rPr>
          <w:rFonts w:ascii="Times New Roman" w:hAnsi="Times New Roman" w:cs="Times New Roman"/>
          <w:b/>
          <w:i/>
          <w:sz w:val="24"/>
          <w:szCs w:val="24"/>
        </w:rPr>
        <w:t>staff)</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 xml:space="preserve">will need to talk about what should happen in each of these emergencies and should </w:t>
      </w:r>
      <w:r w:rsidRPr="00F52744">
        <w:rPr>
          <w:rFonts w:ascii="Times New Roman" w:hAnsi="Times New Roman" w:cs="Times New Roman"/>
          <w:b/>
          <w:bCs/>
          <w:i/>
          <w:sz w:val="24"/>
          <w:szCs w:val="24"/>
        </w:rPr>
        <w:t xml:space="preserve">practice your emergency plan </w:t>
      </w:r>
      <w:r w:rsidRPr="00F52744">
        <w:rPr>
          <w:rFonts w:ascii="Times New Roman" w:hAnsi="Times New Roman" w:cs="Times New Roman"/>
          <w:b/>
          <w:i/>
          <w:sz w:val="24"/>
          <w:szCs w:val="24"/>
        </w:rPr>
        <w:t xml:space="preserve">to make sure that, when an emergency happens, everyone knows what to do. These </w:t>
      </w:r>
      <w:r w:rsidRPr="00F52744">
        <w:rPr>
          <w:rFonts w:ascii="Times New Roman" w:hAnsi="Times New Roman" w:cs="Times New Roman"/>
          <w:b/>
          <w:bCs/>
          <w:i/>
          <w:sz w:val="24"/>
          <w:szCs w:val="24"/>
        </w:rPr>
        <w:t xml:space="preserve">emergency drills need to be documented </w:t>
      </w:r>
      <w:r w:rsidRPr="00F52744">
        <w:rPr>
          <w:rFonts w:ascii="Times New Roman" w:hAnsi="Times New Roman" w:cs="Times New Roman"/>
          <w:b/>
          <w:i/>
          <w:sz w:val="24"/>
          <w:szCs w:val="24"/>
        </w:rPr>
        <w:t>in your Home Book.</w:t>
      </w:r>
      <w:r w:rsidRPr="00F52744">
        <w:rPr>
          <w:rFonts w:ascii="Times New Roman" w:hAnsi="Times New Roman" w:cs="Times New Roman"/>
          <w:b/>
          <w:i/>
          <w:spacing w:val="40"/>
          <w:sz w:val="24"/>
          <w:szCs w:val="24"/>
        </w:rPr>
        <w:t xml:space="preserve"> </w:t>
      </w:r>
      <w:r w:rsidRPr="00F52744">
        <w:rPr>
          <w:rFonts w:ascii="Times New Roman" w:hAnsi="Times New Roman" w:cs="Times New Roman"/>
          <w:b/>
          <w:i/>
          <w:sz w:val="24"/>
          <w:szCs w:val="24"/>
        </w:rPr>
        <w:t>Your Support Coordinator will provide you with an Emergency Plan format for you to complete. The emergency plan is available on the OCDD Website (</w:t>
      </w:r>
      <w:hyperlink r:id="rId15" w:history="1">
        <w:r w:rsidRPr="00F52744">
          <w:rPr>
            <w:rFonts w:ascii="Times New Roman" w:hAnsi="Times New Roman" w:cs="Times New Roman"/>
            <w:b/>
            <w:i/>
            <w:iCs/>
            <w:color w:val="0000FF"/>
            <w:sz w:val="24"/>
            <w:szCs w:val="24"/>
            <w:u w:val="single"/>
          </w:rPr>
          <w:t>Plan of Care (POC) Attachment 1-H</w:t>
        </w:r>
      </w:hyperlink>
      <w:r w:rsidRPr="00F52744">
        <w:rPr>
          <w:rFonts w:ascii="Times New Roman" w:hAnsi="Times New Roman" w:cs="Times New Roman"/>
          <w:b/>
          <w:i/>
          <w:iCs/>
          <w:color w:val="0000FF"/>
          <w:sz w:val="24"/>
          <w:szCs w:val="24"/>
        </w:rPr>
        <w:t xml:space="preserve"> </w:t>
      </w:r>
      <w:hyperlink r:id="rId16" w:history="1">
        <w:r w:rsidRPr="00F52744">
          <w:rPr>
            <w:rFonts w:ascii="Times New Roman" w:hAnsi="Times New Roman" w:cs="Times New Roman"/>
            <w:b/>
            <w:i/>
            <w:iCs/>
            <w:color w:val="0000FF"/>
            <w:sz w:val="24"/>
            <w:szCs w:val="24"/>
            <w:u w:val="single"/>
          </w:rPr>
          <w:t>Emergency Plan 11.17.2020</w:t>
        </w:r>
      </w:hyperlink>
      <w:r w:rsidR="00DD6BD1" w:rsidRPr="00F52744">
        <w:rPr>
          <w:rFonts w:ascii="Times New Roman" w:hAnsi="Times New Roman" w:cs="Times New Roman"/>
          <w:b/>
          <w:i/>
          <w:color w:val="000000"/>
          <w:sz w:val="24"/>
          <w:szCs w:val="24"/>
        </w:rPr>
        <w:t>).</w:t>
      </w:r>
    </w:p>
    <w:p w14:paraId="7FBE64B2" w14:textId="11227D42" w:rsidR="007A2AF9" w:rsidRPr="00F52744" w:rsidRDefault="007A2AF9" w:rsidP="00AA228F">
      <w:pPr>
        <w:pStyle w:val="Heading2"/>
        <w:rPr>
          <w:rFonts w:ascii="Times New Roman" w:hAnsi="Times New Roman" w:cs="Times New Roman"/>
          <w:b/>
        </w:rPr>
      </w:pPr>
      <w:bookmarkStart w:id="22" w:name="_Toc229985334"/>
      <w:r w:rsidRPr="00F52744">
        <w:rPr>
          <w:rFonts w:ascii="Times New Roman" w:hAnsi="Times New Roman" w:cs="Times New Roman"/>
          <w:b/>
        </w:rPr>
        <w:t>Have a Backup Plan</w:t>
      </w:r>
      <w:bookmarkEnd w:id="22"/>
    </w:p>
    <w:p w14:paraId="55504C4F" w14:textId="12AF9352" w:rsidR="00274D5D" w:rsidRPr="00F52744" w:rsidRDefault="00274D5D" w:rsidP="00E75FDC">
      <w:pPr>
        <w:rPr>
          <w:rFonts w:ascii="Times New Roman" w:hAnsi="Times New Roman" w:cs="Times New Roman"/>
          <w:sz w:val="24"/>
          <w:szCs w:val="24"/>
        </w:rPr>
      </w:pPr>
      <w:r w:rsidRPr="00F52744">
        <w:rPr>
          <w:rFonts w:ascii="Times New Roman" w:hAnsi="Times New Roman" w:cs="Times New Roman"/>
          <w:sz w:val="24"/>
          <w:szCs w:val="24"/>
        </w:rPr>
        <w:t>Your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plan of care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should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also</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include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Backup</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Plan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make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sure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that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get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support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 need during times when your staff can’t provide your s</w:t>
      </w:r>
      <w:r w:rsidR="00DD6BD1" w:rsidRPr="00F52744">
        <w:rPr>
          <w:rFonts w:ascii="Times New Roman" w:hAnsi="Times New Roman" w:cs="Times New Roman"/>
          <w:sz w:val="24"/>
          <w:szCs w:val="24"/>
        </w:rPr>
        <w:t>ervices based on your schedule.</w:t>
      </w:r>
    </w:p>
    <w:p w14:paraId="142D89A5" w14:textId="3A7B6C47" w:rsidR="00274D5D" w:rsidRPr="00F52744" w:rsidRDefault="00274D5D" w:rsidP="00E75FDC">
      <w:pPr>
        <w:rPr>
          <w:rFonts w:ascii="Times New Roman" w:hAnsi="Times New Roman" w:cs="Times New Roman"/>
          <w:color w:val="000000"/>
          <w:sz w:val="24"/>
          <w:szCs w:val="24"/>
        </w:rPr>
      </w:pPr>
      <w:r w:rsidRPr="00F52744">
        <w:rPr>
          <w:rFonts w:ascii="Times New Roman" w:hAnsi="Times New Roman" w:cs="Times New Roman"/>
          <w:sz w:val="24"/>
          <w:szCs w:val="24"/>
        </w:rPr>
        <w:t>Sometimes,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get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sick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can’t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come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work,</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sometimes,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just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don’t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show</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up. You will need to plan for these times to make sure that you are getting what you need from others to be safe until your staff can come back. The backup plan may look a little different based on the time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of day</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or based on how long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 staff is expected to be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out.</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For example, you and your support team may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decide that it is okay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for you to have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alone time for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up to 3 hours, as long as you have your cell phone and can call a family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 xml:space="preserve">member for help. But, if the staff </w:t>
      </w:r>
      <w:r w:rsidR="00FC3A8F" w:rsidRPr="00F52744">
        <w:rPr>
          <w:rFonts w:ascii="Times New Roman" w:hAnsi="Times New Roman" w:cs="Times New Roman"/>
          <w:sz w:val="24"/>
          <w:szCs w:val="24"/>
        </w:rPr>
        <w:t>are</w:t>
      </w:r>
      <w:r w:rsidRPr="00F52744">
        <w:rPr>
          <w:rFonts w:ascii="Times New Roman" w:hAnsi="Times New Roman" w:cs="Times New Roman"/>
          <w:sz w:val="24"/>
          <w:szCs w:val="24"/>
        </w:rPr>
        <w:t xml:space="preserve"> out for more than 3 hours, you will need someone else with you to give you the support you need.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support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coordinator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other</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support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team</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members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can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help you</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making your Backup Plan. The Backup Plan is located on the OCDD Website (</w:t>
      </w:r>
      <w:hyperlink r:id="rId17" w:history="1">
        <w:r w:rsidRPr="00F52744">
          <w:rPr>
            <w:rFonts w:ascii="Times New Roman" w:hAnsi="Times New Roman" w:cs="Times New Roman"/>
            <w:i/>
            <w:iCs/>
            <w:color w:val="0000FF"/>
            <w:sz w:val="24"/>
            <w:szCs w:val="24"/>
            <w:u w:val="single"/>
          </w:rPr>
          <w:t>Plan of Care (POC)</w:t>
        </w:r>
      </w:hyperlink>
      <w:r w:rsidRPr="00F52744">
        <w:rPr>
          <w:rFonts w:ascii="Times New Roman" w:hAnsi="Times New Roman" w:cs="Times New Roman"/>
          <w:i/>
          <w:iCs/>
          <w:color w:val="0000FF"/>
          <w:sz w:val="24"/>
          <w:szCs w:val="24"/>
        </w:rPr>
        <w:t xml:space="preserve"> </w:t>
      </w:r>
      <w:hyperlink r:id="rId18" w:history="1">
        <w:r w:rsidRPr="00F52744">
          <w:rPr>
            <w:rFonts w:ascii="Times New Roman" w:hAnsi="Times New Roman" w:cs="Times New Roman"/>
            <w:i/>
            <w:iCs/>
            <w:color w:val="0000FF"/>
            <w:sz w:val="24"/>
            <w:szCs w:val="24"/>
            <w:u w:val="single"/>
          </w:rPr>
          <w:t>Attachment 1-I</w:t>
        </w:r>
      </w:hyperlink>
      <w:r w:rsidRPr="00F52744">
        <w:rPr>
          <w:rFonts w:ascii="Times New Roman" w:hAnsi="Times New Roman" w:cs="Times New Roman"/>
          <w:i/>
          <w:iCs/>
          <w:color w:val="000000"/>
          <w:sz w:val="24"/>
          <w:szCs w:val="24"/>
        </w:rPr>
        <w:t>)</w:t>
      </w:r>
      <w:r w:rsidR="00DD6BD1" w:rsidRPr="00F52744">
        <w:rPr>
          <w:rFonts w:ascii="Times New Roman" w:hAnsi="Times New Roman" w:cs="Times New Roman"/>
          <w:color w:val="000000"/>
          <w:sz w:val="24"/>
          <w:szCs w:val="24"/>
        </w:rPr>
        <w:t>.</w:t>
      </w:r>
    </w:p>
    <w:p w14:paraId="320644ED" w14:textId="77777777" w:rsidR="00274D5D" w:rsidRPr="00F52744" w:rsidRDefault="00274D5D" w:rsidP="00E75FDC">
      <w:pPr>
        <w:rPr>
          <w:rFonts w:ascii="Times New Roman" w:hAnsi="Times New Roman" w:cs="Times New Roman"/>
          <w:spacing w:val="-2"/>
          <w:sz w:val="24"/>
          <w:szCs w:val="24"/>
        </w:rPr>
      </w:pPr>
      <w:r w:rsidRPr="00F52744">
        <w:rPr>
          <w:rFonts w:ascii="Times New Roman" w:hAnsi="Times New Roman" w:cs="Times New Roman"/>
          <w:sz w:val="24"/>
          <w:szCs w:val="24"/>
        </w:rPr>
        <w:t>Here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are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some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things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 can</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consider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backup:</w:t>
      </w:r>
    </w:p>
    <w:p w14:paraId="358F049A" w14:textId="77777777" w:rsidR="00274D5D" w:rsidRPr="00F52744" w:rsidRDefault="00274D5D" w:rsidP="00FF1854">
      <w:pPr>
        <w:pStyle w:val="ListParagraph"/>
        <w:numPr>
          <w:ilvl w:val="0"/>
          <w:numId w:val="93"/>
        </w:numPr>
        <w:rPr>
          <w:rFonts w:ascii="Times New Roman" w:hAnsi="Times New Roman" w:cs="Times New Roman"/>
          <w:spacing w:val="-2"/>
          <w:sz w:val="24"/>
          <w:szCs w:val="24"/>
        </w:rPr>
      </w:pPr>
      <w:r w:rsidRPr="00F52744">
        <w:rPr>
          <w:rFonts w:ascii="Times New Roman" w:hAnsi="Times New Roman" w:cs="Times New Roman"/>
          <w:sz w:val="24"/>
          <w:szCs w:val="24"/>
        </w:rPr>
        <w:t>Hire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use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paid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part-time and/or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backup</w:t>
      </w:r>
      <w:r w:rsidRPr="00F52744">
        <w:rPr>
          <w:rFonts w:ascii="Times New Roman" w:hAnsi="Times New Roman" w:cs="Times New Roman"/>
          <w:spacing w:val="2"/>
          <w:sz w:val="24"/>
          <w:szCs w:val="24"/>
        </w:rPr>
        <w:t xml:space="preserve"> </w:t>
      </w:r>
      <w:r w:rsidRPr="00F52744">
        <w:rPr>
          <w:rFonts w:ascii="Times New Roman" w:hAnsi="Times New Roman" w:cs="Times New Roman"/>
          <w:spacing w:val="-2"/>
          <w:sz w:val="24"/>
          <w:szCs w:val="24"/>
        </w:rPr>
        <w:t>employees:</w:t>
      </w:r>
    </w:p>
    <w:p w14:paraId="4AB04CE1" w14:textId="77777777" w:rsidR="00274D5D" w:rsidRPr="00F52744" w:rsidRDefault="00274D5D" w:rsidP="00FF1854">
      <w:pPr>
        <w:pStyle w:val="ListParagraph"/>
        <w:numPr>
          <w:ilvl w:val="0"/>
          <w:numId w:val="93"/>
        </w:numPr>
        <w:rPr>
          <w:rFonts w:ascii="Times New Roman" w:hAnsi="Times New Roman" w:cs="Times New Roman"/>
          <w:spacing w:val="-4"/>
          <w:sz w:val="24"/>
          <w:szCs w:val="24"/>
        </w:rPr>
      </w:pPr>
      <w:r w:rsidRPr="00F52744">
        <w:rPr>
          <w:rFonts w:ascii="Times New Roman" w:hAnsi="Times New Roman" w:cs="Times New Roman"/>
          <w:sz w:val="24"/>
          <w:szCs w:val="24"/>
        </w:rPr>
        <w:t>Potential</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back-up</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employees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also</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complete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all</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same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 xml:space="preserve">paperwork that your primary employee does, and they have to be cleared for hire by the </w:t>
      </w:r>
      <w:r w:rsidRPr="00F52744">
        <w:rPr>
          <w:rFonts w:ascii="Times New Roman" w:hAnsi="Times New Roman" w:cs="Times New Roman"/>
          <w:spacing w:val="-4"/>
          <w:sz w:val="24"/>
          <w:szCs w:val="24"/>
        </w:rPr>
        <w:t>FEA.</w:t>
      </w:r>
    </w:p>
    <w:p w14:paraId="688231C5" w14:textId="77777777" w:rsidR="00274D5D" w:rsidRPr="00F52744" w:rsidRDefault="00274D5D" w:rsidP="00FF1854">
      <w:pPr>
        <w:pStyle w:val="ListParagraph"/>
        <w:numPr>
          <w:ilvl w:val="0"/>
          <w:numId w:val="93"/>
        </w:numPr>
        <w:rPr>
          <w:rFonts w:ascii="Times New Roman" w:hAnsi="Times New Roman" w:cs="Times New Roman"/>
          <w:i/>
          <w:iCs/>
          <w:sz w:val="24"/>
          <w:szCs w:val="24"/>
        </w:rPr>
      </w:pPr>
      <w:r w:rsidRPr="00F52744">
        <w:rPr>
          <w:rFonts w:ascii="Times New Roman" w:hAnsi="Times New Roman" w:cs="Times New Roman"/>
          <w:sz w:val="24"/>
          <w:szCs w:val="24"/>
        </w:rPr>
        <w:lastRenderedPageBreak/>
        <w:t>Other Self-Direction employers (participants) may already have part- time staff that would like to get extra hours. You can see if these same staff would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able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provide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backup</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support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too.</w:t>
      </w:r>
      <w:r w:rsidRPr="00F52744">
        <w:rPr>
          <w:rFonts w:ascii="Times New Roman" w:hAnsi="Times New Roman" w:cs="Times New Roman"/>
          <w:spacing w:val="-2"/>
          <w:sz w:val="24"/>
          <w:szCs w:val="24"/>
        </w:rPr>
        <w:t xml:space="preserve"> </w:t>
      </w:r>
      <w:r w:rsidRPr="00F52744">
        <w:rPr>
          <w:rFonts w:ascii="Times New Roman" w:hAnsi="Times New Roman" w:cs="Times New Roman"/>
          <w:i/>
          <w:iCs/>
          <w:sz w:val="24"/>
          <w:szCs w:val="24"/>
        </w:rPr>
        <w:t>Note:</w:t>
      </w:r>
      <w:r w:rsidRPr="00F52744">
        <w:rPr>
          <w:rFonts w:ascii="Times New Roman" w:hAnsi="Times New Roman" w:cs="Times New Roman"/>
          <w:i/>
          <w:iCs/>
          <w:spacing w:val="-5"/>
          <w:sz w:val="24"/>
          <w:szCs w:val="24"/>
        </w:rPr>
        <w:t xml:space="preserve"> </w:t>
      </w:r>
      <w:r w:rsidRPr="00F52744">
        <w:rPr>
          <w:rFonts w:ascii="Times New Roman" w:hAnsi="Times New Roman" w:cs="Times New Roman"/>
          <w:i/>
          <w:iCs/>
          <w:sz w:val="24"/>
          <w:szCs w:val="24"/>
        </w:rPr>
        <w:t>This</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backup</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staff must also be approved to work for you (cleared for hire by the FEA).</w:t>
      </w:r>
    </w:p>
    <w:p w14:paraId="65BC5131" w14:textId="4AB85AD8" w:rsidR="00274D5D" w:rsidRPr="00F52744" w:rsidRDefault="00274D5D" w:rsidP="00FF1854">
      <w:pPr>
        <w:pStyle w:val="ListParagraph"/>
        <w:numPr>
          <w:ilvl w:val="0"/>
          <w:numId w:val="93"/>
        </w:numPr>
        <w:rPr>
          <w:rFonts w:ascii="Times New Roman" w:hAnsi="Times New Roman" w:cs="Times New Roman"/>
          <w:i/>
          <w:iCs/>
          <w:sz w:val="24"/>
          <w:szCs w:val="24"/>
        </w:rPr>
      </w:pP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can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talk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other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Self-Direction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employers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see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if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want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create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 xml:space="preserve">a pool of back-up staff that can be used by the whole group for backup staffing hours. </w:t>
      </w:r>
      <w:r w:rsidRPr="00F52744">
        <w:rPr>
          <w:rFonts w:ascii="Times New Roman" w:hAnsi="Times New Roman" w:cs="Times New Roman"/>
          <w:i/>
          <w:iCs/>
          <w:sz w:val="24"/>
          <w:szCs w:val="24"/>
        </w:rPr>
        <w:t xml:space="preserve">Note: All of the backup staff must be approved to work for each of the </w:t>
      </w:r>
      <w:r w:rsidR="008B799E" w:rsidRPr="00F52744">
        <w:rPr>
          <w:rFonts w:ascii="Times New Roman" w:hAnsi="Times New Roman" w:cs="Times New Roman"/>
          <w:i/>
          <w:iCs/>
          <w:sz w:val="24"/>
          <w:szCs w:val="24"/>
        </w:rPr>
        <w:t xml:space="preserve">participants </w:t>
      </w:r>
      <w:r w:rsidRPr="00F52744">
        <w:rPr>
          <w:rFonts w:ascii="Times New Roman" w:hAnsi="Times New Roman" w:cs="Times New Roman"/>
          <w:i/>
          <w:iCs/>
          <w:sz w:val="24"/>
          <w:szCs w:val="24"/>
        </w:rPr>
        <w:t>in the group (cleared for hire by the FEA).</w:t>
      </w:r>
    </w:p>
    <w:p w14:paraId="0483C3F5" w14:textId="77777777" w:rsidR="00274D5D" w:rsidRPr="00F52744" w:rsidRDefault="00274D5D" w:rsidP="00FF1854">
      <w:pPr>
        <w:pStyle w:val="ListParagraph"/>
        <w:numPr>
          <w:ilvl w:val="0"/>
          <w:numId w:val="93"/>
        </w:numPr>
        <w:rPr>
          <w:rFonts w:ascii="Times New Roman" w:hAnsi="Times New Roman" w:cs="Times New Roman"/>
          <w:sz w:val="24"/>
          <w:szCs w:val="24"/>
        </w:rPr>
      </w:pPr>
      <w:r w:rsidRPr="00F52744">
        <w:rPr>
          <w:rFonts w:ascii="Times New Roman" w:hAnsi="Times New Roman" w:cs="Times New Roman"/>
          <w:sz w:val="24"/>
          <w:szCs w:val="24"/>
        </w:rPr>
        <w:t>Make plans for someone you know and trust, such as family members, friends, or neighbors,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support 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(without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pay)</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time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period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that 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out.</w:t>
      </w:r>
    </w:p>
    <w:p w14:paraId="19215030" w14:textId="10C82A64" w:rsidR="00DD52FC" w:rsidRPr="00F52744" w:rsidRDefault="00274D5D" w:rsidP="00FF1854">
      <w:pPr>
        <w:pStyle w:val="ListParagraph"/>
        <w:numPr>
          <w:ilvl w:val="0"/>
          <w:numId w:val="93"/>
        </w:numPr>
        <w:rPr>
          <w:rFonts w:ascii="Times New Roman" w:hAnsi="Times New Roman" w:cs="Times New Roman"/>
          <w:spacing w:val="-4"/>
          <w:sz w:val="24"/>
          <w:szCs w:val="24"/>
        </w:rPr>
      </w:pPr>
      <w:r w:rsidRPr="00F52744">
        <w:rPr>
          <w:rFonts w:ascii="Times New Roman" w:hAnsi="Times New Roman" w:cs="Times New Roman"/>
          <w:sz w:val="24"/>
          <w:szCs w:val="24"/>
        </w:rPr>
        <w:t>Look</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at other community</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resources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and supports that may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available to</w:t>
      </w:r>
      <w:r w:rsidRPr="00F52744">
        <w:rPr>
          <w:rFonts w:ascii="Times New Roman" w:hAnsi="Times New Roman" w:cs="Times New Roman"/>
          <w:spacing w:val="2"/>
          <w:sz w:val="24"/>
          <w:szCs w:val="24"/>
        </w:rPr>
        <w:t xml:space="preserve"> </w:t>
      </w:r>
      <w:r w:rsidRPr="00F52744">
        <w:rPr>
          <w:rFonts w:ascii="Times New Roman" w:hAnsi="Times New Roman" w:cs="Times New Roman"/>
          <w:spacing w:val="-4"/>
          <w:sz w:val="24"/>
          <w:szCs w:val="24"/>
        </w:rPr>
        <w:t>you.</w:t>
      </w:r>
    </w:p>
    <w:p w14:paraId="317BAE55" w14:textId="10F37E4A" w:rsidR="00E75FDC" w:rsidRPr="00F52744" w:rsidRDefault="00DD52FC" w:rsidP="00AA228F">
      <w:pPr>
        <w:pStyle w:val="Heading2"/>
        <w:rPr>
          <w:rFonts w:ascii="Times New Roman" w:hAnsi="Times New Roman" w:cs="Times New Roman"/>
          <w:b/>
        </w:rPr>
      </w:pPr>
      <w:bookmarkStart w:id="23" w:name="_Toc229985335"/>
      <w:r w:rsidRPr="00F52744">
        <w:rPr>
          <w:rFonts w:ascii="Times New Roman" w:hAnsi="Times New Roman" w:cs="Times New Roman"/>
          <w:b/>
        </w:rPr>
        <w:t>Managing My Budget</w:t>
      </w:r>
      <w:bookmarkEnd w:id="23"/>
    </w:p>
    <w:p w14:paraId="00B7C0CF" w14:textId="77777777" w:rsidR="000142FF" w:rsidRPr="00F52744" w:rsidRDefault="00CF4186" w:rsidP="001A1A65">
      <w:pPr>
        <w:widowControl w:val="0"/>
        <w:tabs>
          <w:tab w:val="left" w:pos="1720"/>
        </w:tabs>
        <w:kinsoku w:val="0"/>
        <w:overflowPunct w:val="0"/>
        <w:autoSpaceDE w:val="0"/>
        <w:autoSpaceDN w:val="0"/>
        <w:adjustRightInd w:val="0"/>
        <w:spacing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Employers are responsible for ensuring the budget approved for the participant is correct and not exceeded.  There are several things an </w:t>
      </w:r>
      <w:r w:rsidR="000142FF" w:rsidRPr="00F52744">
        <w:rPr>
          <w:rFonts w:ascii="Times New Roman" w:hAnsi="Times New Roman" w:cs="Times New Roman"/>
          <w:spacing w:val="-4"/>
          <w:sz w:val="24"/>
          <w:szCs w:val="24"/>
        </w:rPr>
        <w:t>employer can do, but first the employer must understand the budget.</w:t>
      </w:r>
    </w:p>
    <w:p w14:paraId="55510D77" w14:textId="318B44CC" w:rsidR="00DD6BD1" w:rsidRPr="00F52744" w:rsidRDefault="00DD6BD1" w:rsidP="00FF1854">
      <w:pPr>
        <w:pStyle w:val="ListParagraph"/>
        <w:widowControl w:val="0"/>
        <w:numPr>
          <w:ilvl w:val="0"/>
          <w:numId w:val="94"/>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All services </w:t>
      </w:r>
      <w:r w:rsidR="000142FF" w:rsidRPr="00F52744">
        <w:rPr>
          <w:rFonts w:ascii="Times New Roman" w:hAnsi="Times New Roman" w:cs="Times New Roman"/>
          <w:spacing w:val="-4"/>
          <w:sz w:val="24"/>
          <w:szCs w:val="24"/>
        </w:rPr>
        <w:t>must have</w:t>
      </w:r>
      <w:r w:rsidRPr="00F52744">
        <w:rPr>
          <w:rFonts w:ascii="Times New Roman" w:hAnsi="Times New Roman" w:cs="Times New Roman"/>
          <w:spacing w:val="-4"/>
          <w:sz w:val="24"/>
          <w:szCs w:val="24"/>
        </w:rPr>
        <w:t xml:space="preserve"> a prior authorization (PA)—If there is no PA, </w:t>
      </w:r>
      <w:r w:rsidR="000142FF" w:rsidRPr="00F52744">
        <w:rPr>
          <w:rFonts w:ascii="Times New Roman" w:hAnsi="Times New Roman" w:cs="Times New Roman"/>
          <w:spacing w:val="-4"/>
          <w:sz w:val="24"/>
          <w:szCs w:val="24"/>
        </w:rPr>
        <w:t xml:space="preserve">you do not have approval to receive </w:t>
      </w:r>
      <w:r w:rsidRPr="00F52744">
        <w:rPr>
          <w:rFonts w:ascii="Times New Roman" w:hAnsi="Times New Roman" w:cs="Times New Roman"/>
          <w:spacing w:val="-4"/>
          <w:sz w:val="24"/>
          <w:szCs w:val="24"/>
        </w:rPr>
        <w:t>services.</w:t>
      </w:r>
    </w:p>
    <w:p w14:paraId="3A6EA419" w14:textId="2BC9E456" w:rsidR="00DD6BD1" w:rsidRPr="00F52744" w:rsidRDefault="00DD6BD1" w:rsidP="00FF1854">
      <w:pPr>
        <w:pStyle w:val="ListParagraph"/>
        <w:widowControl w:val="0"/>
        <w:numPr>
          <w:ilvl w:val="0"/>
          <w:numId w:val="94"/>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Services that are self-directed are measured in </w:t>
      </w:r>
      <w:r w:rsidR="00FC3A8F" w:rsidRPr="00F52744">
        <w:rPr>
          <w:rFonts w:ascii="Times New Roman" w:hAnsi="Times New Roman" w:cs="Times New Roman"/>
          <w:spacing w:val="-4"/>
          <w:sz w:val="24"/>
          <w:szCs w:val="24"/>
        </w:rPr>
        <w:t>15-minute</w:t>
      </w:r>
      <w:r w:rsidRPr="00F52744">
        <w:rPr>
          <w:rFonts w:ascii="Times New Roman" w:hAnsi="Times New Roman" w:cs="Times New Roman"/>
          <w:spacing w:val="-4"/>
          <w:sz w:val="24"/>
          <w:szCs w:val="24"/>
        </w:rPr>
        <w:t xml:space="preserve"> units:</w:t>
      </w:r>
    </w:p>
    <w:p w14:paraId="6CFB4A3A" w14:textId="394E59B5" w:rsidR="00DD6BD1" w:rsidRPr="00F52744" w:rsidRDefault="00DD6BD1" w:rsidP="00FF1854">
      <w:pPr>
        <w:pStyle w:val="ListParagraph"/>
        <w:widowControl w:val="0"/>
        <w:numPr>
          <w:ilvl w:val="1"/>
          <w:numId w:val="94"/>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1 unit = 15 minutes</w:t>
      </w:r>
    </w:p>
    <w:p w14:paraId="0DD44A66" w14:textId="7FF2EFFB" w:rsidR="00DD6BD1" w:rsidRPr="00F52744" w:rsidRDefault="00DD6BD1" w:rsidP="00FF1854">
      <w:pPr>
        <w:pStyle w:val="ListParagraph"/>
        <w:widowControl w:val="0"/>
        <w:numPr>
          <w:ilvl w:val="1"/>
          <w:numId w:val="94"/>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4 units = 1 hour</w:t>
      </w:r>
    </w:p>
    <w:p w14:paraId="25ED5EB4" w14:textId="38BAEE5B" w:rsidR="00DD6BD1" w:rsidRPr="00F52744" w:rsidRDefault="000142FF" w:rsidP="00FF1854">
      <w:pPr>
        <w:pStyle w:val="ListParagraph"/>
        <w:widowControl w:val="0"/>
        <w:numPr>
          <w:ilvl w:val="0"/>
          <w:numId w:val="94"/>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A PA will be issued for a specific timeframe (PA period) with the total number of units authorized.</w:t>
      </w:r>
    </w:p>
    <w:p w14:paraId="7656DA51" w14:textId="59815839" w:rsidR="000142FF" w:rsidRPr="00F52744" w:rsidRDefault="000142FF" w:rsidP="00FF1854">
      <w:pPr>
        <w:pStyle w:val="ListParagraph"/>
        <w:widowControl w:val="0"/>
        <w:numPr>
          <w:ilvl w:val="0"/>
          <w:numId w:val="94"/>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The employer must understand the number of “units” authorized, used, and remaining in the budget for the PA period.</w:t>
      </w:r>
    </w:p>
    <w:p w14:paraId="5222714D" w14:textId="77777777" w:rsidR="001A1A65" w:rsidRPr="00F52744" w:rsidRDefault="001A1A65" w:rsidP="001A1A65">
      <w:pPr>
        <w:pStyle w:val="ListParagraph"/>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p>
    <w:p w14:paraId="1341BEAA" w14:textId="4BC72682" w:rsidR="00DD6BD1" w:rsidRPr="00F52744" w:rsidRDefault="003B0E38" w:rsidP="00AA228F">
      <w:pPr>
        <w:pStyle w:val="Heading2"/>
        <w:rPr>
          <w:rFonts w:ascii="Times New Roman" w:hAnsi="Times New Roman" w:cs="Times New Roman"/>
          <w:b/>
        </w:rPr>
      </w:pPr>
      <w:bookmarkStart w:id="24" w:name="_Toc229985336"/>
      <w:r w:rsidRPr="00F52744">
        <w:rPr>
          <w:rFonts w:ascii="Times New Roman" w:hAnsi="Times New Roman" w:cs="Times New Roman"/>
          <w:b/>
        </w:rPr>
        <w:t>Budget Development</w:t>
      </w:r>
      <w:bookmarkEnd w:id="24"/>
    </w:p>
    <w:p w14:paraId="60DA7697" w14:textId="34F59F8A" w:rsidR="003B0E38" w:rsidRPr="00F52744" w:rsidRDefault="003B0E38" w:rsidP="00AA228F">
      <w:pPr>
        <w:pStyle w:val="Heading3"/>
        <w:rPr>
          <w:rFonts w:ascii="Times New Roman" w:hAnsi="Times New Roman" w:cs="Times New Roman"/>
          <w:b/>
          <w:i/>
        </w:rPr>
      </w:pPr>
      <w:bookmarkStart w:id="25" w:name="_Toc229985337"/>
      <w:r w:rsidRPr="00F52744">
        <w:rPr>
          <w:rFonts w:ascii="Times New Roman" w:hAnsi="Times New Roman" w:cs="Times New Roman"/>
          <w:b/>
          <w:i/>
        </w:rPr>
        <w:t>Children’s Choice Waiver (CCW)</w:t>
      </w:r>
      <w:bookmarkEnd w:id="25"/>
    </w:p>
    <w:p w14:paraId="4DF63FA8" w14:textId="0D874C60" w:rsidR="003B0E38" w:rsidRPr="00F52744" w:rsidRDefault="003B0E38" w:rsidP="001A1A65">
      <w:pPr>
        <w:pStyle w:val="ListParagraph"/>
        <w:widowControl w:val="0"/>
        <w:numPr>
          <w:ilvl w:val="0"/>
          <w:numId w:val="95"/>
        </w:numPr>
        <w:tabs>
          <w:tab w:val="left" w:pos="1720"/>
        </w:tabs>
        <w:kinsoku w:val="0"/>
        <w:overflowPunct w:val="0"/>
        <w:autoSpaceDE w:val="0"/>
        <w:autoSpaceDN w:val="0"/>
        <w:adjustRightInd w:val="0"/>
        <w:spacing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Annual capped budget—cannot exceed total units.</w:t>
      </w:r>
    </w:p>
    <w:p w14:paraId="1A89C28A" w14:textId="684D728D" w:rsidR="003B0E38" w:rsidRPr="00F52744" w:rsidRDefault="003B0E38" w:rsidP="00FF1854">
      <w:pPr>
        <w:pStyle w:val="ListParagraph"/>
        <w:widowControl w:val="0"/>
        <w:numPr>
          <w:ilvl w:val="0"/>
          <w:numId w:val="95"/>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No Typical Weekly Schedule—all units for the full year.</w:t>
      </w:r>
    </w:p>
    <w:p w14:paraId="7E306728" w14:textId="6FCCAF50" w:rsidR="003B0E38" w:rsidRPr="00F52744" w:rsidRDefault="003B0E38" w:rsidP="00FF1854">
      <w:pPr>
        <w:pStyle w:val="ListParagraph"/>
        <w:widowControl w:val="0"/>
        <w:numPr>
          <w:ilvl w:val="0"/>
          <w:numId w:val="95"/>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Average weekly hours </w:t>
      </w:r>
      <w:r w:rsidR="00FC3A8F" w:rsidRPr="00F52744">
        <w:rPr>
          <w:rFonts w:ascii="Times New Roman" w:hAnsi="Times New Roman" w:cs="Times New Roman"/>
          <w:spacing w:val="-4"/>
          <w:sz w:val="24"/>
          <w:szCs w:val="24"/>
        </w:rPr>
        <w:t>are</w:t>
      </w:r>
      <w:r w:rsidRPr="00F52744">
        <w:rPr>
          <w:rFonts w:ascii="Times New Roman" w:hAnsi="Times New Roman" w:cs="Times New Roman"/>
          <w:spacing w:val="-4"/>
          <w:sz w:val="24"/>
          <w:szCs w:val="24"/>
        </w:rPr>
        <w:t xml:space="preserve"> approximately 20.5 hours (82 units)</w:t>
      </w:r>
    </w:p>
    <w:p w14:paraId="45F280AE" w14:textId="3170E1FC" w:rsidR="003B0E38" w:rsidRPr="00F52744" w:rsidRDefault="003B0E38" w:rsidP="00FF1854">
      <w:pPr>
        <w:pStyle w:val="ListParagraph"/>
        <w:widowControl w:val="0"/>
        <w:numPr>
          <w:ilvl w:val="0"/>
          <w:numId w:val="95"/>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You can flex hours:</w:t>
      </w:r>
    </w:p>
    <w:p w14:paraId="47E0625A" w14:textId="6806FDC0" w:rsidR="00AE555F" w:rsidRPr="00F52744" w:rsidRDefault="000142FF" w:rsidP="00FF1854">
      <w:pPr>
        <w:pStyle w:val="ListParagraph"/>
        <w:widowControl w:val="0"/>
        <w:numPr>
          <w:ilvl w:val="1"/>
          <w:numId w:val="95"/>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Using no hours while child is in school and saving hours for when school is closed;</w:t>
      </w:r>
    </w:p>
    <w:p w14:paraId="6F41A2BD" w14:textId="113BC5BF" w:rsidR="000142FF" w:rsidRPr="00F52744" w:rsidRDefault="000142FF" w:rsidP="00FF1854">
      <w:pPr>
        <w:pStyle w:val="ListParagraph"/>
        <w:widowControl w:val="0"/>
        <w:numPr>
          <w:ilvl w:val="1"/>
          <w:numId w:val="95"/>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Using more than 20 hours one week and less than 20 hours another week;</w:t>
      </w:r>
    </w:p>
    <w:p w14:paraId="3D1DDDCB" w14:textId="7808D7BB" w:rsidR="000142FF" w:rsidRPr="00F52744" w:rsidRDefault="000142FF" w:rsidP="00FF1854">
      <w:pPr>
        <w:pStyle w:val="ListParagraph"/>
        <w:widowControl w:val="0"/>
        <w:numPr>
          <w:ilvl w:val="1"/>
          <w:numId w:val="95"/>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Reducing the number of hours in order to use other waiver services.</w:t>
      </w:r>
    </w:p>
    <w:p w14:paraId="32941B4E" w14:textId="39133734" w:rsidR="003B0E38" w:rsidRPr="00F52744" w:rsidRDefault="000142FF" w:rsidP="003B0E38">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Regardless of the flexibility you choose, there is no budget that will allow 40 hours a week for more than 6 months in your plan of care year.  Once the hours are used, the services will stop.</w:t>
      </w:r>
    </w:p>
    <w:p w14:paraId="20A01B6C" w14:textId="4E944F6C" w:rsidR="00AA228F" w:rsidRPr="00F52744" w:rsidRDefault="000142FF" w:rsidP="003B0E38">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It is the responsibility of the Employer to stay within the PA budgeted units, which will not exceed a maximum of 4265 units (1066 hours) per year, if no other services are requested.  If other services are requested, then the maximum number of units will be less.  </w:t>
      </w:r>
    </w:p>
    <w:p w14:paraId="2AB7B688" w14:textId="77777777" w:rsidR="00AA228F" w:rsidRPr="00F52744" w:rsidRDefault="00AA228F" w:rsidP="003B0E38">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p>
    <w:p w14:paraId="67EC2327" w14:textId="4C7DC462" w:rsidR="00AE555F" w:rsidRPr="00F52744" w:rsidRDefault="00AE555F" w:rsidP="00AA228F">
      <w:pPr>
        <w:pStyle w:val="Heading3"/>
        <w:rPr>
          <w:rFonts w:ascii="Times New Roman" w:hAnsi="Times New Roman" w:cs="Times New Roman"/>
          <w:b/>
          <w:i/>
        </w:rPr>
      </w:pPr>
      <w:bookmarkStart w:id="26" w:name="_Toc229985338"/>
      <w:r w:rsidRPr="00F52744">
        <w:rPr>
          <w:rFonts w:ascii="Times New Roman" w:hAnsi="Times New Roman" w:cs="Times New Roman"/>
          <w:b/>
          <w:i/>
        </w:rPr>
        <w:lastRenderedPageBreak/>
        <w:t>Residential Options Waiver (ROW) and New Opportunities Waiver (NOW)</w:t>
      </w:r>
      <w:bookmarkEnd w:id="26"/>
    </w:p>
    <w:p w14:paraId="6F3FB439" w14:textId="0C1F914B" w:rsidR="000142FF" w:rsidRPr="00F52744" w:rsidRDefault="000142FF" w:rsidP="001A1A65">
      <w:pPr>
        <w:widowControl w:val="0"/>
        <w:tabs>
          <w:tab w:val="left" w:pos="1720"/>
        </w:tabs>
        <w:kinsoku w:val="0"/>
        <w:overflowPunct w:val="0"/>
        <w:autoSpaceDE w:val="0"/>
        <w:autoSpaceDN w:val="0"/>
        <w:adjustRightInd w:val="0"/>
        <w:spacing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Participant/employer meets with the support coordinator, the team will determine how many hours per day of support are needed, and on which days of the week.  The support coordinator will:</w:t>
      </w:r>
    </w:p>
    <w:p w14:paraId="3215AA76" w14:textId="0E11E88F" w:rsidR="000142FF" w:rsidRPr="00F52744" w:rsidRDefault="000142FF" w:rsidP="00FF1854">
      <w:pPr>
        <w:pStyle w:val="ListParagraph"/>
        <w:widowControl w:val="0"/>
        <w:numPr>
          <w:ilvl w:val="0"/>
          <w:numId w:val="98"/>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Fill out the “Typical Weekly Schedule” based on the number of units (15 minutes) needed each day.  This amount will be reflected on the budget sheet and calculate then number of units per week that are needed.  </w:t>
      </w:r>
    </w:p>
    <w:p w14:paraId="6013787C" w14:textId="7EE4D028" w:rsidR="000142FF" w:rsidRDefault="000142FF" w:rsidP="00FF1854">
      <w:pPr>
        <w:pStyle w:val="ListParagraph"/>
        <w:widowControl w:val="0"/>
        <w:numPr>
          <w:ilvl w:val="0"/>
          <w:numId w:val="98"/>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Complete an “Alternate Schedule”, if needed, to add or remove units each quarter for special circumstances (i.e., person goes to Day Hab and Day Hab is closed, additional units needed for going on vacation, etc.) if it is within budget.</w:t>
      </w:r>
    </w:p>
    <w:p w14:paraId="2083AD01" w14:textId="77777777" w:rsidR="00023B53" w:rsidRPr="005A15C0" w:rsidRDefault="00023B53" w:rsidP="005A15C0">
      <w:pPr>
        <w:widowControl w:val="0"/>
        <w:tabs>
          <w:tab w:val="left" w:pos="1720"/>
        </w:tabs>
        <w:kinsoku w:val="0"/>
        <w:overflowPunct w:val="0"/>
        <w:autoSpaceDE w:val="0"/>
        <w:autoSpaceDN w:val="0"/>
        <w:adjustRightInd w:val="0"/>
        <w:spacing w:before="123" w:after="0" w:line="240" w:lineRule="auto"/>
        <w:ind w:left="360"/>
        <w:rPr>
          <w:rFonts w:ascii="Times New Roman" w:hAnsi="Times New Roman" w:cs="Times New Roman"/>
          <w:spacing w:val="-4"/>
          <w:sz w:val="24"/>
          <w:szCs w:val="24"/>
        </w:rPr>
      </w:pPr>
    </w:p>
    <w:p w14:paraId="71EC27E9" w14:textId="77777777" w:rsidR="00023B53" w:rsidRDefault="00B11DAF" w:rsidP="00023B53">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b/>
          <w:bCs/>
          <w:color w:val="2E74B5" w:themeColor="accent1" w:themeShade="BF"/>
          <w:spacing w:val="-4"/>
          <w:sz w:val="28"/>
          <w:szCs w:val="28"/>
        </w:rPr>
      </w:pPr>
      <w:r w:rsidRPr="005A15C0">
        <w:rPr>
          <w:rFonts w:ascii="Times New Roman" w:hAnsi="Times New Roman" w:cs="Times New Roman"/>
          <w:b/>
          <w:bCs/>
          <w:color w:val="2E74B5" w:themeColor="accent1" w:themeShade="BF"/>
          <w:spacing w:val="-4"/>
          <w:sz w:val="28"/>
          <w:szCs w:val="28"/>
        </w:rPr>
        <w:t>Shared Supports</w:t>
      </w:r>
    </w:p>
    <w:p w14:paraId="7924A74E" w14:textId="1BB2D43D" w:rsidR="00023B53" w:rsidRDefault="00023B53" w:rsidP="00023B53">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In home PCA services in the NOW, ROW, and Children’s Choice Waiver can be shared by up to </w:t>
      </w:r>
      <w:r w:rsidR="00736162">
        <w:rPr>
          <w:rFonts w:ascii="Times New Roman" w:hAnsi="Times New Roman" w:cs="Times New Roman"/>
          <w:spacing w:val="-4"/>
          <w:sz w:val="24"/>
          <w:szCs w:val="24"/>
        </w:rPr>
        <w:t>2</w:t>
      </w:r>
      <w:r>
        <w:rPr>
          <w:rFonts w:ascii="Times New Roman" w:hAnsi="Times New Roman" w:cs="Times New Roman"/>
          <w:spacing w:val="-4"/>
          <w:sz w:val="24"/>
          <w:szCs w:val="24"/>
        </w:rPr>
        <w:t xml:space="preserve"> waiver participants who may or may not live together when the participants meet the following:</w:t>
      </w:r>
    </w:p>
    <w:p w14:paraId="4E6C7629" w14:textId="6FEF12CA" w:rsidR="00023B53" w:rsidRDefault="00023B53" w:rsidP="00023B53">
      <w:pPr>
        <w:pStyle w:val="ListParagraph"/>
        <w:widowControl w:val="0"/>
        <w:numPr>
          <w:ilvl w:val="0"/>
          <w:numId w:val="11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Have a common provider agency</w:t>
      </w:r>
    </w:p>
    <w:p w14:paraId="68ECF5D2" w14:textId="7E489D30" w:rsidR="00023B53" w:rsidRDefault="00023B53" w:rsidP="00023B53">
      <w:pPr>
        <w:pStyle w:val="ListParagraph"/>
        <w:widowControl w:val="0"/>
        <w:numPr>
          <w:ilvl w:val="0"/>
          <w:numId w:val="11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Agree to share services; and </w:t>
      </w:r>
    </w:p>
    <w:p w14:paraId="7D36CB4E" w14:textId="2A59290C" w:rsidR="00023B53" w:rsidRDefault="00023B53" w:rsidP="00023B53">
      <w:pPr>
        <w:pStyle w:val="ListParagraph"/>
        <w:widowControl w:val="0"/>
        <w:numPr>
          <w:ilvl w:val="0"/>
          <w:numId w:val="11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Assurance is made for each participant’s health and safety</w:t>
      </w:r>
    </w:p>
    <w:p w14:paraId="75AD526E" w14:textId="0BD32822" w:rsidR="00C15CA3" w:rsidRDefault="00C15CA3" w:rsidP="00023B53">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z w:val="24"/>
          <w:szCs w:val="24"/>
        </w:rPr>
      </w:pPr>
      <w:r>
        <w:rPr>
          <w:rFonts w:ascii="Times New Roman" w:hAnsi="Times New Roman" w:cs="Times New Roman"/>
          <w:sz w:val="24"/>
          <w:szCs w:val="24"/>
        </w:rPr>
        <w:t>The decision to share staff must be reflected on the participant’s plan of care and based on a individual-by-individual determination and choice with reimbursement rates adjusted accordingly</w:t>
      </w:r>
    </w:p>
    <w:p w14:paraId="726DA069" w14:textId="4C9D1B4C" w:rsidR="00C15CA3" w:rsidRPr="005A15C0" w:rsidRDefault="00C15CA3" w:rsidP="00023B53">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Pr>
          <w:rFonts w:ascii="Times New Roman" w:hAnsi="Times New Roman" w:cs="Times New Roman"/>
          <w:sz w:val="24"/>
          <w:szCs w:val="24"/>
        </w:rPr>
        <w:t xml:space="preserve">For shared supports to be used appropriately, the employee clocks in for one participant using an EVV-compliant method under the shared service code. Once the shift is complete and the employee clocks out, either the employer or employee manually enters the second shift through the web portal using the </w:t>
      </w:r>
      <w:r w:rsidRPr="005A15C0">
        <w:rPr>
          <w:rFonts w:ascii="Times New Roman" w:hAnsi="Times New Roman" w:cs="Times New Roman"/>
          <w:i/>
          <w:iCs/>
          <w:sz w:val="24"/>
          <w:szCs w:val="24"/>
        </w:rPr>
        <w:t>same</w:t>
      </w:r>
      <w:r>
        <w:rPr>
          <w:rFonts w:ascii="Times New Roman" w:hAnsi="Times New Roman" w:cs="Times New Roman"/>
          <w:i/>
          <w:iCs/>
          <w:sz w:val="24"/>
          <w:szCs w:val="24"/>
        </w:rPr>
        <w:t xml:space="preserve"> </w:t>
      </w:r>
      <w:r>
        <w:rPr>
          <w:rFonts w:ascii="Times New Roman" w:hAnsi="Times New Roman" w:cs="Times New Roman"/>
          <w:sz w:val="24"/>
          <w:szCs w:val="24"/>
        </w:rPr>
        <w:t xml:space="preserve">clock-in and clock-out times for the other participant under the shared service code. </w:t>
      </w:r>
    </w:p>
    <w:p w14:paraId="2B128B4A" w14:textId="701F3AEE" w:rsidR="001A1A65" w:rsidRPr="005A15C0" w:rsidRDefault="00B11DAF" w:rsidP="005A15C0">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b/>
          <w:bCs/>
          <w:color w:val="2E74B5" w:themeColor="accent1" w:themeShade="BF"/>
          <w:spacing w:val="-4"/>
          <w:sz w:val="28"/>
          <w:szCs w:val="28"/>
        </w:rPr>
      </w:pPr>
      <w:r w:rsidRPr="005A15C0">
        <w:rPr>
          <w:rFonts w:ascii="Times New Roman" w:hAnsi="Times New Roman" w:cs="Times New Roman"/>
          <w:b/>
          <w:bCs/>
          <w:color w:val="2E74B5" w:themeColor="accent1" w:themeShade="BF"/>
          <w:spacing w:val="-4"/>
          <w:sz w:val="28"/>
          <w:szCs w:val="28"/>
        </w:rPr>
        <w:t xml:space="preserve"> </w:t>
      </w:r>
    </w:p>
    <w:p w14:paraId="3217C138" w14:textId="7AB6E27D" w:rsidR="000142FF" w:rsidRPr="00F52744" w:rsidRDefault="00DC7CBA" w:rsidP="00AA228F">
      <w:pPr>
        <w:pStyle w:val="Heading2"/>
        <w:rPr>
          <w:rFonts w:ascii="Times New Roman" w:hAnsi="Times New Roman" w:cs="Times New Roman"/>
          <w:b/>
        </w:rPr>
      </w:pPr>
      <w:bookmarkStart w:id="27" w:name="_Toc229985339"/>
      <w:r w:rsidRPr="00F52744">
        <w:rPr>
          <w:rFonts w:ascii="Times New Roman" w:hAnsi="Times New Roman" w:cs="Times New Roman"/>
          <w:b/>
        </w:rPr>
        <w:t>Weekly Units</w:t>
      </w:r>
      <w:bookmarkEnd w:id="27"/>
    </w:p>
    <w:p w14:paraId="551BCF78" w14:textId="47B960CC" w:rsidR="00DC7CBA" w:rsidRPr="00F52744" w:rsidRDefault="00DC7CBA" w:rsidP="001A1A65">
      <w:pPr>
        <w:widowControl w:val="0"/>
        <w:tabs>
          <w:tab w:val="left" w:pos="1720"/>
        </w:tabs>
        <w:kinsoku w:val="0"/>
        <w:overflowPunct w:val="0"/>
        <w:autoSpaceDE w:val="0"/>
        <w:autoSpaceDN w:val="0"/>
        <w:adjustRightInd w:val="0"/>
        <w:spacing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Below is an example of the typical weekly schedule.  The units are calculated for each day of the week.  If your PA period ends in the middle of the week (</w:t>
      </w:r>
      <w:r w:rsidR="00FC3A8F" w:rsidRPr="00F52744">
        <w:rPr>
          <w:rFonts w:ascii="Times New Roman" w:hAnsi="Times New Roman" w:cs="Times New Roman"/>
          <w:spacing w:val="-4"/>
          <w:sz w:val="24"/>
          <w:szCs w:val="24"/>
        </w:rPr>
        <w:t>i.e., Wednesday</w:t>
      </w:r>
      <w:r w:rsidRPr="00F52744">
        <w:rPr>
          <w:rFonts w:ascii="Times New Roman" w:hAnsi="Times New Roman" w:cs="Times New Roman"/>
          <w:spacing w:val="-4"/>
          <w:sz w:val="24"/>
          <w:szCs w:val="24"/>
        </w:rPr>
        <w:t>), then the weekly units for the week would be adjusted.</w:t>
      </w:r>
    </w:p>
    <w:p w14:paraId="3145FC95" w14:textId="071A1719" w:rsidR="00DC7CBA" w:rsidRPr="00F52744" w:rsidRDefault="00DC7CBA" w:rsidP="00DC7CBA">
      <w:pPr>
        <w:widowControl w:val="0"/>
        <w:tabs>
          <w:tab w:val="left" w:pos="1720"/>
        </w:tabs>
        <w:kinsoku w:val="0"/>
        <w:overflowPunct w:val="0"/>
        <w:autoSpaceDE w:val="0"/>
        <w:autoSpaceDN w:val="0"/>
        <w:adjustRightInd w:val="0"/>
        <w:spacing w:before="123" w:after="0" w:line="240" w:lineRule="auto"/>
        <w:ind w:left="360"/>
        <w:rPr>
          <w:rFonts w:ascii="Times New Roman" w:hAnsi="Times New Roman" w:cs="Times New Roman"/>
          <w:spacing w:val="-4"/>
          <w:sz w:val="24"/>
          <w:szCs w:val="24"/>
        </w:rPr>
      </w:pPr>
      <w:r w:rsidRPr="00F52744">
        <w:rPr>
          <w:rFonts w:ascii="Times New Roman" w:hAnsi="Times New Roman" w:cs="Times New Roman"/>
          <w:noProof/>
          <w:sz w:val="24"/>
          <w:szCs w:val="24"/>
        </w:rPr>
        <w:drawing>
          <wp:inline distT="0" distB="0" distL="0" distR="0" wp14:anchorId="7FEE63CF" wp14:editId="31689B22">
            <wp:extent cx="5937082" cy="518984"/>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55436" cy="529330"/>
                    </a:xfrm>
                    <a:prstGeom prst="rect">
                      <a:avLst/>
                    </a:prstGeom>
                  </pic:spPr>
                </pic:pic>
              </a:graphicData>
            </a:graphic>
          </wp:inline>
        </w:drawing>
      </w:r>
    </w:p>
    <w:p w14:paraId="0EF4D08F" w14:textId="7AF83CFC" w:rsidR="00DC7CBA" w:rsidRPr="00F52744" w:rsidRDefault="00DC7CBA" w:rsidP="001A1A65">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The typical weekly schedule information will be placed on the “Budget Sheet” for the plan of care.  Employers are required to sign this document, if something does not look right, ask questions.</w:t>
      </w:r>
    </w:p>
    <w:p w14:paraId="2048954C" w14:textId="77777777" w:rsidR="00DC7CBA" w:rsidRPr="00F52744" w:rsidRDefault="00DC7CBA" w:rsidP="00DC7CBA">
      <w:pPr>
        <w:widowControl w:val="0"/>
        <w:tabs>
          <w:tab w:val="left" w:pos="1720"/>
        </w:tabs>
        <w:kinsoku w:val="0"/>
        <w:overflowPunct w:val="0"/>
        <w:autoSpaceDE w:val="0"/>
        <w:autoSpaceDN w:val="0"/>
        <w:adjustRightInd w:val="0"/>
        <w:spacing w:before="123" w:after="0" w:line="240" w:lineRule="auto"/>
        <w:ind w:left="360"/>
        <w:rPr>
          <w:rFonts w:ascii="Times New Roman" w:hAnsi="Times New Roman" w:cs="Times New Roman"/>
          <w:spacing w:val="-4"/>
          <w:sz w:val="24"/>
          <w:szCs w:val="24"/>
        </w:rPr>
      </w:pPr>
    </w:p>
    <w:p w14:paraId="42757833" w14:textId="15143BE0" w:rsidR="005C4612" w:rsidRPr="00F52744" w:rsidRDefault="005C4612" w:rsidP="00AA228F">
      <w:pPr>
        <w:pStyle w:val="Heading2"/>
        <w:rPr>
          <w:rFonts w:ascii="Times New Roman" w:hAnsi="Times New Roman" w:cs="Times New Roman"/>
          <w:b/>
        </w:rPr>
      </w:pPr>
      <w:bookmarkStart w:id="28" w:name="_Toc229985340"/>
      <w:r w:rsidRPr="00F52744">
        <w:rPr>
          <w:rFonts w:ascii="Times New Roman" w:hAnsi="Times New Roman" w:cs="Times New Roman"/>
          <w:b/>
        </w:rPr>
        <w:t>Quarterly Units</w:t>
      </w:r>
      <w:bookmarkEnd w:id="28"/>
    </w:p>
    <w:p w14:paraId="48FFC975" w14:textId="3BB72AF1" w:rsidR="00CF4186" w:rsidRPr="00F52744" w:rsidRDefault="00CF4186" w:rsidP="001A1A65">
      <w:pPr>
        <w:widowControl w:val="0"/>
        <w:tabs>
          <w:tab w:val="left" w:pos="1720"/>
        </w:tabs>
        <w:kinsoku w:val="0"/>
        <w:overflowPunct w:val="0"/>
        <w:autoSpaceDE w:val="0"/>
        <w:autoSpaceDN w:val="0"/>
        <w:adjustRightInd w:val="0"/>
        <w:spacing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The units on both the typical weekly schedule and the alternate schedule will be added together to calculate the amount of units per prior authorization period.</w:t>
      </w:r>
    </w:p>
    <w:p w14:paraId="6392F250" w14:textId="4E394946" w:rsidR="005C4612" w:rsidRPr="00F52744" w:rsidRDefault="005C4612" w:rsidP="00FF1854">
      <w:pPr>
        <w:pStyle w:val="ListParagraph"/>
        <w:widowControl w:val="0"/>
        <w:numPr>
          <w:ilvl w:val="0"/>
          <w:numId w:val="96"/>
        </w:numPr>
        <w:tabs>
          <w:tab w:val="left" w:pos="1720"/>
        </w:tabs>
        <w:kinsoku w:val="0"/>
        <w:overflowPunct w:val="0"/>
        <w:autoSpaceDE w:val="0"/>
        <w:autoSpaceDN w:val="0"/>
        <w:adjustRightInd w:val="0"/>
        <w:spacing w:before="123" w:after="0" w:line="240" w:lineRule="auto"/>
        <w:rPr>
          <w:rFonts w:ascii="Times New Roman" w:hAnsi="Times New Roman" w:cs="Times New Roman"/>
          <w:b/>
          <w:spacing w:val="-4"/>
          <w:sz w:val="24"/>
          <w:szCs w:val="24"/>
        </w:rPr>
      </w:pPr>
      <w:r w:rsidRPr="00F52744">
        <w:rPr>
          <w:rFonts w:ascii="Times New Roman" w:hAnsi="Times New Roman" w:cs="Times New Roman"/>
          <w:spacing w:val="-4"/>
          <w:sz w:val="24"/>
          <w:szCs w:val="24"/>
        </w:rPr>
        <w:t>Units for the ROW and the NOW are prior authorized for a quarter (Jan-Mar, Apr-June, July-</w:t>
      </w:r>
      <w:r w:rsidRPr="00F52744">
        <w:rPr>
          <w:rFonts w:ascii="Times New Roman" w:hAnsi="Times New Roman" w:cs="Times New Roman"/>
          <w:spacing w:val="-4"/>
          <w:sz w:val="24"/>
          <w:szCs w:val="24"/>
        </w:rPr>
        <w:lastRenderedPageBreak/>
        <w:t>Sept, Oct-Dec).</w:t>
      </w:r>
    </w:p>
    <w:p w14:paraId="637802FA" w14:textId="6F448536" w:rsidR="005C4612" w:rsidRPr="00F52744" w:rsidRDefault="00CF4186" w:rsidP="00FF1854">
      <w:pPr>
        <w:pStyle w:val="ListParagraph"/>
        <w:widowControl w:val="0"/>
        <w:numPr>
          <w:ilvl w:val="0"/>
          <w:numId w:val="96"/>
        </w:numPr>
        <w:tabs>
          <w:tab w:val="left" w:pos="1720"/>
        </w:tabs>
        <w:kinsoku w:val="0"/>
        <w:overflowPunct w:val="0"/>
        <w:autoSpaceDE w:val="0"/>
        <w:autoSpaceDN w:val="0"/>
        <w:adjustRightInd w:val="0"/>
        <w:spacing w:before="123" w:after="0" w:line="240" w:lineRule="auto"/>
        <w:rPr>
          <w:rFonts w:ascii="Times New Roman" w:hAnsi="Times New Roman" w:cs="Times New Roman"/>
          <w:b/>
          <w:spacing w:val="-4"/>
          <w:sz w:val="24"/>
          <w:szCs w:val="24"/>
        </w:rPr>
      </w:pPr>
      <w:r w:rsidRPr="00F52744">
        <w:rPr>
          <w:rFonts w:ascii="Times New Roman" w:hAnsi="Times New Roman" w:cs="Times New Roman"/>
          <w:spacing w:val="-4"/>
          <w:sz w:val="24"/>
          <w:szCs w:val="24"/>
        </w:rPr>
        <w:t>The first PA period will begin in the month the plan of care begins</w:t>
      </w:r>
    </w:p>
    <w:p w14:paraId="743C28B6" w14:textId="552806DC" w:rsidR="005C4612" w:rsidRPr="00F52744" w:rsidRDefault="00DC7CBA" w:rsidP="00FF1854">
      <w:pPr>
        <w:pStyle w:val="ListParagraph"/>
        <w:widowControl w:val="0"/>
        <w:numPr>
          <w:ilvl w:val="0"/>
          <w:numId w:val="96"/>
        </w:numPr>
        <w:tabs>
          <w:tab w:val="left" w:pos="1720"/>
        </w:tabs>
        <w:kinsoku w:val="0"/>
        <w:overflowPunct w:val="0"/>
        <w:autoSpaceDE w:val="0"/>
        <w:autoSpaceDN w:val="0"/>
        <w:adjustRightInd w:val="0"/>
        <w:spacing w:before="123" w:after="0" w:line="240" w:lineRule="auto"/>
        <w:rPr>
          <w:rFonts w:ascii="Times New Roman" w:hAnsi="Times New Roman" w:cs="Times New Roman"/>
          <w:b/>
          <w:spacing w:val="-4"/>
          <w:sz w:val="24"/>
          <w:szCs w:val="24"/>
        </w:rPr>
      </w:pPr>
      <w:r w:rsidRPr="00F52744">
        <w:rPr>
          <w:rFonts w:ascii="Times New Roman" w:hAnsi="Times New Roman" w:cs="Times New Roman"/>
          <w:spacing w:val="-4"/>
          <w:sz w:val="24"/>
          <w:szCs w:val="24"/>
        </w:rPr>
        <w:t>There may be partial quarters based on when your plan of care begins and ends.  If your plan of care begins in the middle of a quarter, you will see two partial quarters on your budget sheet.  The partial quarters will have fewer “units”.  This is normal, but it is important that when you are reviewing your budget, you are aware of when your PA periods begin and end.</w:t>
      </w:r>
    </w:p>
    <w:p w14:paraId="2A08F504" w14:textId="3A39A472" w:rsidR="00DC7CBA" w:rsidRPr="00F52744" w:rsidRDefault="00DC7CBA" w:rsidP="005C4612">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This information is used to create the PA for the number of units that can be used for each PA period.  The </w:t>
      </w:r>
      <w:r w:rsidR="00FC3A8F" w:rsidRPr="00F52744">
        <w:rPr>
          <w:rFonts w:ascii="Times New Roman" w:hAnsi="Times New Roman" w:cs="Times New Roman"/>
          <w:spacing w:val="-4"/>
          <w:sz w:val="24"/>
          <w:szCs w:val="24"/>
        </w:rPr>
        <w:t>PAs</w:t>
      </w:r>
      <w:r w:rsidRPr="00F52744">
        <w:rPr>
          <w:rFonts w:ascii="Times New Roman" w:hAnsi="Times New Roman" w:cs="Times New Roman"/>
          <w:spacing w:val="-4"/>
          <w:sz w:val="24"/>
          <w:szCs w:val="24"/>
        </w:rPr>
        <w:t xml:space="preserve"> are issued to the FEA, but the units must be managed by the employer.</w:t>
      </w:r>
    </w:p>
    <w:p w14:paraId="06D24FAE" w14:textId="77777777" w:rsidR="00DC7CBA" w:rsidRPr="00F52744" w:rsidRDefault="00DC7CBA" w:rsidP="005C4612">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p>
    <w:p w14:paraId="1F9548E5" w14:textId="6BF759AF" w:rsidR="005C4612" w:rsidRPr="00F52744" w:rsidRDefault="005C4612" w:rsidP="00AA228F">
      <w:pPr>
        <w:pStyle w:val="Heading2"/>
        <w:rPr>
          <w:rFonts w:ascii="Times New Roman" w:hAnsi="Times New Roman" w:cs="Times New Roman"/>
          <w:b/>
        </w:rPr>
      </w:pPr>
      <w:bookmarkStart w:id="29" w:name="_Toc229985341"/>
      <w:r w:rsidRPr="00F52744">
        <w:rPr>
          <w:rFonts w:ascii="Times New Roman" w:hAnsi="Times New Roman" w:cs="Times New Roman"/>
          <w:b/>
        </w:rPr>
        <w:t>Revising the Budget</w:t>
      </w:r>
      <w:bookmarkEnd w:id="29"/>
    </w:p>
    <w:p w14:paraId="6A0E4044" w14:textId="11EDAF85" w:rsidR="005C4612" w:rsidRPr="00F52744" w:rsidRDefault="00DC7CBA" w:rsidP="001A1A65">
      <w:pPr>
        <w:widowControl w:val="0"/>
        <w:tabs>
          <w:tab w:val="left" w:pos="1720"/>
        </w:tabs>
        <w:kinsoku w:val="0"/>
        <w:overflowPunct w:val="0"/>
        <w:autoSpaceDE w:val="0"/>
        <w:autoSpaceDN w:val="0"/>
        <w:adjustRightInd w:val="0"/>
        <w:spacing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If a revision is requested due to changing FEA’s, or to add or remove services, then the revision will show just the changes in the original budget.  It is important that the employer understands what is being removed or added to the budget for the </w:t>
      </w:r>
      <w:r w:rsidR="008A5A8A" w:rsidRPr="00F52744">
        <w:rPr>
          <w:rFonts w:ascii="Times New Roman" w:hAnsi="Times New Roman" w:cs="Times New Roman"/>
          <w:spacing w:val="-4"/>
          <w:sz w:val="24"/>
          <w:szCs w:val="24"/>
        </w:rPr>
        <w:t>remainder of the POC year and how the typical weekly units are impacted by the revision.</w:t>
      </w:r>
      <w:r w:rsidRPr="00F52744">
        <w:rPr>
          <w:rFonts w:ascii="Times New Roman" w:hAnsi="Times New Roman" w:cs="Times New Roman"/>
          <w:spacing w:val="-4"/>
          <w:sz w:val="24"/>
          <w:szCs w:val="24"/>
        </w:rPr>
        <w:t xml:space="preserve">  </w:t>
      </w:r>
      <w:r w:rsidR="008A5A8A" w:rsidRPr="00F52744">
        <w:rPr>
          <w:rFonts w:ascii="Times New Roman" w:hAnsi="Times New Roman" w:cs="Times New Roman"/>
          <w:spacing w:val="-4"/>
          <w:sz w:val="24"/>
          <w:szCs w:val="24"/>
        </w:rPr>
        <w:t>New PAs will be issued to FEA’s.  Prior to revising the budget, the support coordinator and LGE must check with the FEA to confirm unit availability.</w:t>
      </w:r>
    </w:p>
    <w:p w14:paraId="66734AAB" w14:textId="77777777" w:rsidR="00AA228F" w:rsidRPr="00F52744" w:rsidRDefault="00AA228F" w:rsidP="005C4612">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p>
    <w:p w14:paraId="39886548" w14:textId="641B1D6A" w:rsidR="008A5A8A" w:rsidRPr="00F52744" w:rsidRDefault="008A5A8A" w:rsidP="00AA228F">
      <w:pPr>
        <w:pStyle w:val="Heading2"/>
        <w:rPr>
          <w:rFonts w:ascii="Times New Roman" w:hAnsi="Times New Roman" w:cs="Times New Roman"/>
          <w:b/>
        </w:rPr>
      </w:pPr>
      <w:bookmarkStart w:id="30" w:name="_Toc229985342"/>
      <w:r w:rsidRPr="00F52744">
        <w:rPr>
          <w:rFonts w:ascii="Times New Roman" w:hAnsi="Times New Roman" w:cs="Times New Roman"/>
          <w:b/>
        </w:rPr>
        <w:t>Monitoring the Budget</w:t>
      </w:r>
      <w:bookmarkEnd w:id="30"/>
    </w:p>
    <w:p w14:paraId="65D32952" w14:textId="5186774A" w:rsidR="005C4612" w:rsidRPr="00F52744" w:rsidRDefault="008A5A8A" w:rsidP="001A1A65">
      <w:pPr>
        <w:widowControl w:val="0"/>
        <w:tabs>
          <w:tab w:val="left" w:pos="1720"/>
        </w:tabs>
        <w:kinsoku w:val="0"/>
        <w:overflowPunct w:val="0"/>
        <w:autoSpaceDE w:val="0"/>
        <w:autoSpaceDN w:val="0"/>
        <w:adjustRightInd w:val="0"/>
        <w:spacing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Now that you understand how your budget is created or revised, you must manage the number of units used each week to ensure you do not exceed the number of units authorized for each PA period.  That is </w:t>
      </w:r>
      <w:r w:rsidR="00FC3A8F" w:rsidRPr="00F52744">
        <w:rPr>
          <w:rFonts w:ascii="Times New Roman" w:hAnsi="Times New Roman" w:cs="Times New Roman"/>
          <w:spacing w:val="-4"/>
          <w:sz w:val="24"/>
          <w:szCs w:val="24"/>
        </w:rPr>
        <w:t>the responsibility</w:t>
      </w:r>
      <w:r w:rsidRPr="00F52744">
        <w:rPr>
          <w:rFonts w:ascii="Times New Roman" w:hAnsi="Times New Roman" w:cs="Times New Roman"/>
          <w:spacing w:val="-4"/>
          <w:sz w:val="24"/>
          <w:szCs w:val="24"/>
        </w:rPr>
        <w:t xml:space="preserve"> of the employer.  The best place to get this information is from reports provided by your FEA.  Please reach out to the FEA to find out:</w:t>
      </w:r>
    </w:p>
    <w:p w14:paraId="18CB2D09" w14:textId="12F47DDB" w:rsidR="008A5A8A" w:rsidRPr="00F52744" w:rsidRDefault="008A5A8A" w:rsidP="00FF1854">
      <w:pPr>
        <w:pStyle w:val="ListParagraph"/>
        <w:widowControl w:val="0"/>
        <w:numPr>
          <w:ilvl w:val="0"/>
          <w:numId w:val="9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What report </w:t>
      </w:r>
      <w:r w:rsidR="00FC3A8F" w:rsidRPr="00F52744">
        <w:rPr>
          <w:rFonts w:ascii="Times New Roman" w:hAnsi="Times New Roman" w:cs="Times New Roman"/>
          <w:spacing w:val="-4"/>
          <w:sz w:val="24"/>
          <w:szCs w:val="24"/>
        </w:rPr>
        <w:t>should you</w:t>
      </w:r>
      <w:r w:rsidRPr="00F52744">
        <w:rPr>
          <w:rFonts w:ascii="Times New Roman" w:hAnsi="Times New Roman" w:cs="Times New Roman"/>
          <w:spacing w:val="-4"/>
          <w:sz w:val="24"/>
          <w:szCs w:val="24"/>
        </w:rPr>
        <w:t xml:space="preserve"> access;</w:t>
      </w:r>
    </w:p>
    <w:p w14:paraId="162A13E2" w14:textId="04C2025C" w:rsidR="008A5A8A" w:rsidRPr="00F52744" w:rsidRDefault="008A5A8A" w:rsidP="00FF1854">
      <w:pPr>
        <w:pStyle w:val="ListParagraph"/>
        <w:widowControl w:val="0"/>
        <w:numPr>
          <w:ilvl w:val="0"/>
          <w:numId w:val="9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How to access the report; and</w:t>
      </w:r>
    </w:p>
    <w:p w14:paraId="21E13973" w14:textId="52F1B49F" w:rsidR="008A5A8A" w:rsidRPr="00F52744" w:rsidRDefault="008A5A8A" w:rsidP="00FF1854">
      <w:pPr>
        <w:pStyle w:val="ListParagraph"/>
        <w:widowControl w:val="0"/>
        <w:numPr>
          <w:ilvl w:val="0"/>
          <w:numId w:val="9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How the following information is detailed in the report:</w:t>
      </w:r>
    </w:p>
    <w:p w14:paraId="1DAB2B14" w14:textId="5A9E6196" w:rsidR="008A5A8A" w:rsidRPr="00F52744" w:rsidRDefault="008A5A8A" w:rsidP="00FF1854">
      <w:pPr>
        <w:pStyle w:val="ListParagraph"/>
        <w:widowControl w:val="0"/>
        <w:numPr>
          <w:ilvl w:val="1"/>
          <w:numId w:val="9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Initial PA balance in units;</w:t>
      </w:r>
    </w:p>
    <w:p w14:paraId="091295FB" w14:textId="456DC458" w:rsidR="008A5A8A" w:rsidRPr="00F52744" w:rsidRDefault="008A5A8A" w:rsidP="00FF1854">
      <w:pPr>
        <w:pStyle w:val="ListParagraph"/>
        <w:widowControl w:val="0"/>
        <w:numPr>
          <w:ilvl w:val="1"/>
          <w:numId w:val="9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Remaining balance (initial PA balance minus units paid);</w:t>
      </w:r>
    </w:p>
    <w:p w14:paraId="1F123D5C" w14:textId="6BC223EF" w:rsidR="008A5A8A" w:rsidRPr="00F52744" w:rsidRDefault="008A5A8A" w:rsidP="00FF1854">
      <w:pPr>
        <w:pStyle w:val="ListParagraph"/>
        <w:widowControl w:val="0"/>
        <w:numPr>
          <w:ilvl w:val="1"/>
          <w:numId w:val="9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Units used (pending), but not yet approved by the employer for the PA period; and </w:t>
      </w:r>
    </w:p>
    <w:p w14:paraId="11E96723" w14:textId="10E4BEF4" w:rsidR="008A5A8A" w:rsidRPr="00F52744" w:rsidRDefault="008A5A8A" w:rsidP="00FF1854">
      <w:pPr>
        <w:pStyle w:val="ListParagraph"/>
        <w:widowControl w:val="0"/>
        <w:numPr>
          <w:ilvl w:val="1"/>
          <w:numId w:val="99"/>
        </w:numPr>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 xml:space="preserve">How to determine the true balance </w:t>
      </w:r>
      <w:r w:rsidR="003159CF" w:rsidRPr="00F52744">
        <w:rPr>
          <w:rFonts w:ascii="Times New Roman" w:hAnsi="Times New Roman" w:cs="Times New Roman"/>
          <w:spacing w:val="-4"/>
          <w:sz w:val="24"/>
          <w:szCs w:val="24"/>
        </w:rPr>
        <w:t>remaining based on information provided in items noted above.</w:t>
      </w:r>
    </w:p>
    <w:p w14:paraId="327E5F66" w14:textId="5E639731" w:rsidR="003159CF" w:rsidRPr="00F52744" w:rsidRDefault="003159CF" w:rsidP="003159CF">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r w:rsidRPr="00F52744">
        <w:rPr>
          <w:rFonts w:ascii="Times New Roman" w:hAnsi="Times New Roman" w:cs="Times New Roman"/>
          <w:spacing w:val="-4"/>
          <w:sz w:val="24"/>
          <w:szCs w:val="24"/>
        </w:rPr>
        <w:t>It is very important that as you approach the end of a PA period, or you request a change in providers, that you understand what is left in the budget.  The FEA is not responsible for paying an employee for hours (units) that exceed the budget (over the PA maximum).</w:t>
      </w:r>
    </w:p>
    <w:p w14:paraId="2A045A66" w14:textId="75039992" w:rsidR="003159CF" w:rsidRPr="00F52744" w:rsidRDefault="003159CF" w:rsidP="003159CF">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b/>
          <w:i/>
          <w:spacing w:val="-4"/>
          <w:sz w:val="24"/>
          <w:szCs w:val="24"/>
        </w:rPr>
      </w:pPr>
      <w:r w:rsidRPr="00F52744">
        <w:rPr>
          <w:rFonts w:ascii="Times New Roman" w:hAnsi="Times New Roman" w:cs="Times New Roman"/>
          <w:b/>
          <w:i/>
          <w:spacing w:val="-4"/>
          <w:sz w:val="24"/>
          <w:szCs w:val="24"/>
        </w:rPr>
        <w:t>Note</w:t>
      </w:r>
      <w:r w:rsidR="00FC3A8F" w:rsidRPr="00F52744">
        <w:rPr>
          <w:rFonts w:ascii="Times New Roman" w:hAnsi="Times New Roman" w:cs="Times New Roman"/>
          <w:b/>
          <w:i/>
          <w:spacing w:val="-4"/>
          <w:sz w:val="24"/>
          <w:szCs w:val="24"/>
        </w:rPr>
        <w:t>: If</w:t>
      </w:r>
      <w:r w:rsidRPr="00F52744">
        <w:rPr>
          <w:rFonts w:ascii="Times New Roman" w:hAnsi="Times New Roman" w:cs="Times New Roman"/>
          <w:b/>
          <w:i/>
          <w:spacing w:val="-4"/>
          <w:sz w:val="24"/>
          <w:szCs w:val="24"/>
        </w:rPr>
        <w:t xml:space="preserve"> you have an employee clocking in early, even if it is only a couple minutes early, these units will add up </w:t>
      </w:r>
      <w:r w:rsidR="00FC3A8F" w:rsidRPr="00F52744">
        <w:rPr>
          <w:rFonts w:ascii="Times New Roman" w:hAnsi="Times New Roman" w:cs="Times New Roman"/>
          <w:b/>
          <w:i/>
          <w:spacing w:val="-4"/>
          <w:sz w:val="24"/>
          <w:szCs w:val="24"/>
        </w:rPr>
        <w:t>overtime</w:t>
      </w:r>
      <w:r w:rsidRPr="00F52744">
        <w:rPr>
          <w:rFonts w:ascii="Times New Roman" w:hAnsi="Times New Roman" w:cs="Times New Roman"/>
          <w:b/>
          <w:i/>
          <w:spacing w:val="-4"/>
          <w:sz w:val="24"/>
          <w:szCs w:val="24"/>
        </w:rPr>
        <w:t xml:space="preserve"> and impact your overall available units/hours.  It is important that the Employers MUST pay attention to this to make sure that minutes/hours worked do not exceed the total number of units approved.</w:t>
      </w:r>
    </w:p>
    <w:p w14:paraId="5CEBB7B2" w14:textId="77777777" w:rsidR="00AE555F" w:rsidRPr="00F52744" w:rsidRDefault="00AE555F" w:rsidP="00DD52FC">
      <w:pPr>
        <w:widowControl w:val="0"/>
        <w:tabs>
          <w:tab w:val="left" w:pos="1720"/>
        </w:tabs>
        <w:kinsoku w:val="0"/>
        <w:overflowPunct w:val="0"/>
        <w:autoSpaceDE w:val="0"/>
        <w:autoSpaceDN w:val="0"/>
        <w:adjustRightInd w:val="0"/>
        <w:spacing w:before="123" w:after="0" w:line="240" w:lineRule="auto"/>
        <w:rPr>
          <w:rFonts w:ascii="Times New Roman" w:hAnsi="Times New Roman" w:cs="Times New Roman"/>
          <w:spacing w:val="-4"/>
          <w:sz w:val="24"/>
          <w:szCs w:val="24"/>
        </w:rPr>
      </w:pPr>
    </w:p>
    <w:p w14:paraId="272F0B3E" w14:textId="77777777" w:rsidR="001D7A4C" w:rsidRPr="00F52744" w:rsidRDefault="001D7A4C" w:rsidP="00DD523C">
      <w:pPr>
        <w:rPr>
          <w:rFonts w:ascii="Times New Roman" w:hAnsi="Times New Roman" w:cs="Times New Roman"/>
          <w:b/>
          <w:sz w:val="24"/>
          <w:szCs w:val="24"/>
        </w:rPr>
      </w:pPr>
      <w:r w:rsidRPr="00F52744">
        <w:rPr>
          <w:rFonts w:ascii="Times New Roman" w:hAnsi="Times New Roman" w:cs="Times New Roman"/>
          <w:b/>
          <w:sz w:val="24"/>
          <w:szCs w:val="24"/>
        </w:rPr>
        <w:br w:type="page"/>
      </w:r>
    </w:p>
    <w:p w14:paraId="1C4F79C9" w14:textId="1E9B96B7" w:rsidR="00C860F1" w:rsidRPr="00F52744" w:rsidRDefault="00DD523C" w:rsidP="00AA228F">
      <w:pPr>
        <w:pStyle w:val="Heading1"/>
        <w:rPr>
          <w:rFonts w:ascii="Times New Roman" w:hAnsi="Times New Roman" w:cs="Times New Roman"/>
          <w:b/>
        </w:rPr>
      </w:pPr>
      <w:bookmarkStart w:id="31" w:name="_Toc229985343"/>
      <w:r w:rsidRPr="00F52744">
        <w:rPr>
          <w:rFonts w:ascii="Times New Roman" w:hAnsi="Times New Roman" w:cs="Times New Roman"/>
          <w:b/>
        </w:rPr>
        <w:lastRenderedPageBreak/>
        <w:t>Chapter 4</w:t>
      </w:r>
      <w:r w:rsidR="00FC3A8F" w:rsidRPr="00F52744">
        <w:rPr>
          <w:rFonts w:ascii="Times New Roman" w:hAnsi="Times New Roman" w:cs="Times New Roman"/>
          <w:b/>
        </w:rPr>
        <w:t>: Getting</w:t>
      </w:r>
      <w:r w:rsidR="00C860F1" w:rsidRPr="00F52744">
        <w:rPr>
          <w:rFonts w:ascii="Times New Roman" w:hAnsi="Times New Roman" w:cs="Times New Roman"/>
          <w:b/>
        </w:rPr>
        <w:t xml:space="preserve"> Started</w:t>
      </w:r>
      <w:bookmarkEnd w:id="31"/>
    </w:p>
    <w:p w14:paraId="2FFFC459" w14:textId="52CF0AA3" w:rsidR="007A2AF9" w:rsidRPr="00F52744" w:rsidRDefault="007A2AF9" w:rsidP="00AA228F">
      <w:pPr>
        <w:pStyle w:val="Heading2"/>
        <w:rPr>
          <w:rFonts w:ascii="Times New Roman" w:hAnsi="Times New Roman" w:cs="Times New Roman"/>
          <w:b/>
        </w:rPr>
      </w:pPr>
      <w:bookmarkStart w:id="32" w:name="_Toc229985344"/>
      <w:r w:rsidRPr="00F52744">
        <w:rPr>
          <w:rFonts w:ascii="Times New Roman" w:hAnsi="Times New Roman" w:cs="Times New Roman"/>
          <w:b/>
        </w:rPr>
        <w:t>Introduction by the Support Coordinator</w:t>
      </w:r>
      <w:r w:rsidR="001D7A4C" w:rsidRPr="00F52744">
        <w:rPr>
          <w:rFonts w:ascii="Times New Roman" w:hAnsi="Times New Roman" w:cs="Times New Roman"/>
          <w:b/>
        </w:rPr>
        <w:t>:</w:t>
      </w:r>
      <w:bookmarkEnd w:id="32"/>
    </w:p>
    <w:p w14:paraId="021C6A3F" w14:textId="77777777" w:rsidR="00510B1C" w:rsidRPr="00F52744" w:rsidRDefault="00510B1C" w:rsidP="00274D5D">
      <w:pPr>
        <w:rPr>
          <w:rFonts w:ascii="Times New Roman" w:hAnsi="Times New Roman" w:cs="Times New Roman"/>
          <w:sz w:val="24"/>
          <w:szCs w:val="24"/>
        </w:rPr>
      </w:pPr>
      <w:r w:rsidRPr="00F52744">
        <w:rPr>
          <w:rFonts w:ascii="Times New Roman" w:hAnsi="Times New Roman" w:cs="Times New Roman"/>
          <w:sz w:val="24"/>
          <w:szCs w:val="24"/>
        </w:rPr>
        <w:t>The support coordinator will provide an overview of the material covered in this handbook including, but not limited to:</w:t>
      </w:r>
    </w:p>
    <w:p w14:paraId="1724932F" w14:textId="77777777" w:rsidR="00510B1C" w:rsidRPr="00F52744" w:rsidRDefault="00510B1C"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Recruiting, hiring, and training workers;</w:t>
      </w:r>
    </w:p>
    <w:p w14:paraId="712F3090" w14:textId="77777777" w:rsidR="00510B1C" w:rsidRPr="00F52744" w:rsidRDefault="00510B1C"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Determining workers’ duties consistent with services outlined in your plan of care;</w:t>
      </w:r>
    </w:p>
    <w:p w14:paraId="3A6707E3" w14:textId="77777777" w:rsidR="00510B1C" w:rsidRPr="00F52744" w:rsidRDefault="00510B1C"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Determining workers’ schedule consistent with services included in your approved plan of care;</w:t>
      </w:r>
    </w:p>
    <w:p w14:paraId="1DA667CF" w14:textId="77777777" w:rsidR="00510B1C" w:rsidRPr="00F52744" w:rsidRDefault="00510B1C"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Determining workers’ wages;</w:t>
      </w:r>
    </w:p>
    <w:p w14:paraId="13E92999" w14:textId="3DE0CAB1" w:rsidR="00510B1C" w:rsidRPr="00F52744" w:rsidRDefault="00510B1C"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 xml:space="preserve">Scheduling </w:t>
      </w:r>
      <w:r w:rsidR="00FC3A8F" w:rsidRPr="00F52744">
        <w:rPr>
          <w:rFonts w:ascii="Times New Roman" w:hAnsi="Times New Roman" w:cs="Times New Roman"/>
          <w:sz w:val="24"/>
          <w:szCs w:val="24"/>
        </w:rPr>
        <w:t>workers</w:t>
      </w:r>
      <w:r w:rsidRPr="00F52744">
        <w:rPr>
          <w:rFonts w:ascii="Times New Roman" w:hAnsi="Times New Roman" w:cs="Times New Roman"/>
          <w:sz w:val="24"/>
          <w:szCs w:val="24"/>
        </w:rPr>
        <w:t>;</w:t>
      </w:r>
    </w:p>
    <w:p w14:paraId="72ED8B4D" w14:textId="543144CB" w:rsidR="00510B1C" w:rsidRPr="00F52744" w:rsidRDefault="002C15C1"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 xml:space="preserve">Orienting and instructions for </w:t>
      </w:r>
      <w:r w:rsidR="00FC3A8F" w:rsidRPr="00F52744">
        <w:rPr>
          <w:rFonts w:ascii="Times New Roman" w:hAnsi="Times New Roman" w:cs="Times New Roman"/>
          <w:sz w:val="24"/>
          <w:szCs w:val="24"/>
        </w:rPr>
        <w:t>workers’</w:t>
      </w:r>
      <w:r w:rsidRPr="00F52744">
        <w:rPr>
          <w:rFonts w:ascii="Times New Roman" w:hAnsi="Times New Roman" w:cs="Times New Roman"/>
          <w:sz w:val="24"/>
          <w:szCs w:val="24"/>
        </w:rPr>
        <w:t xml:space="preserve"> duties;</w:t>
      </w:r>
    </w:p>
    <w:p w14:paraId="1E05F612" w14:textId="77777777" w:rsidR="002C15C1" w:rsidRPr="00F52744" w:rsidRDefault="002C15C1"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Supervising workers;</w:t>
      </w:r>
    </w:p>
    <w:p w14:paraId="65BDD5FF" w14:textId="77777777" w:rsidR="002C15C1" w:rsidRPr="00F52744" w:rsidRDefault="002C15C1"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Evaluating workers’ performance;</w:t>
      </w:r>
    </w:p>
    <w:p w14:paraId="3EC78016" w14:textId="77777777" w:rsidR="002C15C1" w:rsidRPr="00F52744" w:rsidRDefault="002C15C1"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Verifying and approving time worked by workers;</w:t>
      </w:r>
    </w:p>
    <w:p w14:paraId="0689ADC7" w14:textId="77777777" w:rsidR="002C15C1" w:rsidRPr="00F52744" w:rsidRDefault="002C15C1"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Terminating workers;</w:t>
      </w:r>
    </w:p>
    <w:p w14:paraId="6ADC6057" w14:textId="77777777" w:rsidR="002C15C1" w:rsidRPr="00F52744" w:rsidRDefault="002C15C1"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Completing service documentation; and</w:t>
      </w:r>
    </w:p>
    <w:p w14:paraId="2368DA86" w14:textId="77777777" w:rsidR="002C15C1" w:rsidRPr="00F52744" w:rsidRDefault="002C15C1" w:rsidP="005B59C7">
      <w:pPr>
        <w:pStyle w:val="ListParagraph"/>
        <w:numPr>
          <w:ilvl w:val="0"/>
          <w:numId w:val="11"/>
        </w:numPr>
        <w:rPr>
          <w:rFonts w:ascii="Times New Roman" w:hAnsi="Times New Roman" w:cs="Times New Roman"/>
          <w:sz w:val="24"/>
          <w:szCs w:val="24"/>
        </w:rPr>
      </w:pPr>
      <w:r w:rsidRPr="00F52744">
        <w:rPr>
          <w:rFonts w:ascii="Times New Roman" w:hAnsi="Times New Roman" w:cs="Times New Roman"/>
          <w:sz w:val="24"/>
          <w:szCs w:val="24"/>
        </w:rPr>
        <w:t>Reporting Critical Incidents.</w:t>
      </w:r>
    </w:p>
    <w:p w14:paraId="08941655" w14:textId="6BD7E322" w:rsidR="002C15C1" w:rsidRPr="00F52744" w:rsidRDefault="007A2AF9" w:rsidP="00AA228F">
      <w:pPr>
        <w:pStyle w:val="Heading2"/>
        <w:rPr>
          <w:rFonts w:ascii="Times New Roman" w:hAnsi="Times New Roman" w:cs="Times New Roman"/>
          <w:b/>
        </w:rPr>
      </w:pPr>
      <w:bookmarkStart w:id="33" w:name="_Toc229985345"/>
      <w:r w:rsidRPr="00F52744">
        <w:rPr>
          <w:rFonts w:ascii="Times New Roman" w:hAnsi="Times New Roman" w:cs="Times New Roman"/>
          <w:b/>
        </w:rPr>
        <w:t>Determining the Employer and Employees</w:t>
      </w:r>
      <w:r w:rsidR="001D7A4C" w:rsidRPr="00F52744">
        <w:rPr>
          <w:rFonts w:ascii="Times New Roman" w:hAnsi="Times New Roman" w:cs="Times New Roman"/>
          <w:b/>
        </w:rPr>
        <w:t>:</w:t>
      </w:r>
      <w:bookmarkEnd w:id="33"/>
    </w:p>
    <w:p w14:paraId="34297194" w14:textId="77777777" w:rsidR="007A2AF9" w:rsidRPr="00F52744" w:rsidRDefault="007A2AF9" w:rsidP="00AA228F">
      <w:pPr>
        <w:pStyle w:val="Heading3"/>
        <w:rPr>
          <w:rFonts w:ascii="Times New Roman" w:hAnsi="Times New Roman" w:cs="Times New Roman"/>
          <w:b/>
          <w:i/>
        </w:rPr>
      </w:pPr>
      <w:bookmarkStart w:id="34" w:name="_Toc229985346"/>
      <w:r w:rsidRPr="00F52744">
        <w:rPr>
          <w:rFonts w:ascii="Times New Roman" w:hAnsi="Times New Roman" w:cs="Times New Roman"/>
          <w:b/>
          <w:i/>
        </w:rPr>
        <w:t>Employer</w:t>
      </w:r>
      <w:bookmarkEnd w:id="34"/>
    </w:p>
    <w:p w14:paraId="34F7052C" w14:textId="77777777" w:rsidR="002C15C1" w:rsidRPr="00F52744" w:rsidRDefault="002C15C1" w:rsidP="00274D5D">
      <w:pPr>
        <w:rPr>
          <w:rFonts w:ascii="Times New Roman" w:hAnsi="Times New Roman" w:cs="Times New Roman"/>
          <w:sz w:val="24"/>
          <w:szCs w:val="24"/>
        </w:rPr>
      </w:pPr>
      <w:r w:rsidRPr="00F52744">
        <w:rPr>
          <w:rFonts w:ascii="Times New Roman" w:hAnsi="Times New Roman" w:cs="Times New Roman"/>
          <w:sz w:val="24"/>
          <w:szCs w:val="24"/>
        </w:rPr>
        <w:t>You must identify who will be your employer.  The individual must be either:</w:t>
      </w:r>
    </w:p>
    <w:p w14:paraId="038E2AA0" w14:textId="77777777" w:rsidR="002C15C1" w:rsidRPr="00F52744" w:rsidRDefault="002C15C1" w:rsidP="005B59C7">
      <w:pPr>
        <w:pStyle w:val="ListParagraph"/>
        <w:numPr>
          <w:ilvl w:val="0"/>
          <w:numId w:val="12"/>
        </w:numPr>
        <w:rPr>
          <w:rFonts w:ascii="Times New Roman" w:hAnsi="Times New Roman" w:cs="Times New Roman"/>
          <w:sz w:val="24"/>
          <w:szCs w:val="24"/>
        </w:rPr>
      </w:pPr>
      <w:r w:rsidRPr="00F52744">
        <w:rPr>
          <w:rFonts w:ascii="Times New Roman" w:hAnsi="Times New Roman" w:cs="Times New Roman"/>
          <w:sz w:val="24"/>
          <w:szCs w:val="24"/>
        </w:rPr>
        <w:t>You (the participant); or</w:t>
      </w:r>
    </w:p>
    <w:p w14:paraId="0005F41A" w14:textId="77777777" w:rsidR="002C15C1" w:rsidRPr="00F52744" w:rsidRDefault="004E0E90" w:rsidP="005B59C7">
      <w:pPr>
        <w:pStyle w:val="ListParagraph"/>
        <w:numPr>
          <w:ilvl w:val="0"/>
          <w:numId w:val="12"/>
        </w:numPr>
        <w:rPr>
          <w:rFonts w:ascii="Times New Roman" w:hAnsi="Times New Roman" w:cs="Times New Roman"/>
          <w:sz w:val="24"/>
          <w:szCs w:val="24"/>
        </w:rPr>
      </w:pPr>
      <w:r w:rsidRPr="00F52744">
        <w:rPr>
          <w:rFonts w:ascii="Times New Roman" w:hAnsi="Times New Roman" w:cs="Times New Roman"/>
          <w:sz w:val="24"/>
          <w:szCs w:val="24"/>
        </w:rPr>
        <w:t>Your</w:t>
      </w:r>
      <w:r w:rsidR="002C15C1" w:rsidRPr="00F52744">
        <w:rPr>
          <w:rFonts w:ascii="Times New Roman" w:hAnsi="Times New Roman" w:cs="Times New Roman"/>
          <w:sz w:val="24"/>
          <w:szCs w:val="24"/>
        </w:rPr>
        <w:t xml:space="preserve"> (the participant’s) designated representative.</w:t>
      </w:r>
    </w:p>
    <w:p w14:paraId="7F7230DB" w14:textId="77777777" w:rsidR="002C15C1" w:rsidRPr="00F52744" w:rsidRDefault="002C15C1" w:rsidP="005B59C7">
      <w:pPr>
        <w:pStyle w:val="ListParagraph"/>
        <w:numPr>
          <w:ilvl w:val="1"/>
          <w:numId w:val="12"/>
        </w:numPr>
        <w:rPr>
          <w:rFonts w:ascii="Times New Roman" w:hAnsi="Times New Roman" w:cs="Times New Roman"/>
          <w:sz w:val="24"/>
          <w:szCs w:val="24"/>
        </w:rPr>
      </w:pPr>
      <w:r w:rsidRPr="00F52744">
        <w:rPr>
          <w:rFonts w:ascii="Times New Roman" w:hAnsi="Times New Roman" w:cs="Times New Roman"/>
          <w:sz w:val="24"/>
          <w:szCs w:val="24"/>
        </w:rPr>
        <w:t>If your employer is also your responsible representative this individual must:</w:t>
      </w:r>
    </w:p>
    <w:p w14:paraId="5AC9303A" w14:textId="77777777" w:rsidR="002C15C1" w:rsidRPr="00F52744" w:rsidRDefault="002C15C1" w:rsidP="005B59C7">
      <w:pPr>
        <w:pStyle w:val="ListParagraph"/>
        <w:numPr>
          <w:ilvl w:val="2"/>
          <w:numId w:val="12"/>
        </w:numPr>
        <w:rPr>
          <w:rFonts w:ascii="Times New Roman" w:hAnsi="Times New Roman" w:cs="Times New Roman"/>
          <w:sz w:val="24"/>
          <w:szCs w:val="24"/>
        </w:rPr>
      </w:pPr>
      <w:r w:rsidRPr="00F52744">
        <w:rPr>
          <w:rFonts w:ascii="Times New Roman" w:hAnsi="Times New Roman" w:cs="Times New Roman"/>
          <w:sz w:val="24"/>
          <w:szCs w:val="24"/>
        </w:rPr>
        <w:t>Be a resident of Louisiana;</w:t>
      </w:r>
    </w:p>
    <w:p w14:paraId="734C13A2" w14:textId="77777777" w:rsidR="002C15C1" w:rsidRPr="00F52744" w:rsidRDefault="002C15C1" w:rsidP="005B59C7">
      <w:pPr>
        <w:pStyle w:val="ListParagraph"/>
        <w:numPr>
          <w:ilvl w:val="2"/>
          <w:numId w:val="12"/>
        </w:numPr>
        <w:rPr>
          <w:rFonts w:ascii="Times New Roman" w:hAnsi="Times New Roman" w:cs="Times New Roman"/>
          <w:sz w:val="24"/>
          <w:szCs w:val="24"/>
        </w:rPr>
      </w:pPr>
      <w:r w:rsidRPr="00F52744">
        <w:rPr>
          <w:rFonts w:ascii="Times New Roman" w:hAnsi="Times New Roman" w:cs="Times New Roman"/>
          <w:sz w:val="24"/>
          <w:szCs w:val="24"/>
        </w:rPr>
        <w:t>Live in the State of Louisiana; and</w:t>
      </w:r>
    </w:p>
    <w:p w14:paraId="489A23A3" w14:textId="1BF8E14C" w:rsidR="002C15C1" w:rsidRPr="00F52744" w:rsidRDefault="002C15C1" w:rsidP="005B59C7">
      <w:pPr>
        <w:pStyle w:val="ListParagraph"/>
        <w:numPr>
          <w:ilvl w:val="2"/>
          <w:numId w:val="12"/>
        </w:numPr>
        <w:rPr>
          <w:rFonts w:ascii="Times New Roman" w:hAnsi="Times New Roman" w:cs="Times New Roman"/>
          <w:sz w:val="24"/>
          <w:szCs w:val="24"/>
        </w:rPr>
      </w:pPr>
      <w:r w:rsidRPr="00F52744">
        <w:rPr>
          <w:rFonts w:ascii="Times New Roman" w:hAnsi="Times New Roman" w:cs="Times New Roman"/>
          <w:sz w:val="24"/>
          <w:szCs w:val="24"/>
        </w:rPr>
        <w:t xml:space="preserve">Live in close enough proximity </w:t>
      </w:r>
      <w:r w:rsidR="00FC3A8F" w:rsidRPr="00F52744">
        <w:rPr>
          <w:rFonts w:ascii="Times New Roman" w:hAnsi="Times New Roman" w:cs="Times New Roman"/>
          <w:sz w:val="24"/>
          <w:szCs w:val="24"/>
        </w:rPr>
        <w:t>to</w:t>
      </w:r>
      <w:r w:rsidRPr="00F52744">
        <w:rPr>
          <w:rFonts w:ascii="Times New Roman" w:hAnsi="Times New Roman" w:cs="Times New Roman"/>
          <w:sz w:val="24"/>
          <w:szCs w:val="24"/>
        </w:rPr>
        <w:t xml:space="preserve"> the participant to be able to manage the needed day-to-day activities of the participant.</w:t>
      </w:r>
    </w:p>
    <w:p w14:paraId="5C5612BC" w14:textId="77777777" w:rsidR="002C15C1" w:rsidRPr="00F52744" w:rsidRDefault="002C15C1" w:rsidP="002C15C1">
      <w:pPr>
        <w:ind w:left="2160"/>
        <w:rPr>
          <w:rFonts w:ascii="Times New Roman" w:hAnsi="Times New Roman" w:cs="Times New Roman"/>
          <w:sz w:val="24"/>
          <w:szCs w:val="24"/>
        </w:rPr>
      </w:pPr>
      <w:r w:rsidRPr="00F52744">
        <w:rPr>
          <w:rFonts w:ascii="Times New Roman" w:hAnsi="Times New Roman" w:cs="Times New Roman"/>
          <w:sz w:val="24"/>
          <w:szCs w:val="24"/>
        </w:rPr>
        <w:t>Your potential employer MUST pass all registry and adverse action and Medicaid exclusion database checks.</w:t>
      </w:r>
    </w:p>
    <w:p w14:paraId="6D198D10" w14:textId="1A4D06D5" w:rsidR="002C15C1" w:rsidRPr="00F52744" w:rsidRDefault="002C15C1" w:rsidP="002C15C1">
      <w:pPr>
        <w:ind w:left="2160"/>
        <w:rPr>
          <w:rFonts w:ascii="Times New Roman" w:hAnsi="Times New Roman" w:cs="Times New Roman"/>
          <w:b/>
          <w:i/>
          <w:sz w:val="24"/>
          <w:szCs w:val="24"/>
        </w:rPr>
      </w:pPr>
      <w:r w:rsidRPr="00F52744">
        <w:rPr>
          <w:rFonts w:ascii="Times New Roman" w:hAnsi="Times New Roman" w:cs="Times New Roman"/>
          <w:b/>
          <w:i/>
          <w:sz w:val="24"/>
          <w:szCs w:val="24"/>
        </w:rPr>
        <w:t>Note</w:t>
      </w:r>
      <w:r w:rsidR="00FC3A8F" w:rsidRPr="00F52744">
        <w:rPr>
          <w:rFonts w:ascii="Times New Roman" w:hAnsi="Times New Roman" w:cs="Times New Roman"/>
          <w:b/>
          <w:i/>
          <w:sz w:val="24"/>
          <w:szCs w:val="24"/>
        </w:rPr>
        <w:t>: The</w:t>
      </w:r>
      <w:r w:rsidRPr="00F52744">
        <w:rPr>
          <w:rFonts w:ascii="Times New Roman" w:hAnsi="Times New Roman" w:cs="Times New Roman"/>
          <w:b/>
          <w:i/>
          <w:sz w:val="24"/>
          <w:szCs w:val="24"/>
        </w:rPr>
        <w:t xml:space="preserve"> FEA will initially verify that your employer is not listed on the adverse actions list and Medicaid exclusion databases.  You, as the employer, must continue to complete the required database checks monthly.  (Please see Appendix XX for details on these database screenings.)</w:t>
      </w:r>
    </w:p>
    <w:p w14:paraId="084585B1" w14:textId="77777777" w:rsidR="004E0E90" w:rsidRPr="00F52744" w:rsidRDefault="004E0E90" w:rsidP="002C15C1">
      <w:pPr>
        <w:ind w:left="2160"/>
        <w:rPr>
          <w:rFonts w:ascii="Times New Roman" w:hAnsi="Times New Roman" w:cs="Times New Roman"/>
          <w:sz w:val="24"/>
          <w:szCs w:val="24"/>
        </w:rPr>
      </w:pPr>
      <w:r w:rsidRPr="00F52744">
        <w:rPr>
          <w:rFonts w:ascii="Times New Roman" w:hAnsi="Times New Roman" w:cs="Times New Roman"/>
          <w:sz w:val="24"/>
          <w:szCs w:val="24"/>
        </w:rPr>
        <w:t>The employer is the individual that must be recorded and registered with federal and state government agencies as the employer for legal purposes.</w:t>
      </w:r>
    </w:p>
    <w:p w14:paraId="6E2699E9" w14:textId="77777777" w:rsidR="00274D5D" w:rsidRPr="00F52744" w:rsidRDefault="007A2AF9" w:rsidP="00AA228F">
      <w:pPr>
        <w:pStyle w:val="Heading3"/>
        <w:rPr>
          <w:rFonts w:ascii="Times New Roman" w:hAnsi="Times New Roman" w:cs="Times New Roman"/>
          <w:b/>
          <w:i/>
        </w:rPr>
      </w:pPr>
      <w:bookmarkStart w:id="35" w:name="_Toc229985347"/>
      <w:r w:rsidRPr="00F52744">
        <w:rPr>
          <w:rFonts w:ascii="Times New Roman" w:hAnsi="Times New Roman" w:cs="Times New Roman"/>
          <w:b/>
          <w:i/>
        </w:rPr>
        <w:lastRenderedPageBreak/>
        <w:t>Employee</w:t>
      </w:r>
      <w:bookmarkEnd w:id="35"/>
    </w:p>
    <w:p w14:paraId="59EB6BD7" w14:textId="77777777" w:rsidR="004E0E90" w:rsidRPr="00F52744" w:rsidRDefault="004E0E90" w:rsidP="00274D5D">
      <w:pPr>
        <w:rPr>
          <w:rFonts w:ascii="Times New Roman" w:hAnsi="Times New Roman" w:cs="Times New Roman"/>
          <w:b/>
          <w:sz w:val="24"/>
          <w:szCs w:val="24"/>
        </w:rPr>
      </w:pPr>
      <w:r w:rsidRPr="00F52744">
        <w:rPr>
          <w:rFonts w:ascii="Times New Roman" w:hAnsi="Times New Roman" w:cs="Times New Roman"/>
          <w:sz w:val="24"/>
          <w:szCs w:val="24"/>
        </w:rPr>
        <w:t>Your potential employee must meet the following required qualifications:</w:t>
      </w:r>
    </w:p>
    <w:p w14:paraId="3794FC09" w14:textId="77777777" w:rsidR="004E0E90" w:rsidRDefault="004E0E90" w:rsidP="005B59C7">
      <w:pPr>
        <w:pStyle w:val="ListParagraph"/>
        <w:numPr>
          <w:ilvl w:val="0"/>
          <w:numId w:val="13"/>
        </w:numPr>
        <w:rPr>
          <w:rFonts w:ascii="Times New Roman" w:hAnsi="Times New Roman" w:cs="Times New Roman"/>
          <w:sz w:val="24"/>
          <w:szCs w:val="24"/>
        </w:rPr>
      </w:pPr>
      <w:r w:rsidRPr="00F52744">
        <w:rPr>
          <w:rFonts w:ascii="Times New Roman" w:hAnsi="Times New Roman" w:cs="Times New Roman"/>
          <w:sz w:val="24"/>
          <w:szCs w:val="24"/>
        </w:rPr>
        <w:t>Be at least 18 years old;</w:t>
      </w:r>
    </w:p>
    <w:p w14:paraId="17AADBCC" w14:textId="450220E5" w:rsidR="002E3147" w:rsidRPr="00F52744" w:rsidRDefault="002E3147" w:rsidP="005B59C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Must be able to read, write and comprehend the English la</w:t>
      </w:r>
      <w:r w:rsidR="00FE1030">
        <w:rPr>
          <w:rFonts w:ascii="Times New Roman" w:hAnsi="Times New Roman" w:cs="Times New Roman"/>
          <w:sz w:val="24"/>
          <w:szCs w:val="24"/>
        </w:rPr>
        <w:t>nguage; and access the registry in accordance with the provisions of §92502.C-C.1.</w:t>
      </w:r>
    </w:p>
    <w:p w14:paraId="6995B272" w14:textId="77777777" w:rsidR="004E0E90" w:rsidRPr="00F52744" w:rsidRDefault="004E0E90" w:rsidP="005B59C7">
      <w:pPr>
        <w:pStyle w:val="ListParagraph"/>
        <w:numPr>
          <w:ilvl w:val="0"/>
          <w:numId w:val="13"/>
        </w:numPr>
        <w:rPr>
          <w:rFonts w:ascii="Times New Roman" w:hAnsi="Times New Roman" w:cs="Times New Roman"/>
          <w:sz w:val="24"/>
          <w:szCs w:val="24"/>
        </w:rPr>
      </w:pPr>
      <w:r w:rsidRPr="00F52744">
        <w:rPr>
          <w:rFonts w:ascii="Times New Roman" w:hAnsi="Times New Roman" w:cs="Times New Roman"/>
          <w:sz w:val="24"/>
          <w:szCs w:val="24"/>
        </w:rPr>
        <w:t>Be able to provide the support listed in your POC;</w:t>
      </w:r>
    </w:p>
    <w:p w14:paraId="2EEB9CB3" w14:textId="31B84229" w:rsidR="004E0E90" w:rsidRPr="00F52744" w:rsidRDefault="004E0E90" w:rsidP="005A15C0">
      <w:pPr>
        <w:pStyle w:val="ListParagraph"/>
        <w:rPr>
          <w:rFonts w:ascii="Times New Roman" w:hAnsi="Times New Roman" w:cs="Times New Roman"/>
          <w:sz w:val="24"/>
          <w:szCs w:val="24"/>
        </w:rPr>
      </w:pPr>
    </w:p>
    <w:p w14:paraId="1FE75E57" w14:textId="77777777" w:rsidR="004E0E90" w:rsidRPr="00F52744" w:rsidRDefault="004E0E90" w:rsidP="005B59C7">
      <w:pPr>
        <w:pStyle w:val="ListParagraph"/>
        <w:numPr>
          <w:ilvl w:val="0"/>
          <w:numId w:val="13"/>
        </w:numPr>
        <w:rPr>
          <w:rFonts w:ascii="Times New Roman" w:hAnsi="Times New Roman" w:cs="Times New Roman"/>
          <w:sz w:val="24"/>
          <w:szCs w:val="24"/>
        </w:rPr>
      </w:pPr>
      <w:r w:rsidRPr="00F52744">
        <w:rPr>
          <w:rFonts w:ascii="Times New Roman" w:hAnsi="Times New Roman" w:cs="Times New Roman"/>
          <w:sz w:val="24"/>
          <w:szCs w:val="24"/>
        </w:rPr>
        <w:t>Have a valid Social Security Number;</w:t>
      </w:r>
    </w:p>
    <w:p w14:paraId="0A1AE4E2" w14:textId="77777777" w:rsidR="004E0E90" w:rsidRPr="00F52744" w:rsidRDefault="004E0E90" w:rsidP="005B59C7">
      <w:pPr>
        <w:pStyle w:val="ListParagraph"/>
        <w:numPr>
          <w:ilvl w:val="0"/>
          <w:numId w:val="13"/>
        </w:numPr>
        <w:rPr>
          <w:rFonts w:ascii="Times New Roman" w:hAnsi="Times New Roman" w:cs="Times New Roman"/>
          <w:sz w:val="24"/>
          <w:szCs w:val="24"/>
        </w:rPr>
      </w:pPr>
      <w:r w:rsidRPr="00F52744">
        <w:rPr>
          <w:rFonts w:ascii="Times New Roman" w:hAnsi="Times New Roman" w:cs="Times New Roman"/>
          <w:sz w:val="24"/>
          <w:szCs w:val="24"/>
        </w:rPr>
        <w:t>Pass all criminal history and background, adverse actions list, and/or Medicaid exclusion database checks;</w:t>
      </w:r>
    </w:p>
    <w:p w14:paraId="44CB6B32" w14:textId="77777777" w:rsidR="004E0E90" w:rsidRPr="00F52744" w:rsidRDefault="004E0E90" w:rsidP="005B59C7">
      <w:pPr>
        <w:pStyle w:val="ListParagraph"/>
        <w:numPr>
          <w:ilvl w:val="0"/>
          <w:numId w:val="13"/>
        </w:numPr>
        <w:rPr>
          <w:rFonts w:ascii="Times New Roman" w:hAnsi="Times New Roman" w:cs="Times New Roman"/>
          <w:sz w:val="24"/>
          <w:szCs w:val="24"/>
        </w:rPr>
      </w:pPr>
      <w:r w:rsidRPr="00F52744">
        <w:rPr>
          <w:rFonts w:ascii="Times New Roman" w:hAnsi="Times New Roman" w:cs="Times New Roman"/>
          <w:sz w:val="24"/>
          <w:szCs w:val="24"/>
        </w:rPr>
        <w:t>Not be the employer; and</w:t>
      </w:r>
    </w:p>
    <w:p w14:paraId="7724AD2F" w14:textId="761D4970" w:rsidR="00CE0221" w:rsidRPr="005A15C0" w:rsidRDefault="00CE0221" w:rsidP="005A15C0">
      <w:pPr>
        <w:pStyle w:val="ListParagraph"/>
        <w:ind w:left="360"/>
        <w:rPr>
          <w:rFonts w:ascii="Times New Roman" w:hAnsi="Times New Roman" w:cs="Times New Roman"/>
          <w:sz w:val="24"/>
          <w:szCs w:val="24"/>
        </w:rPr>
      </w:pPr>
    </w:p>
    <w:p w14:paraId="7F9297E0" w14:textId="185CD81F" w:rsidR="004E0E90" w:rsidRPr="00F52744" w:rsidRDefault="004E0E90" w:rsidP="00274D5D">
      <w:pPr>
        <w:rPr>
          <w:rFonts w:ascii="Times New Roman" w:hAnsi="Times New Roman" w:cs="Times New Roman"/>
          <w:b/>
          <w:i/>
          <w:sz w:val="24"/>
          <w:szCs w:val="24"/>
        </w:rPr>
      </w:pPr>
      <w:r w:rsidRPr="00F52744">
        <w:rPr>
          <w:rFonts w:ascii="Times New Roman" w:hAnsi="Times New Roman" w:cs="Times New Roman"/>
          <w:b/>
          <w:i/>
          <w:sz w:val="24"/>
          <w:szCs w:val="24"/>
        </w:rPr>
        <w:t>Note</w:t>
      </w:r>
      <w:r w:rsidR="00FC3A8F" w:rsidRPr="00F52744">
        <w:rPr>
          <w:rFonts w:ascii="Times New Roman" w:hAnsi="Times New Roman" w:cs="Times New Roman"/>
          <w:b/>
          <w:i/>
          <w:sz w:val="24"/>
          <w:szCs w:val="24"/>
        </w:rPr>
        <w:t>: The</w:t>
      </w:r>
      <w:r w:rsidRPr="00F52744">
        <w:rPr>
          <w:rFonts w:ascii="Times New Roman" w:hAnsi="Times New Roman" w:cs="Times New Roman"/>
          <w:b/>
          <w:i/>
          <w:sz w:val="24"/>
          <w:szCs w:val="24"/>
        </w:rPr>
        <w:t xml:space="preserve"> FEA will initially verify the employee is not barred from employment based on the results of the criminal history/background check, the adverse actions list, and Medicaid exclusion database checks.  You as the employer must continue to complete these required database checks monthly.  (See appendix XX for details on these database screenings.</w:t>
      </w:r>
    </w:p>
    <w:p w14:paraId="35D956B3" w14:textId="10CC6112" w:rsidR="004E0E90" w:rsidRPr="00F52744" w:rsidRDefault="007A2AF9" w:rsidP="00AA228F">
      <w:pPr>
        <w:pStyle w:val="Heading2"/>
        <w:rPr>
          <w:rFonts w:ascii="Times New Roman" w:hAnsi="Times New Roman" w:cs="Times New Roman"/>
          <w:b/>
        </w:rPr>
      </w:pPr>
      <w:bookmarkStart w:id="36" w:name="_Toc229985348"/>
      <w:r w:rsidRPr="00F52744">
        <w:rPr>
          <w:rFonts w:ascii="Times New Roman" w:hAnsi="Times New Roman" w:cs="Times New Roman"/>
          <w:b/>
        </w:rPr>
        <w:t>Initial Pre-Hire Checks</w:t>
      </w:r>
      <w:r w:rsidR="001D7A4C" w:rsidRPr="00F52744">
        <w:rPr>
          <w:rFonts w:ascii="Times New Roman" w:hAnsi="Times New Roman" w:cs="Times New Roman"/>
          <w:b/>
        </w:rPr>
        <w:t>:</w:t>
      </w:r>
      <w:bookmarkEnd w:id="36"/>
    </w:p>
    <w:p w14:paraId="6DDFE146" w14:textId="58598F07" w:rsidR="004E0E90" w:rsidRPr="00F52744" w:rsidRDefault="004E0E90" w:rsidP="00274D5D">
      <w:pPr>
        <w:rPr>
          <w:rFonts w:ascii="Times New Roman" w:hAnsi="Times New Roman" w:cs="Times New Roman"/>
          <w:sz w:val="24"/>
          <w:szCs w:val="24"/>
        </w:rPr>
      </w:pPr>
      <w:r w:rsidRPr="00F52744">
        <w:rPr>
          <w:rFonts w:ascii="Times New Roman" w:hAnsi="Times New Roman" w:cs="Times New Roman"/>
          <w:sz w:val="24"/>
          <w:szCs w:val="24"/>
        </w:rPr>
        <w:t xml:space="preserve">A complete criminal history and background check must be obtained and verified by the FEA before you can offer the applicant a job and before they perform any work for you.  This check </w:t>
      </w:r>
      <w:r w:rsidR="00FC3A8F" w:rsidRPr="00F52744">
        <w:rPr>
          <w:rFonts w:ascii="Times New Roman" w:hAnsi="Times New Roman" w:cs="Times New Roman"/>
          <w:sz w:val="24"/>
          <w:szCs w:val="24"/>
        </w:rPr>
        <w:t>ensures</w:t>
      </w:r>
      <w:r w:rsidRPr="00F52744">
        <w:rPr>
          <w:rFonts w:ascii="Times New Roman" w:hAnsi="Times New Roman" w:cs="Times New Roman"/>
          <w:sz w:val="24"/>
          <w:szCs w:val="24"/>
        </w:rPr>
        <w:t xml:space="preserve"> that individuals do not have a criminal history with an offense that would prevent them from working with you.  Medicaid cannot reimburse the direct support worker until it has been verified that they passed the complete criminal history and background check.</w:t>
      </w:r>
    </w:p>
    <w:p w14:paraId="40D228E0" w14:textId="77777777" w:rsidR="004E0E90" w:rsidRPr="00F52744" w:rsidRDefault="004E0E90" w:rsidP="00274D5D">
      <w:pPr>
        <w:rPr>
          <w:rFonts w:ascii="Times New Roman" w:hAnsi="Times New Roman" w:cs="Times New Roman"/>
          <w:sz w:val="24"/>
          <w:szCs w:val="24"/>
        </w:rPr>
      </w:pPr>
      <w:r w:rsidRPr="00F52744">
        <w:rPr>
          <w:rFonts w:ascii="Times New Roman" w:hAnsi="Times New Roman" w:cs="Times New Roman"/>
          <w:sz w:val="24"/>
          <w:szCs w:val="24"/>
        </w:rPr>
        <w:t>Each potential employee must:</w:t>
      </w:r>
    </w:p>
    <w:p w14:paraId="5976E952" w14:textId="77777777" w:rsidR="004E0E90" w:rsidRPr="00F52744" w:rsidRDefault="004E0E90" w:rsidP="005B59C7">
      <w:pPr>
        <w:pStyle w:val="ListParagraph"/>
        <w:numPr>
          <w:ilvl w:val="0"/>
          <w:numId w:val="14"/>
        </w:numPr>
        <w:rPr>
          <w:rFonts w:ascii="Times New Roman" w:hAnsi="Times New Roman" w:cs="Times New Roman"/>
          <w:sz w:val="24"/>
          <w:szCs w:val="24"/>
        </w:rPr>
      </w:pPr>
      <w:r w:rsidRPr="00F52744">
        <w:rPr>
          <w:rFonts w:ascii="Times New Roman" w:hAnsi="Times New Roman" w:cs="Times New Roman"/>
          <w:sz w:val="24"/>
          <w:szCs w:val="24"/>
        </w:rPr>
        <w:t xml:space="preserve">Give permission to the FEA to run a background check using the </w:t>
      </w:r>
      <w:r w:rsidRPr="00F52744">
        <w:rPr>
          <w:rFonts w:ascii="Times New Roman" w:hAnsi="Times New Roman" w:cs="Times New Roman"/>
          <w:i/>
          <w:sz w:val="24"/>
          <w:szCs w:val="24"/>
        </w:rPr>
        <w:t>Criminal Background Search Authorization Form</w:t>
      </w:r>
      <w:r w:rsidRPr="00F52744">
        <w:rPr>
          <w:rFonts w:ascii="Times New Roman" w:hAnsi="Times New Roman" w:cs="Times New Roman"/>
          <w:sz w:val="24"/>
          <w:szCs w:val="24"/>
        </w:rPr>
        <w:t xml:space="preserve"> located on the FEA’s website;</w:t>
      </w:r>
    </w:p>
    <w:p w14:paraId="41E1E7B9" w14:textId="77777777" w:rsidR="004E0E90" w:rsidRPr="00F52744" w:rsidRDefault="004E0E90" w:rsidP="005B59C7">
      <w:pPr>
        <w:pStyle w:val="ListParagraph"/>
        <w:numPr>
          <w:ilvl w:val="0"/>
          <w:numId w:val="14"/>
        </w:numPr>
        <w:rPr>
          <w:rFonts w:ascii="Times New Roman" w:hAnsi="Times New Roman" w:cs="Times New Roman"/>
          <w:sz w:val="24"/>
          <w:szCs w:val="24"/>
        </w:rPr>
      </w:pPr>
      <w:r w:rsidRPr="00F52744">
        <w:rPr>
          <w:rFonts w:ascii="Times New Roman" w:hAnsi="Times New Roman" w:cs="Times New Roman"/>
          <w:sz w:val="24"/>
          <w:szCs w:val="24"/>
        </w:rPr>
        <w:t>Provide specific information required for the background check to be accessed; and</w:t>
      </w:r>
    </w:p>
    <w:p w14:paraId="1283847E" w14:textId="77777777" w:rsidR="004E0E90" w:rsidRPr="00F52744" w:rsidRDefault="004E0E90" w:rsidP="005B59C7">
      <w:pPr>
        <w:pStyle w:val="ListParagraph"/>
        <w:numPr>
          <w:ilvl w:val="0"/>
          <w:numId w:val="14"/>
        </w:numPr>
        <w:rPr>
          <w:rFonts w:ascii="Times New Roman" w:hAnsi="Times New Roman" w:cs="Times New Roman"/>
          <w:sz w:val="24"/>
          <w:szCs w:val="24"/>
        </w:rPr>
      </w:pPr>
      <w:r w:rsidRPr="00F52744">
        <w:rPr>
          <w:rFonts w:ascii="Times New Roman" w:hAnsi="Times New Roman" w:cs="Times New Roman"/>
          <w:sz w:val="24"/>
          <w:szCs w:val="24"/>
        </w:rPr>
        <w:t>Complete all other required employee forms.</w:t>
      </w:r>
    </w:p>
    <w:p w14:paraId="5A7E98E8" w14:textId="5E862513" w:rsidR="004E0E90" w:rsidRPr="00F52744" w:rsidRDefault="004E0E90" w:rsidP="00274D5D">
      <w:pPr>
        <w:rPr>
          <w:rFonts w:ascii="Times New Roman" w:hAnsi="Times New Roman" w:cs="Times New Roman"/>
          <w:sz w:val="24"/>
          <w:szCs w:val="24"/>
        </w:rPr>
      </w:pPr>
      <w:r w:rsidRPr="00F52744">
        <w:rPr>
          <w:rFonts w:ascii="Times New Roman" w:hAnsi="Times New Roman" w:cs="Times New Roman"/>
          <w:sz w:val="24"/>
          <w:szCs w:val="24"/>
        </w:rPr>
        <w:t>Your employee will not be paid for any work they do until:</w:t>
      </w:r>
    </w:p>
    <w:p w14:paraId="45BCF2E5" w14:textId="77777777" w:rsidR="004E0E90" w:rsidRPr="00F52744" w:rsidRDefault="004E0E90" w:rsidP="005B59C7">
      <w:pPr>
        <w:pStyle w:val="ListParagraph"/>
        <w:numPr>
          <w:ilvl w:val="0"/>
          <w:numId w:val="15"/>
        </w:numPr>
        <w:rPr>
          <w:rFonts w:ascii="Times New Roman" w:hAnsi="Times New Roman" w:cs="Times New Roman"/>
          <w:sz w:val="24"/>
          <w:szCs w:val="24"/>
        </w:rPr>
      </w:pPr>
      <w:r w:rsidRPr="00F52744">
        <w:rPr>
          <w:rFonts w:ascii="Times New Roman" w:hAnsi="Times New Roman" w:cs="Times New Roman"/>
          <w:sz w:val="24"/>
          <w:szCs w:val="24"/>
        </w:rPr>
        <w:t>The FEA has given the “Good to Go” date (proof of background check);</w:t>
      </w:r>
      <w:r w:rsidR="00254D1D" w:rsidRPr="00F52744">
        <w:rPr>
          <w:rFonts w:ascii="Times New Roman" w:hAnsi="Times New Roman" w:cs="Times New Roman"/>
          <w:sz w:val="24"/>
          <w:szCs w:val="24"/>
        </w:rPr>
        <w:t xml:space="preserve"> and</w:t>
      </w:r>
    </w:p>
    <w:p w14:paraId="7CBF0345" w14:textId="77777777" w:rsidR="004E0E90" w:rsidRPr="00F52744" w:rsidRDefault="004E0E90" w:rsidP="005B59C7">
      <w:pPr>
        <w:pStyle w:val="ListParagraph"/>
        <w:numPr>
          <w:ilvl w:val="0"/>
          <w:numId w:val="15"/>
        </w:numPr>
        <w:rPr>
          <w:rFonts w:ascii="Times New Roman" w:hAnsi="Times New Roman" w:cs="Times New Roman"/>
          <w:sz w:val="24"/>
          <w:szCs w:val="24"/>
        </w:rPr>
      </w:pPr>
      <w:r w:rsidRPr="00F52744">
        <w:rPr>
          <w:rFonts w:ascii="Times New Roman" w:hAnsi="Times New Roman" w:cs="Times New Roman"/>
          <w:sz w:val="24"/>
          <w:szCs w:val="24"/>
        </w:rPr>
        <w:t>The day of the plan of care revision “Start Date”</w:t>
      </w:r>
      <w:r w:rsidR="00254D1D" w:rsidRPr="00F52744">
        <w:rPr>
          <w:rFonts w:ascii="Times New Roman" w:hAnsi="Times New Roman" w:cs="Times New Roman"/>
          <w:sz w:val="24"/>
          <w:szCs w:val="24"/>
        </w:rPr>
        <w:t>.</w:t>
      </w:r>
    </w:p>
    <w:p w14:paraId="13DEB5CC" w14:textId="77777777" w:rsidR="00694360" w:rsidRPr="00F52744" w:rsidRDefault="00694360" w:rsidP="00274D5D">
      <w:pPr>
        <w:rPr>
          <w:rFonts w:ascii="Times New Roman" w:hAnsi="Times New Roman" w:cs="Times New Roman"/>
          <w:b/>
          <w:sz w:val="24"/>
          <w:szCs w:val="24"/>
        </w:rPr>
      </w:pPr>
    </w:p>
    <w:p w14:paraId="781D6893" w14:textId="77777777" w:rsidR="00694360" w:rsidRPr="00F52744" w:rsidRDefault="00694360" w:rsidP="00274D5D">
      <w:pPr>
        <w:rPr>
          <w:rFonts w:ascii="Times New Roman" w:hAnsi="Times New Roman" w:cs="Times New Roman"/>
          <w:b/>
          <w:sz w:val="24"/>
          <w:szCs w:val="24"/>
        </w:rPr>
      </w:pPr>
    </w:p>
    <w:p w14:paraId="308BCF9B" w14:textId="77777777" w:rsidR="00FC3A8F" w:rsidRDefault="00FC3A8F">
      <w:pPr>
        <w:rPr>
          <w:rFonts w:ascii="Times New Roman" w:eastAsiaTheme="majorEastAsia" w:hAnsi="Times New Roman" w:cs="Times New Roman"/>
          <w:b/>
          <w:color w:val="2E74B5" w:themeColor="accent1" w:themeShade="BF"/>
          <w:sz w:val="26"/>
          <w:szCs w:val="26"/>
        </w:rPr>
      </w:pPr>
      <w:r>
        <w:rPr>
          <w:rFonts w:ascii="Times New Roman" w:hAnsi="Times New Roman" w:cs="Times New Roman"/>
          <w:b/>
        </w:rPr>
        <w:br w:type="page"/>
      </w:r>
    </w:p>
    <w:p w14:paraId="46ED643A" w14:textId="7ED0EFC8" w:rsidR="00274D5D" w:rsidRPr="00F52744" w:rsidRDefault="007A2AF9" w:rsidP="00AA228F">
      <w:pPr>
        <w:pStyle w:val="Heading2"/>
        <w:rPr>
          <w:rFonts w:ascii="Times New Roman" w:hAnsi="Times New Roman" w:cs="Times New Roman"/>
          <w:b/>
        </w:rPr>
      </w:pPr>
      <w:bookmarkStart w:id="37" w:name="_Toc229985349"/>
      <w:r w:rsidRPr="00F52744">
        <w:rPr>
          <w:rFonts w:ascii="Times New Roman" w:hAnsi="Times New Roman" w:cs="Times New Roman"/>
          <w:b/>
        </w:rPr>
        <w:lastRenderedPageBreak/>
        <w:t>Enrollment Process</w:t>
      </w:r>
      <w:r w:rsidR="001D7A4C" w:rsidRPr="00F52744">
        <w:rPr>
          <w:rFonts w:ascii="Times New Roman" w:hAnsi="Times New Roman" w:cs="Times New Roman"/>
          <w:b/>
        </w:rPr>
        <w:t>:</w:t>
      </w:r>
      <w:bookmarkEnd w:id="37"/>
    </w:p>
    <w:p w14:paraId="1C2AF025" w14:textId="77777777" w:rsidR="00254D1D" w:rsidRPr="00F52744" w:rsidRDefault="00254D1D" w:rsidP="00694360">
      <w:pPr>
        <w:spacing w:after="0"/>
        <w:rPr>
          <w:rFonts w:ascii="Times New Roman" w:hAnsi="Times New Roman" w:cs="Times New Roman"/>
          <w:b/>
          <w:sz w:val="24"/>
          <w:szCs w:val="24"/>
        </w:rPr>
      </w:pPr>
      <w:r w:rsidRPr="00F52744">
        <w:rPr>
          <w:rFonts w:ascii="Times New Roman" w:hAnsi="Times New Roman" w:cs="Times New Roman"/>
          <w:sz w:val="24"/>
          <w:szCs w:val="24"/>
        </w:rPr>
        <w:t>The following steps must be completed to initiate Self-Direction:</w:t>
      </w:r>
    </w:p>
    <w:tbl>
      <w:tblPr>
        <w:tblStyle w:val="TableGrid"/>
        <w:tblW w:w="10260" w:type="dxa"/>
        <w:tblInd w:w="-5" w:type="dxa"/>
        <w:tblLook w:val="04A0" w:firstRow="1" w:lastRow="0" w:firstColumn="1" w:lastColumn="0" w:noHBand="0" w:noVBand="1"/>
      </w:tblPr>
      <w:tblGrid>
        <w:gridCol w:w="4680"/>
        <w:gridCol w:w="2880"/>
        <w:gridCol w:w="2700"/>
      </w:tblGrid>
      <w:tr w:rsidR="00254D1D" w:rsidRPr="00F52744" w14:paraId="0A29B9AC" w14:textId="77777777" w:rsidTr="00694360">
        <w:tc>
          <w:tcPr>
            <w:tcW w:w="10260" w:type="dxa"/>
            <w:gridSpan w:val="3"/>
            <w:shd w:val="clear" w:color="auto" w:fill="9CC2E5" w:themeFill="accent1" w:themeFillTint="99"/>
          </w:tcPr>
          <w:p w14:paraId="364B8493" w14:textId="77777777" w:rsidR="00254D1D" w:rsidRPr="00F52744" w:rsidRDefault="00254D1D" w:rsidP="00254D1D">
            <w:pPr>
              <w:pStyle w:val="ListParagraph"/>
              <w:ind w:left="0"/>
              <w:rPr>
                <w:rFonts w:ascii="Times New Roman" w:hAnsi="Times New Roman" w:cs="Times New Roman"/>
                <w:b/>
              </w:rPr>
            </w:pPr>
            <w:r w:rsidRPr="00F52744">
              <w:rPr>
                <w:rFonts w:ascii="Times New Roman" w:hAnsi="Times New Roman" w:cs="Times New Roman"/>
                <w:b/>
              </w:rPr>
              <w:t>Step 1:  Interest/Education</w:t>
            </w:r>
          </w:p>
        </w:tc>
      </w:tr>
      <w:tr w:rsidR="00254D1D" w:rsidRPr="00F52744" w14:paraId="23FD8B45" w14:textId="77777777" w:rsidTr="00694360">
        <w:tc>
          <w:tcPr>
            <w:tcW w:w="4680" w:type="dxa"/>
            <w:shd w:val="clear" w:color="auto" w:fill="DEEAF6" w:themeFill="accent1" w:themeFillTint="33"/>
          </w:tcPr>
          <w:p w14:paraId="7DC4ACC9" w14:textId="77777777" w:rsidR="00254D1D" w:rsidRPr="00F52744" w:rsidRDefault="00254D1D" w:rsidP="00E36611">
            <w:pPr>
              <w:pStyle w:val="ListParagraph"/>
              <w:ind w:left="0"/>
              <w:jc w:val="center"/>
              <w:rPr>
                <w:rFonts w:ascii="Times New Roman" w:hAnsi="Times New Roman" w:cs="Times New Roman"/>
                <w:b/>
              </w:rPr>
            </w:pPr>
            <w:r w:rsidRPr="00F52744">
              <w:rPr>
                <w:rFonts w:ascii="Times New Roman" w:hAnsi="Times New Roman" w:cs="Times New Roman"/>
                <w:b/>
              </w:rPr>
              <w:t>Employer</w:t>
            </w:r>
          </w:p>
        </w:tc>
        <w:tc>
          <w:tcPr>
            <w:tcW w:w="5580" w:type="dxa"/>
            <w:gridSpan w:val="2"/>
            <w:shd w:val="clear" w:color="auto" w:fill="DEEAF6" w:themeFill="accent1" w:themeFillTint="33"/>
          </w:tcPr>
          <w:p w14:paraId="7D2588C9" w14:textId="77777777" w:rsidR="00254D1D" w:rsidRPr="00F52744" w:rsidRDefault="00254D1D" w:rsidP="00E36611">
            <w:pPr>
              <w:pStyle w:val="ListParagraph"/>
              <w:ind w:left="0"/>
              <w:jc w:val="center"/>
              <w:rPr>
                <w:rFonts w:ascii="Times New Roman" w:hAnsi="Times New Roman" w:cs="Times New Roman"/>
                <w:b/>
              </w:rPr>
            </w:pPr>
            <w:r w:rsidRPr="00F52744">
              <w:rPr>
                <w:rFonts w:ascii="Times New Roman" w:hAnsi="Times New Roman" w:cs="Times New Roman"/>
                <w:b/>
              </w:rPr>
              <w:t>Support Coordinator</w:t>
            </w:r>
          </w:p>
        </w:tc>
      </w:tr>
      <w:tr w:rsidR="00254D1D" w:rsidRPr="00F52744" w14:paraId="185A1616" w14:textId="77777777" w:rsidTr="00694360">
        <w:tc>
          <w:tcPr>
            <w:tcW w:w="4680" w:type="dxa"/>
          </w:tcPr>
          <w:p w14:paraId="50D4A078" w14:textId="77777777" w:rsidR="00254D1D" w:rsidRPr="00F52744" w:rsidRDefault="00254D1D" w:rsidP="005B59C7">
            <w:pPr>
              <w:pStyle w:val="ListParagraph"/>
              <w:numPr>
                <w:ilvl w:val="0"/>
                <w:numId w:val="16"/>
              </w:numPr>
              <w:rPr>
                <w:rFonts w:ascii="Times New Roman" w:hAnsi="Times New Roman" w:cs="Times New Roman"/>
              </w:rPr>
            </w:pPr>
            <w:r w:rsidRPr="00F52744">
              <w:rPr>
                <w:rFonts w:ascii="Times New Roman" w:hAnsi="Times New Roman" w:cs="Times New Roman"/>
              </w:rPr>
              <w:t>Notify SC of interest in Self-Direction Option</w:t>
            </w:r>
          </w:p>
          <w:p w14:paraId="081D0399" w14:textId="77777777" w:rsidR="00254D1D" w:rsidRPr="00F52744" w:rsidRDefault="00254D1D" w:rsidP="005B59C7">
            <w:pPr>
              <w:pStyle w:val="ListParagraph"/>
              <w:numPr>
                <w:ilvl w:val="0"/>
                <w:numId w:val="16"/>
              </w:numPr>
              <w:rPr>
                <w:rFonts w:ascii="Times New Roman" w:hAnsi="Times New Roman" w:cs="Times New Roman"/>
              </w:rPr>
            </w:pPr>
            <w:r w:rsidRPr="00F52744">
              <w:rPr>
                <w:rFonts w:ascii="Times New Roman" w:hAnsi="Times New Roman" w:cs="Times New Roman"/>
              </w:rPr>
              <w:t>Review Handbook</w:t>
            </w:r>
          </w:p>
          <w:p w14:paraId="5C1FBC8D" w14:textId="77777777" w:rsidR="00254D1D" w:rsidRPr="00F52744" w:rsidRDefault="00254D1D" w:rsidP="005B59C7">
            <w:pPr>
              <w:pStyle w:val="ListParagraph"/>
              <w:numPr>
                <w:ilvl w:val="0"/>
                <w:numId w:val="16"/>
              </w:numPr>
              <w:rPr>
                <w:rFonts w:ascii="Times New Roman" w:hAnsi="Times New Roman" w:cs="Times New Roman"/>
              </w:rPr>
            </w:pPr>
            <w:r w:rsidRPr="00F52744">
              <w:rPr>
                <w:rFonts w:ascii="Times New Roman" w:hAnsi="Times New Roman" w:cs="Times New Roman"/>
              </w:rPr>
              <w:t>Complete Self-Assessment</w:t>
            </w:r>
          </w:p>
        </w:tc>
        <w:tc>
          <w:tcPr>
            <w:tcW w:w="5580" w:type="dxa"/>
            <w:gridSpan w:val="2"/>
          </w:tcPr>
          <w:p w14:paraId="4891615C" w14:textId="77777777" w:rsidR="00254D1D" w:rsidRPr="00F52744" w:rsidRDefault="00254D1D" w:rsidP="005B59C7">
            <w:pPr>
              <w:pStyle w:val="ListParagraph"/>
              <w:numPr>
                <w:ilvl w:val="0"/>
                <w:numId w:val="16"/>
              </w:numPr>
              <w:rPr>
                <w:rFonts w:ascii="Times New Roman" w:hAnsi="Times New Roman" w:cs="Times New Roman"/>
              </w:rPr>
            </w:pPr>
            <w:r w:rsidRPr="00F52744">
              <w:rPr>
                <w:rFonts w:ascii="Times New Roman" w:hAnsi="Times New Roman" w:cs="Times New Roman"/>
              </w:rPr>
              <w:t>Documents interest</w:t>
            </w:r>
          </w:p>
          <w:p w14:paraId="0C50F518" w14:textId="77777777" w:rsidR="00254D1D" w:rsidRPr="00F52744" w:rsidRDefault="00254D1D" w:rsidP="005B59C7">
            <w:pPr>
              <w:pStyle w:val="ListParagraph"/>
              <w:numPr>
                <w:ilvl w:val="0"/>
                <w:numId w:val="16"/>
              </w:numPr>
              <w:rPr>
                <w:rFonts w:ascii="Times New Roman" w:hAnsi="Times New Roman" w:cs="Times New Roman"/>
              </w:rPr>
            </w:pPr>
            <w:r w:rsidRPr="00F52744">
              <w:rPr>
                <w:rFonts w:ascii="Times New Roman" w:hAnsi="Times New Roman" w:cs="Times New Roman"/>
              </w:rPr>
              <w:t>Provides handbook</w:t>
            </w:r>
          </w:p>
          <w:p w14:paraId="18D75810" w14:textId="77777777" w:rsidR="00254D1D" w:rsidRPr="00F52744" w:rsidRDefault="00254D1D" w:rsidP="005B59C7">
            <w:pPr>
              <w:pStyle w:val="ListParagraph"/>
              <w:numPr>
                <w:ilvl w:val="0"/>
                <w:numId w:val="16"/>
              </w:numPr>
              <w:rPr>
                <w:rFonts w:ascii="Times New Roman" w:hAnsi="Times New Roman" w:cs="Times New Roman"/>
              </w:rPr>
            </w:pPr>
            <w:r w:rsidRPr="00F52744">
              <w:rPr>
                <w:rFonts w:ascii="Times New Roman" w:hAnsi="Times New Roman" w:cs="Times New Roman"/>
              </w:rPr>
              <w:t>Facilitates discussion and answers basis questions</w:t>
            </w:r>
          </w:p>
        </w:tc>
      </w:tr>
      <w:tr w:rsidR="00254D1D" w:rsidRPr="00F52744" w14:paraId="5D203AFA" w14:textId="77777777" w:rsidTr="00694360">
        <w:tc>
          <w:tcPr>
            <w:tcW w:w="10260" w:type="dxa"/>
            <w:gridSpan w:val="3"/>
            <w:shd w:val="clear" w:color="auto" w:fill="9CC2E5" w:themeFill="accent1" w:themeFillTint="99"/>
          </w:tcPr>
          <w:p w14:paraId="530E0D47" w14:textId="77777777" w:rsidR="00254D1D" w:rsidRPr="00F52744" w:rsidRDefault="00254D1D" w:rsidP="00254D1D">
            <w:pPr>
              <w:pStyle w:val="ListParagraph"/>
              <w:ind w:left="0"/>
              <w:rPr>
                <w:rFonts w:ascii="Times New Roman" w:hAnsi="Times New Roman" w:cs="Times New Roman"/>
                <w:b/>
              </w:rPr>
            </w:pPr>
            <w:r w:rsidRPr="00F52744">
              <w:rPr>
                <w:rFonts w:ascii="Times New Roman" w:hAnsi="Times New Roman" w:cs="Times New Roman"/>
                <w:b/>
              </w:rPr>
              <w:t>Step 2:  Decision/Enrollment Initiation</w:t>
            </w:r>
          </w:p>
        </w:tc>
      </w:tr>
      <w:tr w:rsidR="00254D1D" w:rsidRPr="00F52744" w14:paraId="314D0887" w14:textId="77777777" w:rsidTr="00694360">
        <w:tc>
          <w:tcPr>
            <w:tcW w:w="4680" w:type="dxa"/>
            <w:shd w:val="clear" w:color="auto" w:fill="DEEAF6" w:themeFill="accent1" w:themeFillTint="33"/>
          </w:tcPr>
          <w:p w14:paraId="38836F06" w14:textId="77777777" w:rsidR="00254D1D" w:rsidRPr="00F52744" w:rsidRDefault="00254D1D" w:rsidP="00E36611">
            <w:pPr>
              <w:pStyle w:val="ListParagraph"/>
              <w:ind w:left="0"/>
              <w:jc w:val="center"/>
              <w:rPr>
                <w:rFonts w:ascii="Times New Roman" w:hAnsi="Times New Roman" w:cs="Times New Roman"/>
                <w:b/>
              </w:rPr>
            </w:pPr>
            <w:r w:rsidRPr="00F52744">
              <w:rPr>
                <w:rFonts w:ascii="Times New Roman" w:hAnsi="Times New Roman" w:cs="Times New Roman"/>
                <w:b/>
              </w:rPr>
              <w:t>Employer</w:t>
            </w:r>
          </w:p>
        </w:tc>
        <w:tc>
          <w:tcPr>
            <w:tcW w:w="5580" w:type="dxa"/>
            <w:gridSpan w:val="2"/>
            <w:shd w:val="clear" w:color="auto" w:fill="DEEAF6" w:themeFill="accent1" w:themeFillTint="33"/>
          </w:tcPr>
          <w:p w14:paraId="254709BB" w14:textId="77777777" w:rsidR="00254D1D" w:rsidRPr="00F52744" w:rsidRDefault="00254D1D" w:rsidP="00E36611">
            <w:pPr>
              <w:pStyle w:val="ListParagraph"/>
              <w:ind w:left="0"/>
              <w:jc w:val="center"/>
              <w:rPr>
                <w:rFonts w:ascii="Times New Roman" w:hAnsi="Times New Roman" w:cs="Times New Roman"/>
                <w:b/>
              </w:rPr>
            </w:pPr>
            <w:r w:rsidRPr="00F52744">
              <w:rPr>
                <w:rFonts w:ascii="Times New Roman" w:hAnsi="Times New Roman" w:cs="Times New Roman"/>
                <w:b/>
              </w:rPr>
              <w:t>Support Coordinator</w:t>
            </w:r>
          </w:p>
        </w:tc>
      </w:tr>
      <w:tr w:rsidR="00254D1D" w:rsidRPr="00F52744" w14:paraId="689D8B2A" w14:textId="77777777" w:rsidTr="00694360">
        <w:tc>
          <w:tcPr>
            <w:tcW w:w="4680" w:type="dxa"/>
          </w:tcPr>
          <w:p w14:paraId="734CE25B" w14:textId="77777777" w:rsidR="00254D1D" w:rsidRPr="00F52744" w:rsidRDefault="00254D1D" w:rsidP="005B59C7">
            <w:pPr>
              <w:pStyle w:val="ListParagraph"/>
              <w:numPr>
                <w:ilvl w:val="0"/>
                <w:numId w:val="17"/>
              </w:numPr>
              <w:rPr>
                <w:rFonts w:ascii="Times New Roman" w:hAnsi="Times New Roman" w:cs="Times New Roman"/>
              </w:rPr>
            </w:pPr>
            <w:r w:rsidRPr="00F52744">
              <w:rPr>
                <w:rFonts w:ascii="Times New Roman" w:hAnsi="Times New Roman" w:cs="Times New Roman"/>
              </w:rPr>
              <w:t>Confirms ‘Yes’ interested</w:t>
            </w:r>
          </w:p>
          <w:p w14:paraId="6794A98D" w14:textId="77777777" w:rsidR="00254D1D" w:rsidRPr="00F52744" w:rsidRDefault="00254D1D" w:rsidP="005B59C7">
            <w:pPr>
              <w:pStyle w:val="ListParagraph"/>
              <w:numPr>
                <w:ilvl w:val="0"/>
                <w:numId w:val="17"/>
              </w:numPr>
              <w:rPr>
                <w:rFonts w:ascii="Times New Roman" w:hAnsi="Times New Roman" w:cs="Times New Roman"/>
              </w:rPr>
            </w:pPr>
            <w:r w:rsidRPr="00F52744">
              <w:rPr>
                <w:rFonts w:ascii="Times New Roman" w:hAnsi="Times New Roman" w:cs="Times New Roman"/>
              </w:rPr>
              <w:t>Reviews and signs attestation</w:t>
            </w:r>
          </w:p>
          <w:p w14:paraId="4D398706" w14:textId="77777777" w:rsidR="00254D1D" w:rsidRPr="00F52744" w:rsidRDefault="00254D1D" w:rsidP="005B59C7">
            <w:pPr>
              <w:pStyle w:val="ListParagraph"/>
              <w:numPr>
                <w:ilvl w:val="0"/>
                <w:numId w:val="17"/>
              </w:numPr>
              <w:rPr>
                <w:rFonts w:ascii="Times New Roman" w:hAnsi="Times New Roman" w:cs="Times New Roman"/>
              </w:rPr>
            </w:pPr>
            <w:r w:rsidRPr="00F52744">
              <w:rPr>
                <w:rFonts w:ascii="Times New Roman" w:hAnsi="Times New Roman" w:cs="Times New Roman"/>
              </w:rPr>
              <w:t>Completes FOC to select FEA</w:t>
            </w:r>
          </w:p>
        </w:tc>
        <w:tc>
          <w:tcPr>
            <w:tcW w:w="5580" w:type="dxa"/>
            <w:gridSpan w:val="2"/>
          </w:tcPr>
          <w:p w14:paraId="32FDD43C" w14:textId="77777777" w:rsidR="00254D1D" w:rsidRPr="00F52744" w:rsidRDefault="00254D1D" w:rsidP="005B59C7">
            <w:pPr>
              <w:pStyle w:val="ListParagraph"/>
              <w:numPr>
                <w:ilvl w:val="0"/>
                <w:numId w:val="17"/>
              </w:numPr>
              <w:rPr>
                <w:rFonts w:ascii="Times New Roman" w:hAnsi="Times New Roman" w:cs="Times New Roman"/>
              </w:rPr>
            </w:pPr>
            <w:r w:rsidRPr="00F52744">
              <w:rPr>
                <w:rFonts w:ascii="Times New Roman" w:hAnsi="Times New Roman" w:cs="Times New Roman"/>
              </w:rPr>
              <w:t>Provides FOC form</w:t>
            </w:r>
          </w:p>
          <w:p w14:paraId="4EC3E095" w14:textId="77777777" w:rsidR="00254D1D" w:rsidRPr="00F52744" w:rsidRDefault="00254D1D" w:rsidP="005B59C7">
            <w:pPr>
              <w:pStyle w:val="ListParagraph"/>
              <w:numPr>
                <w:ilvl w:val="0"/>
                <w:numId w:val="17"/>
              </w:numPr>
              <w:rPr>
                <w:rFonts w:ascii="Times New Roman" w:hAnsi="Times New Roman" w:cs="Times New Roman"/>
              </w:rPr>
            </w:pPr>
            <w:r w:rsidRPr="00F52744">
              <w:rPr>
                <w:rFonts w:ascii="Times New Roman" w:hAnsi="Times New Roman" w:cs="Times New Roman"/>
              </w:rPr>
              <w:t>Notifies LGE and FEA of participation decision</w:t>
            </w:r>
          </w:p>
          <w:p w14:paraId="4B8B855A" w14:textId="77777777" w:rsidR="00254D1D" w:rsidRPr="00F52744" w:rsidRDefault="00254D1D" w:rsidP="005B59C7">
            <w:pPr>
              <w:pStyle w:val="ListParagraph"/>
              <w:numPr>
                <w:ilvl w:val="0"/>
                <w:numId w:val="17"/>
              </w:numPr>
              <w:rPr>
                <w:rFonts w:ascii="Times New Roman" w:hAnsi="Times New Roman" w:cs="Times New Roman"/>
              </w:rPr>
            </w:pPr>
            <w:r w:rsidRPr="00F52744">
              <w:rPr>
                <w:rFonts w:ascii="Times New Roman" w:hAnsi="Times New Roman" w:cs="Times New Roman"/>
              </w:rPr>
              <w:t>Assists employer with paperwork</w:t>
            </w:r>
          </w:p>
          <w:p w14:paraId="4287A3A3" w14:textId="77777777" w:rsidR="00254D1D" w:rsidRPr="00F52744" w:rsidRDefault="00254D1D" w:rsidP="005B59C7">
            <w:pPr>
              <w:pStyle w:val="ListParagraph"/>
              <w:numPr>
                <w:ilvl w:val="0"/>
                <w:numId w:val="17"/>
              </w:numPr>
              <w:rPr>
                <w:rFonts w:ascii="Times New Roman" w:hAnsi="Times New Roman" w:cs="Times New Roman"/>
              </w:rPr>
            </w:pPr>
            <w:r w:rsidRPr="00F52744">
              <w:rPr>
                <w:rFonts w:ascii="Times New Roman" w:hAnsi="Times New Roman" w:cs="Times New Roman"/>
              </w:rPr>
              <w:t>Sends completed forms to the LGE and the FEA</w:t>
            </w:r>
          </w:p>
        </w:tc>
      </w:tr>
      <w:tr w:rsidR="00254D1D" w:rsidRPr="00F52744" w14:paraId="74213EBB" w14:textId="77777777" w:rsidTr="00694360">
        <w:tc>
          <w:tcPr>
            <w:tcW w:w="10260" w:type="dxa"/>
            <w:gridSpan w:val="3"/>
            <w:shd w:val="clear" w:color="auto" w:fill="9CC2E5" w:themeFill="accent1" w:themeFillTint="99"/>
          </w:tcPr>
          <w:p w14:paraId="7EF0BA1F" w14:textId="77777777" w:rsidR="00254D1D" w:rsidRPr="00F52744" w:rsidRDefault="00254D1D" w:rsidP="00254D1D">
            <w:pPr>
              <w:rPr>
                <w:rFonts w:ascii="Times New Roman" w:hAnsi="Times New Roman" w:cs="Times New Roman"/>
                <w:b/>
              </w:rPr>
            </w:pPr>
            <w:r w:rsidRPr="00F52744">
              <w:rPr>
                <w:rFonts w:ascii="Times New Roman" w:hAnsi="Times New Roman" w:cs="Times New Roman"/>
                <w:b/>
              </w:rPr>
              <w:t>Step 3:  Employer Setup and Compliance</w:t>
            </w:r>
          </w:p>
        </w:tc>
      </w:tr>
      <w:tr w:rsidR="00254D1D" w:rsidRPr="00F52744" w14:paraId="192A8C77" w14:textId="77777777" w:rsidTr="00694360">
        <w:tc>
          <w:tcPr>
            <w:tcW w:w="4680" w:type="dxa"/>
            <w:shd w:val="clear" w:color="auto" w:fill="DEEAF6" w:themeFill="accent1" w:themeFillTint="33"/>
          </w:tcPr>
          <w:p w14:paraId="3A70755C" w14:textId="77777777" w:rsidR="00254D1D" w:rsidRPr="00F52744" w:rsidRDefault="00254D1D" w:rsidP="00E36611">
            <w:pPr>
              <w:pStyle w:val="ListParagraph"/>
              <w:ind w:left="360"/>
              <w:jc w:val="center"/>
              <w:rPr>
                <w:rFonts w:ascii="Times New Roman" w:hAnsi="Times New Roman" w:cs="Times New Roman"/>
                <w:b/>
              </w:rPr>
            </w:pPr>
            <w:r w:rsidRPr="00F52744">
              <w:rPr>
                <w:rFonts w:ascii="Times New Roman" w:hAnsi="Times New Roman" w:cs="Times New Roman"/>
                <w:b/>
              </w:rPr>
              <w:t>FEA</w:t>
            </w:r>
          </w:p>
        </w:tc>
        <w:tc>
          <w:tcPr>
            <w:tcW w:w="5580" w:type="dxa"/>
            <w:gridSpan w:val="2"/>
            <w:shd w:val="clear" w:color="auto" w:fill="DEEAF6" w:themeFill="accent1" w:themeFillTint="33"/>
          </w:tcPr>
          <w:p w14:paraId="075313C8" w14:textId="77777777" w:rsidR="00254D1D" w:rsidRPr="00F52744" w:rsidRDefault="00254D1D" w:rsidP="00E36611">
            <w:pPr>
              <w:pStyle w:val="ListParagraph"/>
              <w:ind w:left="360"/>
              <w:jc w:val="center"/>
              <w:rPr>
                <w:rFonts w:ascii="Times New Roman" w:hAnsi="Times New Roman" w:cs="Times New Roman"/>
                <w:b/>
              </w:rPr>
            </w:pPr>
            <w:r w:rsidRPr="00F52744">
              <w:rPr>
                <w:rFonts w:ascii="Times New Roman" w:hAnsi="Times New Roman" w:cs="Times New Roman"/>
                <w:b/>
              </w:rPr>
              <w:t>LGE</w:t>
            </w:r>
          </w:p>
        </w:tc>
      </w:tr>
      <w:tr w:rsidR="00254D1D" w:rsidRPr="00F52744" w14:paraId="7A7C18DF" w14:textId="77777777" w:rsidTr="00694360">
        <w:tc>
          <w:tcPr>
            <w:tcW w:w="4680" w:type="dxa"/>
          </w:tcPr>
          <w:p w14:paraId="105B7C89" w14:textId="77777777" w:rsidR="00254D1D" w:rsidRPr="00F52744" w:rsidRDefault="00254D1D" w:rsidP="005B59C7">
            <w:pPr>
              <w:pStyle w:val="ListParagraph"/>
              <w:numPr>
                <w:ilvl w:val="0"/>
                <w:numId w:val="18"/>
              </w:numPr>
              <w:rPr>
                <w:rFonts w:ascii="Times New Roman" w:hAnsi="Times New Roman" w:cs="Times New Roman"/>
              </w:rPr>
            </w:pPr>
            <w:r w:rsidRPr="00F52744">
              <w:rPr>
                <w:rFonts w:ascii="Times New Roman" w:hAnsi="Times New Roman" w:cs="Times New Roman"/>
              </w:rPr>
              <w:t>Reviews employer/employee forms (within 2 business days)</w:t>
            </w:r>
          </w:p>
          <w:p w14:paraId="20C55C4D" w14:textId="77777777" w:rsidR="00254D1D" w:rsidRPr="00F52744" w:rsidRDefault="00254D1D" w:rsidP="005B59C7">
            <w:pPr>
              <w:pStyle w:val="ListParagraph"/>
              <w:numPr>
                <w:ilvl w:val="0"/>
                <w:numId w:val="18"/>
              </w:numPr>
              <w:rPr>
                <w:rFonts w:ascii="Times New Roman" w:hAnsi="Times New Roman" w:cs="Times New Roman"/>
              </w:rPr>
            </w:pPr>
            <w:r w:rsidRPr="00F52744">
              <w:rPr>
                <w:rFonts w:ascii="Times New Roman" w:hAnsi="Times New Roman" w:cs="Times New Roman"/>
              </w:rPr>
              <w:t>Requests corrections if needed</w:t>
            </w:r>
          </w:p>
          <w:p w14:paraId="4E72C938" w14:textId="77777777" w:rsidR="00254D1D" w:rsidRPr="00F52744" w:rsidRDefault="00DC515D" w:rsidP="005B59C7">
            <w:pPr>
              <w:pStyle w:val="ListParagraph"/>
              <w:numPr>
                <w:ilvl w:val="0"/>
                <w:numId w:val="18"/>
              </w:numPr>
              <w:rPr>
                <w:rFonts w:ascii="Times New Roman" w:hAnsi="Times New Roman" w:cs="Times New Roman"/>
              </w:rPr>
            </w:pPr>
            <w:r w:rsidRPr="00F52744">
              <w:rPr>
                <w:rFonts w:ascii="Times New Roman" w:hAnsi="Times New Roman" w:cs="Times New Roman"/>
              </w:rPr>
              <w:t>Process completed forms (within 4 business days)</w:t>
            </w:r>
          </w:p>
          <w:p w14:paraId="249E3B9E" w14:textId="77777777" w:rsidR="00DC515D" w:rsidRPr="00F52744" w:rsidRDefault="00DC515D" w:rsidP="005B59C7">
            <w:pPr>
              <w:pStyle w:val="ListParagraph"/>
              <w:numPr>
                <w:ilvl w:val="0"/>
                <w:numId w:val="18"/>
              </w:numPr>
              <w:rPr>
                <w:rFonts w:ascii="Times New Roman" w:hAnsi="Times New Roman" w:cs="Times New Roman"/>
              </w:rPr>
            </w:pPr>
            <w:r w:rsidRPr="00F52744">
              <w:rPr>
                <w:rFonts w:ascii="Times New Roman" w:hAnsi="Times New Roman" w:cs="Times New Roman"/>
              </w:rPr>
              <w:t>Conducts background checks (criminal history, adverse actions lists, and Medicaid exclusion list)</w:t>
            </w:r>
          </w:p>
          <w:p w14:paraId="6561E0CE" w14:textId="77777777" w:rsidR="00DC515D" w:rsidRPr="00F52744" w:rsidRDefault="00DC515D" w:rsidP="005B59C7">
            <w:pPr>
              <w:pStyle w:val="ListParagraph"/>
              <w:numPr>
                <w:ilvl w:val="0"/>
                <w:numId w:val="18"/>
              </w:numPr>
              <w:rPr>
                <w:rFonts w:ascii="Times New Roman" w:hAnsi="Times New Roman" w:cs="Times New Roman"/>
              </w:rPr>
            </w:pPr>
            <w:r w:rsidRPr="00F52744">
              <w:rPr>
                <w:rFonts w:ascii="Times New Roman" w:hAnsi="Times New Roman" w:cs="Times New Roman"/>
              </w:rPr>
              <w:t>Provide results of background checks included “good to go” date</w:t>
            </w:r>
          </w:p>
        </w:tc>
        <w:tc>
          <w:tcPr>
            <w:tcW w:w="5580" w:type="dxa"/>
            <w:gridSpan w:val="2"/>
          </w:tcPr>
          <w:p w14:paraId="76FA38D1" w14:textId="77777777" w:rsidR="00254D1D" w:rsidRPr="00F52744" w:rsidRDefault="00DC515D" w:rsidP="005B59C7">
            <w:pPr>
              <w:pStyle w:val="ListParagraph"/>
              <w:numPr>
                <w:ilvl w:val="0"/>
                <w:numId w:val="18"/>
              </w:numPr>
              <w:rPr>
                <w:rFonts w:ascii="Times New Roman" w:hAnsi="Times New Roman" w:cs="Times New Roman"/>
              </w:rPr>
            </w:pPr>
            <w:r w:rsidRPr="00F52744">
              <w:rPr>
                <w:rFonts w:ascii="Times New Roman" w:hAnsi="Times New Roman" w:cs="Times New Roman"/>
              </w:rPr>
              <w:t>Reviews request to participate in Self-Direction option</w:t>
            </w:r>
          </w:p>
          <w:p w14:paraId="78629F09" w14:textId="77777777" w:rsidR="00DC515D" w:rsidRPr="00F52744" w:rsidRDefault="00DC515D" w:rsidP="005B59C7">
            <w:pPr>
              <w:pStyle w:val="ListParagraph"/>
              <w:numPr>
                <w:ilvl w:val="0"/>
                <w:numId w:val="18"/>
              </w:numPr>
              <w:rPr>
                <w:rFonts w:ascii="Times New Roman" w:hAnsi="Times New Roman" w:cs="Times New Roman"/>
              </w:rPr>
            </w:pPr>
            <w:r w:rsidRPr="00F52744">
              <w:rPr>
                <w:rFonts w:ascii="Times New Roman" w:hAnsi="Times New Roman" w:cs="Times New Roman"/>
              </w:rPr>
              <w:t>Coordinate with FEA to determine a projected start date for self-direction option</w:t>
            </w:r>
          </w:p>
        </w:tc>
      </w:tr>
      <w:tr w:rsidR="00DC515D" w:rsidRPr="00F52744" w14:paraId="10624213" w14:textId="77777777" w:rsidTr="00694360">
        <w:tc>
          <w:tcPr>
            <w:tcW w:w="10260" w:type="dxa"/>
            <w:gridSpan w:val="3"/>
            <w:shd w:val="clear" w:color="auto" w:fill="9CC2E5" w:themeFill="accent1" w:themeFillTint="99"/>
          </w:tcPr>
          <w:p w14:paraId="05D325EA" w14:textId="77777777" w:rsidR="00DC515D" w:rsidRPr="00F52744" w:rsidRDefault="00DC515D" w:rsidP="00DC515D">
            <w:pPr>
              <w:rPr>
                <w:rFonts w:ascii="Times New Roman" w:hAnsi="Times New Roman" w:cs="Times New Roman"/>
                <w:b/>
              </w:rPr>
            </w:pPr>
            <w:r w:rsidRPr="00F52744">
              <w:rPr>
                <w:rFonts w:ascii="Times New Roman" w:hAnsi="Times New Roman" w:cs="Times New Roman"/>
                <w:b/>
              </w:rPr>
              <w:t>Step 4:  Plan of Care/Revision</w:t>
            </w:r>
          </w:p>
        </w:tc>
      </w:tr>
      <w:tr w:rsidR="00DC515D" w:rsidRPr="00F52744" w14:paraId="6B1432EC" w14:textId="77777777" w:rsidTr="00694360">
        <w:tc>
          <w:tcPr>
            <w:tcW w:w="4680" w:type="dxa"/>
            <w:shd w:val="clear" w:color="auto" w:fill="DEEAF6" w:themeFill="accent1" w:themeFillTint="33"/>
          </w:tcPr>
          <w:p w14:paraId="248D91FE" w14:textId="77777777" w:rsidR="00DC515D" w:rsidRPr="00F52744" w:rsidRDefault="00DC515D" w:rsidP="00E36611">
            <w:pPr>
              <w:pStyle w:val="ListParagraph"/>
              <w:ind w:left="360"/>
              <w:jc w:val="center"/>
              <w:rPr>
                <w:rFonts w:ascii="Times New Roman" w:hAnsi="Times New Roman" w:cs="Times New Roman"/>
                <w:b/>
              </w:rPr>
            </w:pPr>
            <w:r w:rsidRPr="00F52744">
              <w:rPr>
                <w:rFonts w:ascii="Times New Roman" w:hAnsi="Times New Roman" w:cs="Times New Roman"/>
                <w:b/>
              </w:rPr>
              <w:t>Employer</w:t>
            </w:r>
          </w:p>
        </w:tc>
        <w:tc>
          <w:tcPr>
            <w:tcW w:w="2880" w:type="dxa"/>
            <w:shd w:val="clear" w:color="auto" w:fill="DEEAF6" w:themeFill="accent1" w:themeFillTint="33"/>
          </w:tcPr>
          <w:p w14:paraId="662694DD" w14:textId="77777777" w:rsidR="00DC515D" w:rsidRPr="00F52744" w:rsidRDefault="00DC515D" w:rsidP="00E36611">
            <w:pPr>
              <w:jc w:val="center"/>
              <w:rPr>
                <w:rFonts w:ascii="Times New Roman" w:hAnsi="Times New Roman" w:cs="Times New Roman"/>
                <w:b/>
              </w:rPr>
            </w:pPr>
            <w:r w:rsidRPr="00F52744">
              <w:rPr>
                <w:rFonts w:ascii="Times New Roman" w:hAnsi="Times New Roman" w:cs="Times New Roman"/>
                <w:b/>
              </w:rPr>
              <w:t>Support Coordinator</w:t>
            </w:r>
          </w:p>
        </w:tc>
        <w:tc>
          <w:tcPr>
            <w:tcW w:w="2700" w:type="dxa"/>
            <w:shd w:val="clear" w:color="auto" w:fill="DEEAF6" w:themeFill="accent1" w:themeFillTint="33"/>
          </w:tcPr>
          <w:p w14:paraId="7129C916" w14:textId="77777777" w:rsidR="00DC515D" w:rsidRPr="00F52744" w:rsidRDefault="00DC515D" w:rsidP="00E36611">
            <w:pPr>
              <w:jc w:val="center"/>
              <w:rPr>
                <w:rFonts w:ascii="Times New Roman" w:hAnsi="Times New Roman" w:cs="Times New Roman"/>
                <w:b/>
              </w:rPr>
            </w:pPr>
            <w:r w:rsidRPr="00F52744">
              <w:rPr>
                <w:rFonts w:ascii="Times New Roman" w:hAnsi="Times New Roman" w:cs="Times New Roman"/>
                <w:b/>
              </w:rPr>
              <w:t>FEA</w:t>
            </w:r>
          </w:p>
        </w:tc>
      </w:tr>
      <w:tr w:rsidR="00DC515D" w:rsidRPr="00F52744" w14:paraId="65F7CC56" w14:textId="77777777" w:rsidTr="00694360">
        <w:tc>
          <w:tcPr>
            <w:tcW w:w="4680" w:type="dxa"/>
          </w:tcPr>
          <w:p w14:paraId="00F2712A" w14:textId="77777777" w:rsidR="00DC515D" w:rsidRPr="00F52744" w:rsidRDefault="00DC515D" w:rsidP="005B59C7">
            <w:pPr>
              <w:pStyle w:val="ListParagraph"/>
              <w:numPr>
                <w:ilvl w:val="0"/>
                <w:numId w:val="19"/>
              </w:numPr>
              <w:rPr>
                <w:rFonts w:ascii="Times New Roman" w:hAnsi="Times New Roman" w:cs="Times New Roman"/>
              </w:rPr>
            </w:pPr>
            <w:r w:rsidRPr="00F52744">
              <w:rPr>
                <w:rFonts w:ascii="Times New Roman" w:hAnsi="Times New Roman" w:cs="Times New Roman"/>
              </w:rPr>
              <w:t>Works with SC to draft a POC or revise current POC</w:t>
            </w:r>
          </w:p>
          <w:p w14:paraId="6FEBFB3F" w14:textId="3E997E46" w:rsidR="00DC515D" w:rsidRPr="00F52744" w:rsidRDefault="00DC515D" w:rsidP="005B59C7">
            <w:pPr>
              <w:pStyle w:val="ListParagraph"/>
              <w:numPr>
                <w:ilvl w:val="0"/>
                <w:numId w:val="19"/>
              </w:numPr>
              <w:rPr>
                <w:rFonts w:ascii="Times New Roman" w:hAnsi="Times New Roman" w:cs="Times New Roman"/>
              </w:rPr>
            </w:pPr>
            <w:r w:rsidRPr="00F52744">
              <w:rPr>
                <w:rFonts w:ascii="Times New Roman" w:hAnsi="Times New Roman" w:cs="Times New Roman"/>
              </w:rPr>
              <w:t xml:space="preserve">Prepares required attachments including ER plan and </w:t>
            </w:r>
            <w:r w:rsidR="0032454E" w:rsidRPr="00F52744">
              <w:rPr>
                <w:rFonts w:ascii="Times New Roman" w:hAnsi="Times New Roman" w:cs="Times New Roman"/>
              </w:rPr>
              <w:t>Backup</w:t>
            </w:r>
            <w:r w:rsidRPr="00F52744">
              <w:rPr>
                <w:rFonts w:ascii="Times New Roman" w:hAnsi="Times New Roman" w:cs="Times New Roman"/>
              </w:rPr>
              <w:t xml:space="preserve"> plan</w:t>
            </w:r>
          </w:p>
          <w:p w14:paraId="4B12996C" w14:textId="77777777" w:rsidR="00DC515D" w:rsidRPr="00F52744" w:rsidRDefault="00DC515D" w:rsidP="005B59C7">
            <w:pPr>
              <w:pStyle w:val="ListParagraph"/>
              <w:numPr>
                <w:ilvl w:val="0"/>
                <w:numId w:val="19"/>
              </w:numPr>
              <w:rPr>
                <w:rFonts w:ascii="Times New Roman" w:hAnsi="Times New Roman" w:cs="Times New Roman"/>
              </w:rPr>
            </w:pPr>
            <w:r w:rsidRPr="00F52744">
              <w:rPr>
                <w:rFonts w:ascii="Times New Roman" w:hAnsi="Times New Roman" w:cs="Times New Roman"/>
              </w:rPr>
              <w:t>Sign POC budget or revision</w:t>
            </w:r>
          </w:p>
        </w:tc>
        <w:tc>
          <w:tcPr>
            <w:tcW w:w="2880" w:type="dxa"/>
          </w:tcPr>
          <w:p w14:paraId="23949B14" w14:textId="77777777" w:rsidR="00DC515D" w:rsidRPr="00F52744" w:rsidRDefault="00DC515D" w:rsidP="005B59C7">
            <w:pPr>
              <w:pStyle w:val="ListParagraph"/>
              <w:numPr>
                <w:ilvl w:val="0"/>
                <w:numId w:val="19"/>
              </w:numPr>
              <w:rPr>
                <w:rFonts w:ascii="Times New Roman" w:hAnsi="Times New Roman" w:cs="Times New Roman"/>
              </w:rPr>
            </w:pPr>
            <w:r w:rsidRPr="00F52744">
              <w:rPr>
                <w:rFonts w:ascii="Times New Roman" w:hAnsi="Times New Roman" w:cs="Times New Roman"/>
              </w:rPr>
              <w:t>Prepares POC or revision to POC</w:t>
            </w:r>
          </w:p>
          <w:p w14:paraId="170E15C0" w14:textId="69AE2AEC" w:rsidR="00DC515D" w:rsidRPr="00F52744" w:rsidRDefault="00DC515D" w:rsidP="005B59C7">
            <w:pPr>
              <w:pStyle w:val="ListParagraph"/>
              <w:numPr>
                <w:ilvl w:val="0"/>
                <w:numId w:val="19"/>
              </w:numPr>
              <w:rPr>
                <w:rFonts w:ascii="Times New Roman" w:hAnsi="Times New Roman" w:cs="Times New Roman"/>
              </w:rPr>
            </w:pPr>
            <w:r w:rsidRPr="00F52744">
              <w:rPr>
                <w:rFonts w:ascii="Times New Roman" w:hAnsi="Times New Roman" w:cs="Times New Roman"/>
              </w:rPr>
              <w:t xml:space="preserve">Obtains required signatures from all parties including existing </w:t>
            </w:r>
            <w:r w:rsidR="00FC3A8F" w:rsidRPr="00F52744">
              <w:rPr>
                <w:rFonts w:ascii="Times New Roman" w:hAnsi="Times New Roman" w:cs="Times New Roman"/>
              </w:rPr>
              <w:t>providers</w:t>
            </w:r>
            <w:r w:rsidRPr="00F52744">
              <w:rPr>
                <w:rFonts w:ascii="Times New Roman" w:hAnsi="Times New Roman" w:cs="Times New Roman"/>
              </w:rPr>
              <w:t xml:space="preserve"> (if applicable)</w:t>
            </w:r>
          </w:p>
          <w:p w14:paraId="1265252B" w14:textId="77777777" w:rsidR="00DC515D" w:rsidRPr="00F52744" w:rsidRDefault="00DC515D" w:rsidP="005B59C7">
            <w:pPr>
              <w:pStyle w:val="ListParagraph"/>
              <w:numPr>
                <w:ilvl w:val="0"/>
                <w:numId w:val="19"/>
              </w:numPr>
              <w:rPr>
                <w:rFonts w:ascii="Times New Roman" w:hAnsi="Times New Roman" w:cs="Times New Roman"/>
              </w:rPr>
            </w:pPr>
            <w:r w:rsidRPr="00F52744">
              <w:rPr>
                <w:rFonts w:ascii="Times New Roman" w:hAnsi="Times New Roman" w:cs="Times New Roman"/>
              </w:rPr>
              <w:t>Assist with development of attachments</w:t>
            </w:r>
          </w:p>
          <w:p w14:paraId="4D4FA1DC" w14:textId="77777777" w:rsidR="00DC515D" w:rsidRPr="00F52744" w:rsidRDefault="00DC515D" w:rsidP="005B59C7">
            <w:pPr>
              <w:pStyle w:val="ListParagraph"/>
              <w:numPr>
                <w:ilvl w:val="0"/>
                <w:numId w:val="19"/>
              </w:numPr>
              <w:rPr>
                <w:rFonts w:ascii="Times New Roman" w:hAnsi="Times New Roman" w:cs="Times New Roman"/>
              </w:rPr>
            </w:pPr>
            <w:r w:rsidRPr="00F52744">
              <w:rPr>
                <w:rFonts w:ascii="Times New Roman" w:hAnsi="Times New Roman" w:cs="Times New Roman"/>
              </w:rPr>
              <w:t>Submit full POC or revision packet to the LGE</w:t>
            </w:r>
          </w:p>
        </w:tc>
        <w:tc>
          <w:tcPr>
            <w:tcW w:w="2700" w:type="dxa"/>
          </w:tcPr>
          <w:p w14:paraId="03015A74" w14:textId="77777777" w:rsidR="00DC515D" w:rsidRPr="00F52744" w:rsidRDefault="00DC515D" w:rsidP="005B59C7">
            <w:pPr>
              <w:pStyle w:val="ListParagraph"/>
              <w:numPr>
                <w:ilvl w:val="0"/>
                <w:numId w:val="19"/>
              </w:numPr>
              <w:rPr>
                <w:rFonts w:ascii="Times New Roman" w:hAnsi="Times New Roman" w:cs="Times New Roman"/>
              </w:rPr>
            </w:pPr>
            <w:r w:rsidRPr="00F52744">
              <w:rPr>
                <w:rFonts w:ascii="Times New Roman" w:hAnsi="Times New Roman" w:cs="Times New Roman"/>
              </w:rPr>
              <w:t>Sign off on POC or revision</w:t>
            </w:r>
          </w:p>
        </w:tc>
      </w:tr>
      <w:tr w:rsidR="00DC515D" w:rsidRPr="00F52744" w14:paraId="7BF6140A" w14:textId="77777777" w:rsidTr="00694360">
        <w:tc>
          <w:tcPr>
            <w:tcW w:w="10260" w:type="dxa"/>
            <w:gridSpan w:val="3"/>
            <w:shd w:val="clear" w:color="auto" w:fill="9CC2E5" w:themeFill="accent1" w:themeFillTint="99"/>
          </w:tcPr>
          <w:p w14:paraId="6E66E1EC" w14:textId="77777777" w:rsidR="00DC515D" w:rsidRPr="00F52744" w:rsidRDefault="00E36611" w:rsidP="00DC515D">
            <w:pPr>
              <w:rPr>
                <w:rFonts w:ascii="Times New Roman" w:hAnsi="Times New Roman" w:cs="Times New Roman"/>
                <w:b/>
              </w:rPr>
            </w:pPr>
            <w:r w:rsidRPr="00F52744">
              <w:rPr>
                <w:rFonts w:ascii="Times New Roman" w:hAnsi="Times New Roman" w:cs="Times New Roman"/>
                <w:b/>
              </w:rPr>
              <w:t>Step 5:  Review and Approval</w:t>
            </w:r>
          </w:p>
        </w:tc>
      </w:tr>
      <w:tr w:rsidR="00E36611" w:rsidRPr="00F52744" w14:paraId="03B7B552" w14:textId="77777777" w:rsidTr="00694360">
        <w:tc>
          <w:tcPr>
            <w:tcW w:w="10260" w:type="dxa"/>
            <w:gridSpan w:val="3"/>
            <w:shd w:val="clear" w:color="auto" w:fill="DEEAF6" w:themeFill="accent1" w:themeFillTint="33"/>
          </w:tcPr>
          <w:p w14:paraId="2A6BC6D5" w14:textId="77777777" w:rsidR="00E36611" w:rsidRPr="00F52744" w:rsidRDefault="00E36611" w:rsidP="00E36611">
            <w:pPr>
              <w:jc w:val="center"/>
              <w:rPr>
                <w:rFonts w:ascii="Times New Roman" w:hAnsi="Times New Roman" w:cs="Times New Roman"/>
                <w:b/>
              </w:rPr>
            </w:pPr>
            <w:r w:rsidRPr="00F52744">
              <w:rPr>
                <w:rFonts w:ascii="Times New Roman" w:hAnsi="Times New Roman" w:cs="Times New Roman"/>
                <w:b/>
              </w:rPr>
              <w:t>LGE</w:t>
            </w:r>
          </w:p>
        </w:tc>
      </w:tr>
      <w:tr w:rsidR="00E36611" w:rsidRPr="00F52744" w14:paraId="2949513B" w14:textId="77777777" w:rsidTr="00694360">
        <w:tc>
          <w:tcPr>
            <w:tcW w:w="10260" w:type="dxa"/>
            <w:gridSpan w:val="3"/>
          </w:tcPr>
          <w:p w14:paraId="39B3B965" w14:textId="77777777" w:rsidR="00E36611" w:rsidRPr="00F52744" w:rsidRDefault="00E36611" w:rsidP="005B59C7">
            <w:pPr>
              <w:pStyle w:val="ListParagraph"/>
              <w:numPr>
                <w:ilvl w:val="0"/>
                <w:numId w:val="19"/>
              </w:numPr>
              <w:rPr>
                <w:rFonts w:ascii="Times New Roman" w:hAnsi="Times New Roman" w:cs="Times New Roman"/>
              </w:rPr>
            </w:pPr>
            <w:r w:rsidRPr="00F52744">
              <w:rPr>
                <w:rFonts w:ascii="Times New Roman" w:hAnsi="Times New Roman" w:cs="Times New Roman"/>
              </w:rPr>
              <w:t>Reviews POC or revision to POC and attachments</w:t>
            </w:r>
          </w:p>
          <w:p w14:paraId="3EDC30C8" w14:textId="77777777" w:rsidR="00E36611" w:rsidRPr="00F52744" w:rsidRDefault="00E36611" w:rsidP="005B59C7">
            <w:pPr>
              <w:pStyle w:val="ListParagraph"/>
              <w:numPr>
                <w:ilvl w:val="0"/>
                <w:numId w:val="19"/>
              </w:numPr>
              <w:rPr>
                <w:rFonts w:ascii="Times New Roman" w:hAnsi="Times New Roman" w:cs="Times New Roman"/>
              </w:rPr>
            </w:pPr>
            <w:r w:rsidRPr="00F52744">
              <w:rPr>
                <w:rFonts w:ascii="Times New Roman" w:hAnsi="Times New Roman" w:cs="Times New Roman"/>
              </w:rPr>
              <w:t>Approves POC with identified start date</w:t>
            </w:r>
          </w:p>
          <w:p w14:paraId="20484160" w14:textId="77777777" w:rsidR="00E36611" w:rsidRPr="00F52744" w:rsidRDefault="00E36611" w:rsidP="005B59C7">
            <w:pPr>
              <w:pStyle w:val="ListParagraph"/>
              <w:numPr>
                <w:ilvl w:val="0"/>
                <w:numId w:val="19"/>
              </w:numPr>
              <w:rPr>
                <w:rFonts w:ascii="Times New Roman" w:hAnsi="Times New Roman" w:cs="Times New Roman"/>
              </w:rPr>
            </w:pPr>
            <w:r w:rsidRPr="00F52744">
              <w:rPr>
                <w:rFonts w:ascii="Times New Roman" w:hAnsi="Times New Roman" w:cs="Times New Roman"/>
              </w:rPr>
              <w:t>Send approval to SC</w:t>
            </w:r>
          </w:p>
          <w:p w14:paraId="0F00B5C0" w14:textId="77777777" w:rsidR="00E36611" w:rsidRPr="00F52744" w:rsidRDefault="00E36611" w:rsidP="005B59C7">
            <w:pPr>
              <w:pStyle w:val="ListParagraph"/>
              <w:numPr>
                <w:ilvl w:val="0"/>
                <w:numId w:val="19"/>
              </w:numPr>
              <w:rPr>
                <w:rFonts w:ascii="Times New Roman" w:hAnsi="Times New Roman" w:cs="Times New Roman"/>
              </w:rPr>
            </w:pPr>
            <w:r w:rsidRPr="00F52744">
              <w:rPr>
                <w:rFonts w:ascii="Times New Roman" w:hAnsi="Times New Roman" w:cs="Times New Roman"/>
              </w:rPr>
              <w:t>If denied, letter developed following standard process, and sent to employer with appeal rights</w:t>
            </w:r>
          </w:p>
        </w:tc>
      </w:tr>
      <w:tr w:rsidR="00E36611" w:rsidRPr="00F52744" w14:paraId="220712D9" w14:textId="77777777" w:rsidTr="00694360">
        <w:tc>
          <w:tcPr>
            <w:tcW w:w="10260" w:type="dxa"/>
            <w:gridSpan w:val="3"/>
            <w:shd w:val="clear" w:color="auto" w:fill="9CC2E5" w:themeFill="accent1" w:themeFillTint="99"/>
          </w:tcPr>
          <w:p w14:paraId="7CBE0D09" w14:textId="77777777" w:rsidR="00E36611" w:rsidRPr="00F52744" w:rsidRDefault="00E36611" w:rsidP="00E36611">
            <w:pPr>
              <w:rPr>
                <w:rFonts w:ascii="Times New Roman" w:hAnsi="Times New Roman" w:cs="Times New Roman"/>
                <w:b/>
              </w:rPr>
            </w:pPr>
            <w:r w:rsidRPr="00F52744">
              <w:rPr>
                <w:rFonts w:ascii="Times New Roman" w:hAnsi="Times New Roman" w:cs="Times New Roman"/>
                <w:b/>
              </w:rPr>
              <w:t>Step 6:  Final Notification and Implementation</w:t>
            </w:r>
          </w:p>
        </w:tc>
      </w:tr>
      <w:tr w:rsidR="00E36611" w:rsidRPr="00F52744" w14:paraId="12AC7456" w14:textId="77777777" w:rsidTr="00694360">
        <w:tc>
          <w:tcPr>
            <w:tcW w:w="10260" w:type="dxa"/>
            <w:gridSpan w:val="3"/>
            <w:shd w:val="clear" w:color="auto" w:fill="DEEAF6" w:themeFill="accent1" w:themeFillTint="33"/>
          </w:tcPr>
          <w:p w14:paraId="046ADCFC" w14:textId="77777777" w:rsidR="00E36611" w:rsidRPr="00F52744" w:rsidRDefault="00E36611" w:rsidP="00E36611">
            <w:pPr>
              <w:jc w:val="center"/>
              <w:rPr>
                <w:rFonts w:ascii="Times New Roman" w:hAnsi="Times New Roman" w:cs="Times New Roman"/>
                <w:b/>
              </w:rPr>
            </w:pPr>
            <w:r w:rsidRPr="00F52744">
              <w:rPr>
                <w:rFonts w:ascii="Times New Roman" w:hAnsi="Times New Roman" w:cs="Times New Roman"/>
                <w:b/>
              </w:rPr>
              <w:t>Support Coordinator</w:t>
            </w:r>
          </w:p>
        </w:tc>
      </w:tr>
      <w:tr w:rsidR="00E36611" w:rsidRPr="00F52744" w14:paraId="40B6398F" w14:textId="77777777" w:rsidTr="00694360">
        <w:tc>
          <w:tcPr>
            <w:tcW w:w="10260" w:type="dxa"/>
            <w:gridSpan w:val="3"/>
          </w:tcPr>
          <w:p w14:paraId="7CF7B0F9" w14:textId="77777777" w:rsidR="00E36611" w:rsidRPr="00F52744" w:rsidRDefault="00E36611" w:rsidP="005B59C7">
            <w:pPr>
              <w:pStyle w:val="ListParagraph"/>
              <w:numPr>
                <w:ilvl w:val="0"/>
                <w:numId w:val="20"/>
              </w:numPr>
              <w:rPr>
                <w:rFonts w:ascii="Times New Roman" w:hAnsi="Times New Roman" w:cs="Times New Roman"/>
              </w:rPr>
            </w:pPr>
            <w:r w:rsidRPr="00F52744">
              <w:rPr>
                <w:rFonts w:ascii="Times New Roman" w:hAnsi="Times New Roman" w:cs="Times New Roman"/>
              </w:rPr>
              <w:t>Send approved POC/revision to employer and FEA</w:t>
            </w:r>
          </w:p>
          <w:p w14:paraId="454D4754" w14:textId="77777777" w:rsidR="00E36611" w:rsidRPr="00F52744" w:rsidRDefault="00E36611" w:rsidP="005B59C7">
            <w:pPr>
              <w:pStyle w:val="ListParagraph"/>
              <w:numPr>
                <w:ilvl w:val="0"/>
                <w:numId w:val="20"/>
              </w:numPr>
              <w:rPr>
                <w:rFonts w:ascii="Times New Roman" w:hAnsi="Times New Roman" w:cs="Times New Roman"/>
              </w:rPr>
            </w:pPr>
            <w:r w:rsidRPr="00F52744">
              <w:rPr>
                <w:rFonts w:ascii="Times New Roman" w:hAnsi="Times New Roman" w:cs="Times New Roman"/>
              </w:rPr>
              <w:t>Communicate/confirm start date with employer</w:t>
            </w:r>
          </w:p>
        </w:tc>
      </w:tr>
    </w:tbl>
    <w:p w14:paraId="680668F2" w14:textId="7A65469F" w:rsidR="007A2AF9" w:rsidRPr="00F52744" w:rsidRDefault="007A2AF9" w:rsidP="00AA228F">
      <w:pPr>
        <w:pStyle w:val="Heading2"/>
        <w:rPr>
          <w:rFonts w:ascii="Times New Roman" w:hAnsi="Times New Roman" w:cs="Times New Roman"/>
          <w:b/>
        </w:rPr>
      </w:pPr>
      <w:bookmarkStart w:id="38" w:name="_Toc229985350"/>
      <w:r w:rsidRPr="00F52744">
        <w:rPr>
          <w:rFonts w:ascii="Times New Roman" w:hAnsi="Times New Roman" w:cs="Times New Roman"/>
          <w:b/>
        </w:rPr>
        <w:lastRenderedPageBreak/>
        <w:t>Ongoing Support and Responsibilities</w:t>
      </w:r>
      <w:r w:rsidR="001D7A4C" w:rsidRPr="00F52744">
        <w:rPr>
          <w:rFonts w:ascii="Times New Roman" w:hAnsi="Times New Roman" w:cs="Times New Roman"/>
          <w:b/>
        </w:rPr>
        <w:t>:</w:t>
      </w:r>
      <w:bookmarkEnd w:id="38"/>
    </w:p>
    <w:p w14:paraId="58F4F783" w14:textId="77777777" w:rsidR="00096682" w:rsidRPr="00F52744" w:rsidRDefault="00096682" w:rsidP="00274D5D">
      <w:pPr>
        <w:rPr>
          <w:rFonts w:ascii="Times New Roman" w:hAnsi="Times New Roman" w:cs="Times New Roman"/>
          <w:sz w:val="24"/>
          <w:szCs w:val="24"/>
        </w:rPr>
      </w:pPr>
      <w:r w:rsidRPr="00F52744">
        <w:rPr>
          <w:rFonts w:ascii="Times New Roman" w:hAnsi="Times New Roman" w:cs="Times New Roman"/>
          <w:sz w:val="24"/>
          <w:szCs w:val="24"/>
        </w:rPr>
        <w:t>You, your support coordinator and the FEA will each have responsibilities throughout the delivery of your self-directed services.  Participation is strictly voluntary.  The table below outlines ongoing responsibilities</w:t>
      </w:r>
    </w:p>
    <w:p w14:paraId="48C83022" w14:textId="77777777" w:rsidR="00096682" w:rsidRPr="00F52744" w:rsidRDefault="00096682" w:rsidP="00096682">
      <w:pPr>
        <w:pStyle w:val="ListParagraph"/>
        <w:ind w:left="2160"/>
        <w:rPr>
          <w:rFonts w:ascii="Times New Roman" w:hAnsi="Times New Roman" w:cs="Times New Roman"/>
          <w:sz w:val="24"/>
          <w:szCs w:val="24"/>
        </w:rPr>
      </w:pPr>
    </w:p>
    <w:tbl>
      <w:tblPr>
        <w:tblStyle w:val="TableGrid"/>
        <w:tblW w:w="10260" w:type="dxa"/>
        <w:tblInd w:w="-5" w:type="dxa"/>
        <w:tblLook w:val="04A0" w:firstRow="1" w:lastRow="0" w:firstColumn="1" w:lastColumn="0" w:noHBand="0" w:noVBand="1"/>
      </w:tblPr>
      <w:tblGrid>
        <w:gridCol w:w="1800"/>
        <w:gridCol w:w="8460"/>
      </w:tblGrid>
      <w:tr w:rsidR="00096682" w:rsidRPr="00F52744" w14:paraId="2DD7EB73" w14:textId="77777777" w:rsidTr="00694360">
        <w:tc>
          <w:tcPr>
            <w:tcW w:w="1800" w:type="dxa"/>
          </w:tcPr>
          <w:p w14:paraId="42EB767F" w14:textId="77777777" w:rsidR="00096682" w:rsidRPr="00F52744" w:rsidRDefault="00096682" w:rsidP="00096682">
            <w:pPr>
              <w:pStyle w:val="ListParagraph"/>
              <w:ind w:left="0"/>
              <w:rPr>
                <w:rFonts w:ascii="Times New Roman" w:hAnsi="Times New Roman" w:cs="Times New Roman"/>
                <w:b/>
                <w:sz w:val="24"/>
                <w:szCs w:val="24"/>
              </w:rPr>
            </w:pPr>
            <w:r w:rsidRPr="00F52744">
              <w:rPr>
                <w:rFonts w:ascii="Times New Roman" w:hAnsi="Times New Roman" w:cs="Times New Roman"/>
                <w:b/>
                <w:sz w:val="24"/>
                <w:szCs w:val="24"/>
              </w:rPr>
              <w:t>You/Employer</w:t>
            </w:r>
          </w:p>
        </w:tc>
        <w:tc>
          <w:tcPr>
            <w:tcW w:w="8460" w:type="dxa"/>
          </w:tcPr>
          <w:p w14:paraId="5E2DC06C" w14:textId="77777777" w:rsidR="00096682" w:rsidRPr="00F52744" w:rsidRDefault="00096682" w:rsidP="005B59C7">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Notify the FEA and support coordinator IMMEDIATELY anytime you are admitted to/discharged from a hospital or nursing facility to ensure proper service delivery and receive further instructions.</w:t>
            </w:r>
          </w:p>
          <w:p w14:paraId="1C3BEAB8" w14:textId="77777777" w:rsidR="00096682" w:rsidRPr="00F52744" w:rsidRDefault="00096682" w:rsidP="005B59C7">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Report critical incidents to your support coordinator and appropriate authorities (APS, EPS, and/or law enforcement) within the required timelines.</w:t>
            </w:r>
          </w:p>
          <w:p w14:paraId="41A85582" w14:textId="77777777" w:rsidR="00096682" w:rsidRPr="00F52744" w:rsidRDefault="00096682" w:rsidP="005B59C7">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Validate/approve your employee’s Electronic Visit Verification (EVV) time entries using a computer or a mobile application (cell phone app).</w:t>
            </w:r>
          </w:p>
          <w:p w14:paraId="71E52CB2" w14:textId="77777777" w:rsidR="00096682" w:rsidRPr="00F52744" w:rsidRDefault="00096682" w:rsidP="005B59C7">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Review each payroll report/summary to ensure that:</w:t>
            </w:r>
          </w:p>
          <w:p w14:paraId="7FF0AC03" w14:textId="77777777" w:rsidR="00096682" w:rsidRPr="00F52744" w:rsidRDefault="00096682" w:rsidP="005B59C7">
            <w:pPr>
              <w:pStyle w:val="ListParagraph"/>
              <w:numPr>
                <w:ilvl w:val="0"/>
                <w:numId w:val="22"/>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Your employee (s) are being paid the correct wage;</w:t>
            </w:r>
          </w:p>
          <w:p w14:paraId="4F03D8F7" w14:textId="77777777" w:rsidR="00096682" w:rsidRPr="00F52744" w:rsidRDefault="00096682" w:rsidP="005B59C7">
            <w:pPr>
              <w:pStyle w:val="ListParagraph"/>
              <w:numPr>
                <w:ilvl w:val="0"/>
                <w:numId w:val="22"/>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Your employee (s) are being paid for the correct number of hours worked; and</w:t>
            </w:r>
          </w:p>
          <w:p w14:paraId="61A74888" w14:textId="76ADAE10" w:rsidR="00096682" w:rsidRPr="00F52744" w:rsidRDefault="00096682" w:rsidP="005B59C7">
            <w:pPr>
              <w:pStyle w:val="ListParagraph"/>
              <w:numPr>
                <w:ilvl w:val="0"/>
                <w:numId w:val="22"/>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 xml:space="preserve">You have sufficient funds left in your account to continue receiving paid services </w:t>
            </w:r>
            <w:r w:rsidR="00FC3A8F" w:rsidRPr="00F52744">
              <w:rPr>
                <w:rFonts w:ascii="Times New Roman" w:eastAsia="Times New Roman" w:hAnsi="Times New Roman" w:cs="Times New Roman"/>
                <w:sz w:val="24"/>
                <w:szCs w:val="24"/>
              </w:rPr>
              <w:t>throughout</w:t>
            </w:r>
            <w:r w:rsidRPr="00F52744">
              <w:rPr>
                <w:rFonts w:ascii="Times New Roman" w:eastAsia="Times New Roman" w:hAnsi="Times New Roman" w:cs="Times New Roman"/>
                <w:sz w:val="24"/>
                <w:szCs w:val="24"/>
              </w:rPr>
              <w:t xml:space="preserve"> the remainder of the quarter.</w:t>
            </w:r>
          </w:p>
          <w:p w14:paraId="69966A36" w14:textId="77777777" w:rsidR="00096682" w:rsidRPr="00F52744" w:rsidRDefault="00096682" w:rsidP="005B59C7">
            <w:pPr>
              <w:pStyle w:val="ListParagraph"/>
              <w:numPr>
                <w:ilvl w:val="0"/>
                <w:numId w:val="23"/>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Report to your support coordinator and the FEA any differences in the payroll report/statement.</w:t>
            </w:r>
          </w:p>
          <w:p w14:paraId="4A758D88" w14:textId="77777777" w:rsidR="00096682" w:rsidRPr="00F52744" w:rsidRDefault="00096682" w:rsidP="005B59C7">
            <w:pPr>
              <w:pStyle w:val="ListParagraph"/>
              <w:numPr>
                <w:ilvl w:val="0"/>
                <w:numId w:val="23"/>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Contact the FEA or your support coordinator if you do not receive your payroll reports/statements.</w:t>
            </w:r>
          </w:p>
          <w:p w14:paraId="1AC3742C" w14:textId="77777777" w:rsidR="00096682" w:rsidRPr="00F52744" w:rsidRDefault="00096682" w:rsidP="005B59C7">
            <w:pPr>
              <w:pStyle w:val="ListParagraph"/>
              <w:numPr>
                <w:ilvl w:val="0"/>
                <w:numId w:val="23"/>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Terminate an employee if their name appears on any routine/required database checks.</w:t>
            </w:r>
          </w:p>
          <w:p w14:paraId="574C86B0" w14:textId="77777777" w:rsidR="00096682" w:rsidRPr="00F52744" w:rsidRDefault="00096682" w:rsidP="005B59C7">
            <w:pPr>
              <w:pStyle w:val="ListParagraph"/>
              <w:numPr>
                <w:ilvl w:val="0"/>
                <w:numId w:val="23"/>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Find another employer, if their name appears on any routine/required database checks.</w:t>
            </w:r>
          </w:p>
        </w:tc>
      </w:tr>
      <w:tr w:rsidR="00096682" w:rsidRPr="00F52744" w14:paraId="602D78A8" w14:textId="77777777" w:rsidTr="00694360">
        <w:tc>
          <w:tcPr>
            <w:tcW w:w="1800" w:type="dxa"/>
          </w:tcPr>
          <w:p w14:paraId="4F7068A1" w14:textId="77777777" w:rsidR="00096682" w:rsidRPr="00F52744" w:rsidRDefault="00096682" w:rsidP="00096682">
            <w:pPr>
              <w:pStyle w:val="ListParagraph"/>
              <w:ind w:left="0"/>
              <w:rPr>
                <w:rFonts w:ascii="Times New Roman" w:hAnsi="Times New Roman" w:cs="Times New Roman"/>
                <w:b/>
                <w:sz w:val="24"/>
                <w:szCs w:val="24"/>
              </w:rPr>
            </w:pPr>
            <w:r w:rsidRPr="00F52744">
              <w:rPr>
                <w:rFonts w:ascii="Times New Roman" w:hAnsi="Times New Roman" w:cs="Times New Roman"/>
                <w:b/>
                <w:sz w:val="24"/>
                <w:szCs w:val="24"/>
              </w:rPr>
              <w:t>Support Coordination</w:t>
            </w:r>
          </w:p>
        </w:tc>
        <w:tc>
          <w:tcPr>
            <w:tcW w:w="8460" w:type="dxa"/>
          </w:tcPr>
          <w:p w14:paraId="266AB7C4" w14:textId="77777777" w:rsidR="00096682" w:rsidRPr="00F52744" w:rsidRDefault="00096682" w:rsidP="005B59C7">
            <w:pPr>
              <w:pStyle w:val="ListParagraph"/>
              <w:numPr>
                <w:ilvl w:val="0"/>
                <w:numId w:val="23"/>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Continue to assist you throughout your participation as a waiver participant.</w:t>
            </w:r>
          </w:p>
          <w:p w14:paraId="6718946C" w14:textId="77777777" w:rsidR="00096682" w:rsidRPr="00F52744" w:rsidRDefault="00096682" w:rsidP="005B59C7">
            <w:pPr>
              <w:pStyle w:val="ListParagraph"/>
              <w:numPr>
                <w:ilvl w:val="0"/>
                <w:numId w:val="23"/>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Develop your annual POCs</w:t>
            </w:r>
          </w:p>
          <w:p w14:paraId="3502D23F" w14:textId="77777777" w:rsidR="00096682" w:rsidRPr="00F52744" w:rsidRDefault="00096682" w:rsidP="005B59C7">
            <w:pPr>
              <w:pStyle w:val="ListParagraph"/>
              <w:numPr>
                <w:ilvl w:val="0"/>
                <w:numId w:val="23"/>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Assist you with developing the following:</w:t>
            </w:r>
          </w:p>
          <w:p w14:paraId="48487AA7" w14:textId="77777777" w:rsidR="00096682" w:rsidRPr="00F52744" w:rsidRDefault="00096682" w:rsidP="005B59C7">
            <w:pPr>
              <w:pStyle w:val="ListParagraph"/>
              <w:numPr>
                <w:ilvl w:val="0"/>
                <w:numId w:val="24"/>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POC components (attachments)</w:t>
            </w:r>
          </w:p>
          <w:p w14:paraId="1F962240" w14:textId="77777777" w:rsidR="00096682" w:rsidRPr="00F52744" w:rsidRDefault="00096682" w:rsidP="005B59C7">
            <w:pPr>
              <w:pStyle w:val="ListParagraph"/>
              <w:numPr>
                <w:ilvl w:val="0"/>
                <w:numId w:val="24"/>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Work schedules based on needed supports outlined in the POC and included in the budget</w:t>
            </w:r>
          </w:p>
          <w:p w14:paraId="5DACB2F6" w14:textId="77777777" w:rsidR="00096682" w:rsidRPr="00F52744" w:rsidRDefault="00096682" w:rsidP="005B59C7">
            <w:pPr>
              <w:pStyle w:val="ListParagraph"/>
              <w:numPr>
                <w:ilvl w:val="0"/>
                <w:numId w:val="2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Provide guidance on the rules of the program</w:t>
            </w:r>
          </w:p>
          <w:p w14:paraId="455A6CAC" w14:textId="77777777" w:rsidR="00096682" w:rsidRPr="00F52744" w:rsidRDefault="00096682" w:rsidP="005B59C7">
            <w:pPr>
              <w:pStyle w:val="ListParagraph"/>
              <w:numPr>
                <w:ilvl w:val="0"/>
                <w:numId w:val="2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Review home book to ensure you have all documentation</w:t>
            </w:r>
          </w:p>
          <w:p w14:paraId="3907CC24" w14:textId="77777777" w:rsidR="00096682" w:rsidRPr="00F52744" w:rsidRDefault="00096682" w:rsidP="005B59C7">
            <w:pPr>
              <w:pStyle w:val="ListParagraph"/>
              <w:numPr>
                <w:ilvl w:val="0"/>
                <w:numId w:val="2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Monitor services are provided according to your approved POC and make changes/revisions (if needed)</w:t>
            </w:r>
          </w:p>
          <w:p w14:paraId="7B2F49C1" w14:textId="77777777" w:rsidR="00096682" w:rsidRPr="00F52744" w:rsidRDefault="00096682" w:rsidP="00096682">
            <w:pPr>
              <w:pStyle w:val="ListParagraph"/>
              <w:ind w:left="0"/>
              <w:rPr>
                <w:rFonts w:ascii="Times New Roman" w:hAnsi="Times New Roman" w:cs="Times New Roman"/>
                <w:sz w:val="24"/>
                <w:szCs w:val="24"/>
              </w:rPr>
            </w:pPr>
            <w:r w:rsidRPr="00F52744">
              <w:rPr>
                <w:rFonts w:ascii="Times New Roman" w:eastAsia="Times New Roman" w:hAnsi="Times New Roman" w:cs="Times New Roman"/>
                <w:sz w:val="24"/>
                <w:szCs w:val="24"/>
              </w:rPr>
              <w:t>Enter Critical Incident Reports (CIRs) upon notification from you.</w:t>
            </w:r>
          </w:p>
        </w:tc>
      </w:tr>
      <w:tr w:rsidR="00096682" w:rsidRPr="00F52744" w14:paraId="1C376AAC" w14:textId="77777777" w:rsidTr="00694360">
        <w:tc>
          <w:tcPr>
            <w:tcW w:w="1800" w:type="dxa"/>
          </w:tcPr>
          <w:p w14:paraId="4B7AB580" w14:textId="77777777" w:rsidR="00096682" w:rsidRPr="00F52744" w:rsidRDefault="00096682" w:rsidP="00096682">
            <w:pPr>
              <w:pStyle w:val="ListParagraph"/>
              <w:ind w:left="0"/>
              <w:rPr>
                <w:rFonts w:ascii="Times New Roman" w:hAnsi="Times New Roman" w:cs="Times New Roman"/>
                <w:b/>
                <w:sz w:val="24"/>
                <w:szCs w:val="24"/>
              </w:rPr>
            </w:pPr>
            <w:r w:rsidRPr="00F52744">
              <w:rPr>
                <w:rFonts w:ascii="Times New Roman" w:hAnsi="Times New Roman" w:cs="Times New Roman"/>
                <w:b/>
                <w:sz w:val="24"/>
                <w:szCs w:val="24"/>
              </w:rPr>
              <w:t>FEA</w:t>
            </w:r>
          </w:p>
        </w:tc>
        <w:tc>
          <w:tcPr>
            <w:tcW w:w="8460" w:type="dxa"/>
          </w:tcPr>
          <w:p w14:paraId="3D91BBA1" w14:textId="77777777" w:rsidR="00096682" w:rsidRPr="00F52744" w:rsidRDefault="00096682" w:rsidP="005B59C7">
            <w:pPr>
              <w:pStyle w:val="ListParagraph"/>
              <w:numPr>
                <w:ilvl w:val="0"/>
                <w:numId w:val="2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Process your employer-related payroll</w:t>
            </w:r>
          </w:p>
          <w:p w14:paraId="1AD7D7F2" w14:textId="77777777" w:rsidR="00096682" w:rsidRPr="00F52744" w:rsidRDefault="00096682" w:rsidP="005B59C7">
            <w:pPr>
              <w:pStyle w:val="ListParagraph"/>
              <w:numPr>
                <w:ilvl w:val="0"/>
                <w:numId w:val="2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Bi-weekly and withhold the required employment-related taxes</w:t>
            </w:r>
          </w:p>
          <w:p w14:paraId="65842B30" w14:textId="77777777" w:rsidR="00096682" w:rsidRPr="00F52744" w:rsidRDefault="00096682" w:rsidP="005B59C7">
            <w:pPr>
              <w:pStyle w:val="ListParagraph"/>
              <w:numPr>
                <w:ilvl w:val="0"/>
                <w:numId w:val="2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Notify you if there are any errors (time entry, etc.) which would prevent payroll processing</w:t>
            </w:r>
          </w:p>
          <w:p w14:paraId="1A79CD32" w14:textId="77777777" w:rsidR="00096682" w:rsidRPr="00F52744" w:rsidRDefault="00096682" w:rsidP="005B59C7">
            <w:pPr>
              <w:pStyle w:val="ListParagraph"/>
              <w:numPr>
                <w:ilvl w:val="0"/>
                <w:numId w:val="2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Send payroll reports/statements at least once a month</w:t>
            </w:r>
          </w:p>
          <w:p w14:paraId="4DC1BB33" w14:textId="77777777" w:rsidR="00096682" w:rsidRPr="00F52744" w:rsidRDefault="00096682" w:rsidP="00096682">
            <w:pPr>
              <w:pStyle w:val="ListParagraph"/>
              <w:ind w:left="0"/>
              <w:rPr>
                <w:rFonts w:ascii="Times New Roman" w:hAnsi="Times New Roman" w:cs="Times New Roman"/>
                <w:b/>
                <w:i/>
                <w:sz w:val="24"/>
                <w:szCs w:val="24"/>
              </w:rPr>
            </w:pPr>
            <w:r w:rsidRPr="00F52744">
              <w:rPr>
                <w:rFonts w:ascii="Times New Roman" w:eastAsia="Times New Roman" w:hAnsi="Times New Roman" w:cs="Times New Roman"/>
                <w:b/>
                <w:i/>
                <w:sz w:val="24"/>
                <w:szCs w:val="24"/>
              </w:rPr>
              <w:t>NOTE: You can review real time data in the FEA online system.</w:t>
            </w:r>
          </w:p>
        </w:tc>
      </w:tr>
    </w:tbl>
    <w:p w14:paraId="5652ED9D" w14:textId="511F1FFE" w:rsidR="00C860F1" w:rsidRPr="00F52744" w:rsidRDefault="00DD523C" w:rsidP="00AA228F">
      <w:pPr>
        <w:pStyle w:val="Heading1"/>
        <w:rPr>
          <w:rFonts w:ascii="Times New Roman" w:hAnsi="Times New Roman" w:cs="Times New Roman"/>
          <w:b/>
        </w:rPr>
      </w:pPr>
      <w:bookmarkStart w:id="39" w:name="_Toc229985351"/>
      <w:r w:rsidRPr="00F52744">
        <w:rPr>
          <w:rFonts w:ascii="Times New Roman" w:hAnsi="Times New Roman" w:cs="Times New Roman"/>
          <w:b/>
        </w:rPr>
        <w:lastRenderedPageBreak/>
        <w:t>Chapter 5</w:t>
      </w:r>
      <w:r w:rsidR="005A15C0" w:rsidRPr="00F52744">
        <w:rPr>
          <w:rFonts w:ascii="Times New Roman" w:hAnsi="Times New Roman" w:cs="Times New Roman"/>
          <w:b/>
        </w:rPr>
        <w:t>: Termination</w:t>
      </w:r>
      <w:r w:rsidR="00C860F1" w:rsidRPr="00F52744">
        <w:rPr>
          <w:rFonts w:ascii="Times New Roman" w:hAnsi="Times New Roman" w:cs="Times New Roman"/>
          <w:b/>
        </w:rPr>
        <w:t xml:space="preserve"> from Self-Direction Option</w:t>
      </w:r>
      <w:bookmarkEnd w:id="39"/>
    </w:p>
    <w:p w14:paraId="46728723" w14:textId="5E024B66" w:rsidR="007A2AF9" w:rsidRPr="00F52744" w:rsidRDefault="007A2AF9" w:rsidP="00AA228F">
      <w:pPr>
        <w:pStyle w:val="Heading2"/>
        <w:rPr>
          <w:rFonts w:ascii="Times New Roman" w:hAnsi="Times New Roman" w:cs="Times New Roman"/>
          <w:b/>
        </w:rPr>
      </w:pPr>
      <w:bookmarkStart w:id="40" w:name="_Toc229985352"/>
      <w:r w:rsidRPr="00F52744">
        <w:rPr>
          <w:rFonts w:ascii="Times New Roman" w:hAnsi="Times New Roman" w:cs="Times New Roman"/>
          <w:b/>
        </w:rPr>
        <w:t>Voluntary Discharge</w:t>
      </w:r>
      <w:bookmarkEnd w:id="40"/>
    </w:p>
    <w:p w14:paraId="32B72128" w14:textId="328B0ADF" w:rsidR="00297657" w:rsidRPr="00F52744" w:rsidRDefault="00297657" w:rsidP="00274D5D">
      <w:pPr>
        <w:rPr>
          <w:rFonts w:ascii="Times New Roman" w:hAnsi="Times New Roman" w:cs="Times New Roman"/>
          <w:sz w:val="24"/>
          <w:szCs w:val="24"/>
        </w:rPr>
      </w:pPr>
      <w:r w:rsidRPr="00F52744">
        <w:rPr>
          <w:rFonts w:ascii="Times New Roman" w:hAnsi="Times New Roman" w:cs="Times New Roman"/>
          <w:sz w:val="24"/>
          <w:szCs w:val="24"/>
        </w:rPr>
        <w:t xml:space="preserve">Participation in Self-Direction is strictly voluntary.  You may choose to leave Self-Direction at any time and return to traditional </w:t>
      </w:r>
      <w:r w:rsidR="00FC3A8F" w:rsidRPr="00F52744">
        <w:rPr>
          <w:rFonts w:ascii="Times New Roman" w:hAnsi="Times New Roman" w:cs="Times New Roman"/>
          <w:sz w:val="24"/>
          <w:szCs w:val="24"/>
        </w:rPr>
        <w:t>provider-based</w:t>
      </w:r>
      <w:r w:rsidRPr="00F52744">
        <w:rPr>
          <w:rFonts w:ascii="Times New Roman" w:hAnsi="Times New Roman" w:cs="Times New Roman"/>
          <w:sz w:val="24"/>
          <w:szCs w:val="24"/>
        </w:rPr>
        <w:t xml:space="preserve"> services.</w:t>
      </w:r>
    </w:p>
    <w:p w14:paraId="367FD466" w14:textId="77777777" w:rsidR="00297657" w:rsidRPr="00F52744" w:rsidRDefault="00297657" w:rsidP="00297657">
      <w:pPr>
        <w:pStyle w:val="ListParagraph"/>
        <w:ind w:left="1440"/>
        <w:rPr>
          <w:rFonts w:ascii="Times New Roman" w:hAnsi="Times New Roman" w:cs="Times New Roman"/>
          <w:sz w:val="24"/>
          <w:szCs w:val="24"/>
        </w:rPr>
      </w:pPr>
    </w:p>
    <w:p w14:paraId="610410DD" w14:textId="77777777" w:rsidR="00297657" w:rsidRPr="00F52744" w:rsidRDefault="00297657" w:rsidP="005B59C7">
      <w:pPr>
        <w:pStyle w:val="ListParagraph"/>
        <w:numPr>
          <w:ilvl w:val="0"/>
          <w:numId w:val="26"/>
        </w:numPr>
        <w:rPr>
          <w:rFonts w:ascii="Times New Roman" w:hAnsi="Times New Roman" w:cs="Times New Roman"/>
          <w:sz w:val="24"/>
          <w:szCs w:val="24"/>
        </w:rPr>
      </w:pPr>
      <w:r w:rsidRPr="00F52744">
        <w:rPr>
          <w:rFonts w:ascii="Times New Roman" w:hAnsi="Times New Roman" w:cs="Times New Roman"/>
          <w:sz w:val="24"/>
          <w:szCs w:val="24"/>
        </w:rPr>
        <w:t>Your support coordinator will assist with the transition to a Medicaid-enrolled Direct Support Provider Agency (DSPA);</w:t>
      </w:r>
    </w:p>
    <w:p w14:paraId="7407D6E2" w14:textId="77777777" w:rsidR="00297657" w:rsidRPr="00F52744" w:rsidRDefault="00297657" w:rsidP="005B59C7">
      <w:pPr>
        <w:pStyle w:val="ListParagraph"/>
        <w:numPr>
          <w:ilvl w:val="0"/>
          <w:numId w:val="26"/>
        </w:numPr>
        <w:rPr>
          <w:rFonts w:ascii="Times New Roman" w:hAnsi="Times New Roman" w:cs="Times New Roman"/>
          <w:sz w:val="24"/>
          <w:szCs w:val="24"/>
        </w:rPr>
      </w:pPr>
      <w:r w:rsidRPr="00F52744">
        <w:rPr>
          <w:rFonts w:ascii="Times New Roman" w:hAnsi="Times New Roman" w:cs="Times New Roman"/>
          <w:sz w:val="24"/>
          <w:szCs w:val="24"/>
        </w:rPr>
        <w:t>A Freedom of Choice form will be provided to select a new provider;</w:t>
      </w:r>
    </w:p>
    <w:p w14:paraId="6BCB8BD1" w14:textId="77777777" w:rsidR="00297657" w:rsidRPr="00F52744" w:rsidRDefault="00297657" w:rsidP="005B59C7">
      <w:pPr>
        <w:pStyle w:val="ListParagraph"/>
        <w:numPr>
          <w:ilvl w:val="0"/>
          <w:numId w:val="26"/>
        </w:numPr>
        <w:rPr>
          <w:rFonts w:ascii="Times New Roman" w:hAnsi="Times New Roman" w:cs="Times New Roman"/>
          <w:sz w:val="24"/>
          <w:szCs w:val="24"/>
        </w:rPr>
      </w:pPr>
      <w:r w:rsidRPr="00F52744">
        <w:rPr>
          <w:rFonts w:ascii="Times New Roman" w:hAnsi="Times New Roman" w:cs="Times New Roman"/>
          <w:sz w:val="24"/>
          <w:szCs w:val="24"/>
        </w:rPr>
        <w:t>A revision to the POC must be completed to remove the Fiscal Management Service (FMS) and add the chosen provider;</w:t>
      </w:r>
    </w:p>
    <w:p w14:paraId="7ABFCA88" w14:textId="77777777" w:rsidR="00297657" w:rsidRPr="00F52744" w:rsidRDefault="00297657" w:rsidP="005B59C7">
      <w:pPr>
        <w:pStyle w:val="ListParagraph"/>
        <w:numPr>
          <w:ilvl w:val="0"/>
          <w:numId w:val="26"/>
        </w:numPr>
        <w:rPr>
          <w:rFonts w:ascii="Times New Roman" w:hAnsi="Times New Roman" w:cs="Times New Roman"/>
          <w:sz w:val="24"/>
          <w:szCs w:val="24"/>
        </w:rPr>
      </w:pPr>
      <w:r w:rsidRPr="00F52744">
        <w:rPr>
          <w:rFonts w:ascii="Times New Roman" w:hAnsi="Times New Roman" w:cs="Times New Roman"/>
          <w:sz w:val="24"/>
          <w:szCs w:val="24"/>
        </w:rPr>
        <w:t>Proper planning must be done to avoid any lapse in services; and</w:t>
      </w:r>
    </w:p>
    <w:p w14:paraId="2AC9BC1E" w14:textId="77777777" w:rsidR="00297657" w:rsidRPr="00F52744" w:rsidRDefault="00297657" w:rsidP="005B59C7">
      <w:pPr>
        <w:pStyle w:val="ListParagraph"/>
        <w:numPr>
          <w:ilvl w:val="0"/>
          <w:numId w:val="26"/>
        </w:numPr>
        <w:rPr>
          <w:rFonts w:ascii="Times New Roman" w:hAnsi="Times New Roman" w:cs="Times New Roman"/>
          <w:sz w:val="24"/>
          <w:szCs w:val="24"/>
        </w:rPr>
      </w:pPr>
      <w:r w:rsidRPr="00F52744">
        <w:rPr>
          <w:rFonts w:ascii="Times New Roman" w:hAnsi="Times New Roman" w:cs="Times New Roman"/>
          <w:sz w:val="24"/>
          <w:szCs w:val="24"/>
        </w:rPr>
        <w:t>Participants who return to traditional services must remain with a provider for at least 90 calendar days before re-enrolling in Self-Direction (if eligible).</w:t>
      </w:r>
    </w:p>
    <w:p w14:paraId="1842965B" w14:textId="73C2A22F" w:rsidR="007A2AF9" w:rsidRPr="00F52744" w:rsidRDefault="007A2AF9" w:rsidP="00AA228F">
      <w:pPr>
        <w:pStyle w:val="Heading2"/>
        <w:rPr>
          <w:rFonts w:ascii="Times New Roman" w:hAnsi="Times New Roman" w:cs="Times New Roman"/>
          <w:b/>
        </w:rPr>
      </w:pPr>
      <w:bookmarkStart w:id="41" w:name="_Toc229985353"/>
      <w:r w:rsidRPr="00F52744">
        <w:rPr>
          <w:rFonts w:ascii="Times New Roman" w:hAnsi="Times New Roman" w:cs="Times New Roman"/>
          <w:b/>
        </w:rPr>
        <w:t>Involuntary Discharge</w:t>
      </w:r>
      <w:bookmarkEnd w:id="41"/>
    </w:p>
    <w:p w14:paraId="4D8ED129" w14:textId="77777777" w:rsidR="00297657" w:rsidRPr="00F52744" w:rsidRDefault="00297657" w:rsidP="00274D5D">
      <w:pPr>
        <w:rPr>
          <w:rFonts w:ascii="Times New Roman" w:hAnsi="Times New Roman" w:cs="Times New Roman"/>
          <w:sz w:val="24"/>
          <w:szCs w:val="24"/>
        </w:rPr>
      </w:pPr>
      <w:r w:rsidRPr="00F52744">
        <w:rPr>
          <w:rFonts w:ascii="Times New Roman" w:hAnsi="Times New Roman" w:cs="Times New Roman"/>
          <w:sz w:val="24"/>
          <w:szCs w:val="24"/>
        </w:rPr>
        <w:t>A participant may be involuntarily discharged from Self-Direction for the following reasons:</w:t>
      </w:r>
    </w:p>
    <w:p w14:paraId="7AFB0342" w14:textId="77777777" w:rsidR="00297657" w:rsidRPr="00F52744" w:rsidRDefault="00297657"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Health and Safety Risk</w:t>
      </w:r>
    </w:p>
    <w:p w14:paraId="0AB8F45D"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Determined by OCDD and/or the LGE</w:t>
      </w:r>
    </w:p>
    <w:p w14:paraId="74835126" w14:textId="77777777" w:rsidR="00297657" w:rsidRPr="00F52744" w:rsidRDefault="00297657"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Failure to Maintain Adequate Staffing</w:t>
      </w:r>
    </w:p>
    <w:p w14:paraId="6CCD15F0"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Due to repeated complaints, poor working conditions, discrimination, hostile environment, or requiring tasks outside of the POC</w:t>
      </w:r>
    </w:p>
    <w:p w14:paraId="12CF9133" w14:textId="77777777" w:rsidR="00297657" w:rsidRPr="00F52744" w:rsidRDefault="00297657"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Loss of Ability to Direct Care</w:t>
      </w:r>
    </w:p>
    <w:p w14:paraId="4002127E"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No responsible authorized representative available</w:t>
      </w:r>
    </w:p>
    <w:p w14:paraId="2A8C31C2" w14:textId="77777777" w:rsidR="00297657" w:rsidRPr="00F52744" w:rsidRDefault="00297657"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Misuse of Funds/Medicaid Fraud</w:t>
      </w:r>
    </w:p>
    <w:p w14:paraId="5F5DABFA"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Approving inaccurate time entries</w:t>
      </w:r>
    </w:p>
    <w:p w14:paraId="279B811F"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Approving time when staff were not present</w:t>
      </w:r>
    </w:p>
    <w:p w14:paraId="13B539F0"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Submitting time for someone who didn’t provide services</w:t>
      </w:r>
    </w:p>
    <w:p w14:paraId="2A7C5E17"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Accepting or withholding employee pay</w:t>
      </w:r>
    </w:p>
    <w:p w14:paraId="00327126"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Submitting time during hospital/institutional stays</w:t>
      </w:r>
    </w:p>
    <w:p w14:paraId="2A2B7BA6" w14:textId="77777777" w:rsidR="00297657" w:rsidRPr="00F52744" w:rsidRDefault="00297657"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Failure to use EVV</w:t>
      </w:r>
    </w:p>
    <w:p w14:paraId="613355AA"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Refusal to use EVV results in immediate termination</w:t>
      </w:r>
    </w:p>
    <w:p w14:paraId="096A3221" w14:textId="77777777" w:rsidR="00297657" w:rsidRPr="00F52744" w:rsidRDefault="00297657"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Repeated non-compliance may trigger corrective action</w:t>
      </w:r>
    </w:p>
    <w:p w14:paraId="4A11C785" w14:textId="77777777" w:rsidR="00297657" w:rsidRPr="00F52744" w:rsidRDefault="007E181C"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Failure to document services</w:t>
      </w:r>
    </w:p>
    <w:p w14:paraId="2720279D" w14:textId="77777777" w:rsidR="007E181C" w:rsidRPr="00F52744" w:rsidRDefault="007E181C"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No progress notes prepared per shift</w:t>
      </w:r>
    </w:p>
    <w:p w14:paraId="179C73E6" w14:textId="77777777" w:rsidR="007E181C" w:rsidRPr="00F52744" w:rsidRDefault="007E181C"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Failure to provide documentation upon request</w:t>
      </w:r>
    </w:p>
    <w:p w14:paraId="68170B6E" w14:textId="77777777" w:rsidR="007E181C" w:rsidRPr="00F52744" w:rsidRDefault="007E181C"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Failure to retain records for six years</w:t>
      </w:r>
    </w:p>
    <w:p w14:paraId="571E62BC" w14:textId="77777777" w:rsidR="007E181C" w:rsidRPr="00F52744" w:rsidRDefault="007E181C"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Failure to participate in required meetings</w:t>
      </w:r>
    </w:p>
    <w:p w14:paraId="43BEB617" w14:textId="77777777" w:rsidR="007E181C" w:rsidRPr="00F52744" w:rsidRDefault="007E181C"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Including quarterly, annual, or issue-resolution meetings</w:t>
      </w:r>
    </w:p>
    <w:p w14:paraId="065C6A80" w14:textId="77777777" w:rsidR="007E181C" w:rsidRPr="00F52744" w:rsidRDefault="007E181C"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Failure to report critical incidents</w:t>
      </w:r>
    </w:p>
    <w:p w14:paraId="226E5152" w14:textId="77777777" w:rsidR="007E181C" w:rsidRPr="00F52744" w:rsidRDefault="007E181C"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Not reported at all or within required timeframe</w:t>
      </w:r>
    </w:p>
    <w:p w14:paraId="7D327FB1" w14:textId="77777777" w:rsidR="007E181C" w:rsidRPr="00F52744" w:rsidRDefault="007E181C"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Loss of Medicaid or Waiver Eligibility</w:t>
      </w:r>
    </w:p>
    <w:p w14:paraId="15599F64" w14:textId="77777777" w:rsidR="007E181C" w:rsidRPr="00F52744" w:rsidRDefault="007E181C"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lastRenderedPageBreak/>
        <w:t>Exceeding approved service hours</w:t>
      </w:r>
    </w:p>
    <w:p w14:paraId="2A447CFF" w14:textId="247BAC8D" w:rsidR="007E181C" w:rsidRPr="00F52744" w:rsidRDefault="007E181C"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 xml:space="preserve">More than 3 overages in a </w:t>
      </w:r>
      <w:r w:rsidR="00FC3A8F" w:rsidRPr="00F52744">
        <w:rPr>
          <w:rFonts w:ascii="Times New Roman" w:hAnsi="Times New Roman" w:cs="Times New Roman"/>
          <w:sz w:val="24"/>
          <w:szCs w:val="24"/>
        </w:rPr>
        <w:t>12-month</w:t>
      </w:r>
      <w:r w:rsidRPr="00F52744">
        <w:rPr>
          <w:rFonts w:ascii="Times New Roman" w:hAnsi="Times New Roman" w:cs="Times New Roman"/>
          <w:sz w:val="24"/>
          <w:szCs w:val="24"/>
        </w:rPr>
        <w:t xml:space="preserve"> period without appropriate justification and/or approval from the LGE</w:t>
      </w:r>
    </w:p>
    <w:p w14:paraId="207C08EC" w14:textId="77777777" w:rsidR="007E181C" w:rsidRPr="00F52744" w:rsidRDefault="007E181C" w:rsidP="005B59C7">
      <w:pPr>
        <w:pStyle w:val="ListParagraph"/>
        <w:numPr>
          <w:ilvl w:val="1"/>
          <w:numId w:val="27"/>
        </w:numPr>
        <w:rPr>
          <w:rFonts w:ascii="Times New Roman" w:hAnsi="Times New Roman" w:cs="Times New Roman"/>
          <w:sz w:val="24"/>
          <w:szCs w:val="24"/>
        </w:rPr>
      </w:pPr>
      <w:r w:rsidRPr="00F52744">
        <w:rPr>
          <w:rFonts w:ascii="Times New Roman" w:hAnsi="Times New Roman" w:cs="Times New Roman"/>
          <w:sz w:val="24"/>
          <w:szCs w:val="24"/>
        </w:rPr>
        <w:t>CCW and ROW participants may not exceed annual budgets</w:t>
      </w:r>
    </w:p>
    <w:p w14:paraId="516F07BF" w14:textId="77777777" w:rsidR="007E181C" w:rsidRPr="00F52744" w:rsidRDefault="007E181C" w:rsidP="005B59C7">
      <w:pPr>
        <w:pStyle w:val="ListParagraph"/>
        <w:numPr>
          <w:ilvl w:val="0"/>
          <w:numId w:val="27"/>
        </w:numPr>
        <w:rPr>
          <w:rFonts w:ascii="Times New Roman" w:hAnsi="Times New Roman" w:cs="Times New Roman"/>
          <w:b/>
          <w:sz w:val="24"/>
          <w:szCs w:val="24"/>
        </w:rPr>
      </w:pPr>
      <w:r w:rsidRPr="00F52744">
        <w:rPr>
          <w:rFonts w:ascii="Times New Roman" w:hAnsi="Times New Roman" w:cs="Times New Roman"/>
          <w:b/>
          <w:sz w:val="24"/>
          <w:szCs w:val="24"/>
        </w:rPr>
        <w:t>Requiring tasks outside of the POC</w:t>
      </w:r>
    </w:p>
    <w:p w14:paraId="2B890534" w14:textId="4535FB39" w:rsidR="007E181C" w:rsidRPr="00F52744" w:rsidRDefault="007E181C" w:rsidP="00274D5D">
      <w:pPr>
        <w:rPr>
          <w:rFonts w:ascii="Times New Roman" w:hAnsi="Times New Roman" w:cs="Times New Roman"/>
          <w:b/>
          <w:i/>
          <w:sz w:val="24"/>
          <w:szCs w:val="24"/>
        </w:rPr>
      </w:pPr>
      <w:r w:rsidRPr="00F52744">
        <w:rPr>
          <w:rFonts w:ascii="Times New Roman" w:hAnsi="Times New Roman" w:cs="Times New Roman"/>
          <w:b/>
          <w:i/>
          <w:sz w:val="24"/>
          <w:szCs w:val="24"/>
        </w:rPr>
        <w:t>Note</w:t>
      </w:r>
      <w:r w:rsidR="00FC3A8F" w:rsidRPr="00F52744">
        <w:rPr>
          <w:rFonts w:ascii="Times New Roman" w:hAnsi="Times New Roman" w:cs="Times New Roman"/>
          <w:b/>
          <w:i/>
          <w:sz w:val="24"/>
          <w:szCs w:val="24"/>
        </w:rPr>
        <w:t>: Involuntary</w:t>
      </w:r>
      <w:r w:rsidRPr="00F52744">
        <w:rPr>
          <w:rFonts w:ascii="Times New Roman" w:hAnsi="Times New Roman" w:cs="Times New Roman"/>
          <w:b/>
          <w:i/>
          <w:sz w:val="24"/>
          <w:szCs w:val="24"/>
        </w:rPr>
        <w:t xml:space="preserve"> discharge requires a POC revision to remove the FEA and add a Medicaid enrolled provider.</w:t>
      </w:r>
    </w:p>
    <w:p w14:paraId="42995510" w14:textId="197F6A45" w:rsidR="007E181C" w:rsidRPr="00F52744" w:rsidRDefault="007E181C" w:rsidP="00AA228F">
      <w:pPr>
        <w:pStyle w:val="Heading2"/>
        <w:rPr>
          <w:rFonts w:ascii="Times New Roman" w:hAnsi="Times New Roman" w:cs="Times New Roman"/>
          <w:b/>
        </w:rPr>
      </w:pPr>
      <w:bookmarkStart w:id="42" w:name="_Toc229985354"/>
      <w:r w:rsidRPr="00F52744">
        <w:rPr>
          <w:rFonts w:ascii="Times New Roman" w:hAnsi="Times New Roman" w:cs="Times New Roman"/>
          <w:b/>
        </w:rPr>
        <w:t>Involuntary Discharge Procedure</w:t>
      </w:r>
      <w:bookmarkEnd w:id="42"/>
    </w:p>
    <w:p w14:paraId="0F6110FF" w14:textId="77777777" w:rsidR="007E181C" w:rsidRPr="00F52744" w:rsidRDefault="007E181C" w:rsidP="005B59C7">
      <w:pPr>
        <w:pStyle w:val="ListParagraph"/>
        <w:numPr>
          <w:ilvl w:val="0"/>
          <w:numId w:val="28"/>
        </w:numPr>
        <w:rPr>
          <w:rFonts w:ascii="Times New Roman" w:hAnsi="Times New Roman" w:cs="Times New Roman"/>
          <w:b/>
          <w:sz w:val="24"/>
          <w:szCs w:val="24"/>
        </w:rPr>
      </w:pPr>
      <w:r w:rsidRPr="00F52744">
        <w:rPr>
          <w:rFonts w:ascii="Times New Roman" w:hAnsi="Times New Roman" w:cs="Times New Roman"/>
          <w:b/>
          <w:sz w:val="24"/>
          <w:szCs w:val="24"/>
        </w:rPr>
        <w:t>Notification Letter</w:t>
      </w:r>
    </w:p>
    <w:p w14:paraId="19D5B35F"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Sent by LGE to participant/authorized representative</w:t>
      </w:r>
    </w:p>
    <w:p w14:paraId="364F07D9"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Includes date/time of mandatory meeting</w:t>
      </w:r>
    </w:p>
    <w:p w14:paraId="10ECDC7D"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States reason for potential discharge</w:t>
      </w:r>
    </w:p>
    <w:p w14:paraId="69D353EA" w14:textId="13E3C5A9"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 xml:space="preserve">Allows one </w:t>
      </w:r>
      <w:r w:rsidR="00FC3A8F" w:rsidRPr="00F52744">
        <w:rPr>
          <w:rFonts w:ascii="Times New Roman" w:hAnsi="Times New Roman" w:cs="Times New Roman"/>
          <w:sz w:val="24"/>
          <w:szCs w:val="24"/>
        </w:rPr>
        <w:t>to reschedule</w:t>
      </w:r>
      <w:r w:rsidRPr="00F52744">
        <w:rPr>
          <w:rFonts w:ascii="Times New Roman" w:hAnsi="Times New Roman" w:cs="Times New Roman"/>
          <w:sz w:val="24"/>
          <w:szCs w:val="24"/>
        </w:rPr>
        <w:t xml:space="preserve"> if needed</w:t>
      </w:r>
    </w:p>
    <w:p w14:paraId="6B473429" w14:textId="77777777" w:rsidR="007E181C" w:rsidRPr="00F52744" w:rsidRDefault="007E181C" w:rsidP="005B59C7">
      <w:pPr>
        <w:pStyle w:val="ListParagraph"/>
        <w:numPr>
          <w:ilvl w:val="0"/>
          <w:numId w:val="28"/>
        </w:numPr>
        <w:rPr>
          <w:rFonts w:ascii="Times New Roman" w:hAnsi="Times New Roman" w:cs="Times New Roman"/>
          <w:b/>
          <w:sz w:val="24"/>
          <w:szCs w:val="24"/>
        </w:rPr>
      </w:pPr>
      <w:r w:rsidRPr="00F52744">
        <w:rPr>
          <w:rFonts w:ascii="Times New Roman" w:hAnsi="Times New Roman" w:cs="Times New Roman"/>
          <w:b/>
          <w:sz w:val="24"/>
          <w:szCs w:val="24"/>
        </w:rPr>
        <w:t>Mandatory Meeting</w:t>
      </w:r>
    </w:p>
    <w:p w14:paraId="25A90846"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 xml:space="preserve">Held with LGE, support coordinator, and participant/authorized representative </w:t>
      </w:r>
    </w:p>
    <w:p w14:paraId="60AF372D"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Duties and responsibilities reviewed</w:t>
      </w:r>
    </w:p>
    <w:p w14:paraId="3CE499B5"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Corrective Action Plan (CAP) developed and signed</w:t>
      </w:r>
    </w:p>
    <w:p w14:paraId="28E97EDC" w14:textId="5D79840B" w:rsidR="007E181C" w:rsidRPr="00F52744" w:rsidRDefault="00FC3A8F"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Participants</w:t>
      </w:r>
      <w:r w:rsidR="007E181C" w:rsidRPr="00F52744">
        <w:rPr>
          <w:rFonts w:ascii="Times New Roman" w:hAnsi="Times New Roman" w:cs="Times New Roman"/>
          <w:sz w:val="24"/>
          <w:szCs w:val="24"/>
        </w:rPr>
        <w:t xml:space="preserve"> may choose to exit Self-Direction voluntarily</w:t>
      </w:r>
    </w:p>
    <w:p w14:paraId="20B48A0D" w14:textId="77777777" w:rsidR="007E181C" w:rsidRPr="00F52744" w:rsidRDefault="007E181C" w:rsidP="005B59C7">
      <w:pPr>
        <w:pStyle w:val="ListParagraph"/>
        <w:numPr>
          <w:ilvl w:val="0"/>
          <w:numId w:val="28"/>
        </w:numPr>
        <w:rPr>
          <w:rFonts w:ascii="Times New Roman" w:hAnsi="Times New Roman" w:cs="Times New Roman"/>
          <w:b/>
          <w:sz w:val="24"/>
          <w:szCs w:val="24"/>
        </w:rPr>
      </w:pPr>
      <w:r w:rsidRPr="00F52744">
        <w:rPr>
          <w:rFonts w:ascii="Times New Roman" w:hAnsi="Times New Roman" w:cs="Times New Roman"/>
          <w:b/>
          <w:sz w:val="24"/>
          <w:szCs w:val="24"/>
        </w:rPr>
        <w:t>Monitoring Period</w:t>
      </w:r>
    </w:p>
    <w:p w14:paraId="4920DD2E"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Support coordinator monitors CAP for 3 months</w:t>
      </w:r>
    </w:p>
    <w:p w14:paraId="0CD1F9FE"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Monthly reports sent to LGE</w:t>
      </w:r>
    </w:p>
    <w:p w14:paraId="6E70354D" w14:textId="77777777" w:rsidR="007E181C" w:rsidRPr="00F52744" w:rsidRDefault="007E181C" w:rsidP="005B59C7">
      <w:pPr>
        <w:pStyle w:val="ListParagraph"/>
        <w:numPr>
          <w:ilvl w:val="0"/>
          <w:numId w:val="28"/>
        </w:numPr>
        <w:rPr>
          <w:rFonts w:ascii="Times New Roman" w:hAnsi="Times New Roman" w:cs="Times New Roman"/>
          <w:b/>
          <w:sz w:val="24"/>
          <w:szCs w:val="24"/>
        </w:rPr>
      </w:pPr>
      <w:r w:rsidRPr="00F52744">
        <w:rPr>
          <w:rFonts w:ascii="Times New Roman" w:hAnsi="Times New Roman" w:cs="Times New Roman"/>
          <w:b/>
          <w:sz w:val="24"/>
          <w:szCs w:val="24"/>
        </w:rPr>
        <w:t>Follow-up Meeting</w:t>
      </w:r>
    </w:p>
    <w:p w14:paraId="61B9B55E"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Held after 3 months to review CAP outcomes</w:t>
      </w:r>
    </w:p>
    <w:p w14:paraId="2C6FD4A8" w14:textId="65AEBC9A"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Decision made regarding continued participation</w:t>
      </w:r>
      <w:r w:rsidR="005A675D">
        <w:rPr>
          <w:rFonts w:ascii="Times New Roman" w:hAnsi="Times New Roman" w:cs="Times New Roman"/>
          <w:sz w:val="24"/>
          <w:szCs w:val="24"/>
        </w:rPr>
        <w:t xml:space="preserve"> </w:t>
      </w:r>
    </w:p>
    <w:p w14:paraId="593DEE06"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Notification set to participant with appeal rights</w:t>
      </w:r>
    </w:p>
    <w:p w14:paraId="37E1307A" w14:textId="77777777" w:rsidR="007E181C" w:rsidRPr="00F52744" w:rsidRDefault="007E181C" w:rsidP="005B59C7">
      <w:pPr>
        <w:pStyle w:val="ListParagraph"/>
        <w:numPr>
          <w:ilvl w:val="0"/>
          <w:numId w:val="28"/>
        </w:numPr>
        <w:rPr>
          <w:rFonts w:ascii="Times New Roman" w:hAnsi="Times New Roman" w:cs="Times New Roman"/>
          <w:b/>
          <w:sz w:val="24"/>
          <w:szCs w:val="24"/>
        </w:rPr>
      </w:pPr>
      <w:r w:rsidRPr="00F52744">
        <w:rPr>
          <w:rFonts w:ascii="Times New Roman" w:hAnsi="Times New Roman" w:cs="Times New Roman"/>
          <w:b/>
          <w:sz w:val="24"/>
          <w:szCs w:val="24"/>
        </w:rPr>
        <w:t xml:space="preserve">Transition to Traditional Direct Support Provider Agency </w:t>
      </w:r>
    </w:p>
    <w:p w14:paraId="550D790F"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Support coordinator will provide Freedom of Choice list</w:t>
      </w:r>
    </w:p>
    <w:p w14:paraId="00EA0BE5"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Meeting with new provider must occur within 30 days</w:t>
      </w:r>
    </w:p>
    <w:p w14:paraId="2DD702B2" w14:textId="77777777" w:rsidR="007E181C" w:rsidRPr="00F52744" w:rsidRDefault="007E181C" w:rsidP="005B59C7">
      <w:pPr>
        <w:pStyle w:val="ListParagraph"/>
        <w:numPr>
          <w:ilvl w:val="1"/>
          <w:numId w:val="28"/>
        </w:numPr>
        <w:rPr>
          <w:rFonts w:ascii="Times New Roman" w:hAnsi="Times New Roman" w:cs="Times New Roman"/>
          <w:sz w:val="24"/>
          <w:szCs w:val="24"/>
        </w:rPr>
      </w:pPr>
      <w:r w:rsidRPr="00F52744">
        <w:rPr>
          <w:rFonts w:ascii="Times New Roman" w:hAnsi="Times New Roman" w:cs="Times New Roman"/>
          <w:sz w:val="24"/>
          <w:szCs w:val="24"/>
        </w:rPr>
        <w:t>POC revision submitted once services are ready to begin</w:t>
      </w:r>
    </w:p>
    <w:p w14:paraId="2C8F2A7A" w14:textId="0A905EF0" w:rsidR="007E181C" w:rsidRPr="00F52744" w:rsidRDefault="007E181C" w:rsidP="00AA228F">
      <w:pPr>
        <w:pStyle w:val="Heading2"/>
        <w:rPr>
          <w:rFonts w:ascii="Times New Roman" w:hAnsi="Times New Roman" w:cs="Times New Roman"/>
          <w:b/>
        </w:rPr>
      </w:pPr>
      <w:bookmarkStart w:id="43" w:name="_Toc229985355"/>
      <w:r w:rsidRPr="00F52744">
        <w:rPr>
          <w:rFonts w:ascii="Times New Roman" w:hAnsi="Times New Roman" w:cs="Times New Roman"/>
          <w:b/>
        </w:rPr>
        <w:t>Immediate Discharge Exceptions</w:t>
      </w:r>
      <w:bookmarkEnd w:id="43"/>
    </w:p>
    <w:p w14:paraId="0B5D5810" w14:textId="77777777" w:rsidR="007E181C" w:rsidRPr="00F52744" w:rsidRDefault="00E050BE" w:rsidP="00274D5D">
      <w:pPr>
        <w:rPr>
          <w:rFonts w:ascii="Times New Roman" w:hAnsi="Times New Roman" w:cs="Times New Roman"/>
          <w:sz w:val="24"/>
          <w:szCs w:val="24"/>
        </w:rPr>
      </w:pPr>
      <w:r w:rsidRPr="00F52744">
        <w:rPr>
          <w:rFonts w:ascii="Times New Roman" w:hAnsi="Times New Roman" w:cs="Times New Roman"/>
          <w:sz w:val="24"/>
          <w:szCs w:val="24"/>
        </w:rPr>
        <w:t>The mandatory meeting may be skipped if discharge is due to:</w:t>
      </w:r>
    </w:p>
    <w:p w14:paraId="17080F75" w14:textId="77777777" w:rsidR="00E050BE" w:rsidRPr="00F52744" w:rsidRDefault="00E050BE" w:rsidP="005B59C7">
      <w:pPr>
        <w:pStyle w:val="ListParagraph"/>
        <w:numPr>
          <w:ilvl w:val="0"/>
          <w:numId w:val="29"/>
        </w:numPr>
        <w:rPr>
          <w:rFonts w:ascii="Times New Roman" w:hAnsi="Times New Roman" w:cs="Times New Roman"/>
          <w:sz w:val="24"/>
          <w:szCs w:val="24"/>
        </w:rPr>
      </w:pPr>
      <w:r w:rsidRPr="00F52744">
        <w:rPr>
          <w:rFonts w:ascii="Times New Roman" w:hAnsi="Times New Roman" w:cs="Times New Roman"/>
          <w:sz w:val="24"/>
          <w:szCs w:val="24"/>
        </w:rPr>
        <w:t>Proven misuse of public funds/Medicaid fraud</w:t>
      </w:r>
    </w:p>
    <w:p w14:paraId="2B45A8BA" w14:textId="77777777" w:rsidR="00E050BE" w:rsidRPr="00F52744" w:rsidRDefault="00E050BE" w:rsidP="005B59C7">
      <w:pPr>
        <w:pStyle w:val="ListParagraph"/>
        <w:numPr>
          <w:ilvl w:val="0"/>
          <w:numId w:val="29"/>
        </w:numPr>
        <w:rPr>
          <w:rFonts w:ascii="Times New Roman" w:hAnsi="Times New Roman" w:cs="Times New Roman"/>
          <w:sz w:val="24"/>
          <w:szCs w:val="24"/>
        </w:rPr>
      </w:pPr>
      <w:r w:rsidRPr="00F52744">
        <w:rPr>
          <w:rFonts w:ascii="Times New Roman" w:hAnsi="Times New Roman" w:cs="Times New Roman"/>
          <w:sz w:val="24"/>
          <w:szCs w:val="24"/>
        </w:rPr>
        <w:t>Imminent health and safety risks</w:t>
      </w:r>
    </w:p>
    <w:p w14:paraId="2A669FA8" w14:textId="77777777" w:rsidR="00E050BE" w:rsidRPr="00F52744" w:rsidRDefault="00E050BE" w:rsidP="005B59C7">
      <w:pPr>
        <w:pStyle w:val="ListParagraph"/>
        <w:numPr>
          <w:ilvl w:val="0"/>
          <w:numId w:val="29"/>
        </w:numPr>
        <w:rPr>
          <w:rFonts w:ascii="Times New Roman" w:hAnsi="Times New Roman" w:cs="Times New Roman"/>
          <w:sz w:val="24"/>
          <w:szCs w:val="24"/>
        </w:rPr>
      </w:pPr>
      <w:r w:rsidRPr="00F52744">
        <w:rPr>
          <w:rFonts w:ascii="Times New Roman" w:hAnsi="Times New Roman" w:cs="Times New Roman"/>
          <w:sz w:val="24"/>
          <w:szCs w:val="24"/>
        </w:rPr>
        <w:t>Loss of Medicaid eligibility</w:t>
      </w:r>
    </w:p>
    <w:p w14:paraId="3E07B514" w14:textId="77777777" w:rsidR="00E050BE" w:rsidRPr="00F52744" w:rsidRDefault="00E050BE" w:rsidP="00274D5D">
      <w:pPr>
        <w:rPr>
          <w:rFonts w:ascii="Times New Roman" w:hAnsi="Times New Roman" w:cs="Times New Roman"/>
          <w:sz w:val="24"/>
          <w:szCs w:val="24"/>
        </w:rPr>
      </w:pPr>
      <w:r w:rsidRPr="00F52744">
        <w:rPr>
          <w:rFonts w:ascii="Times New Roman" w:hAnsi="Times New Roman" w:cs="Times New Roman"/>
          <w:sz w:val="24"/>
          <w:szCs w:val="24"/>
        </w:rPr>
        <w:t>In these cases, the LGE may issue a discharge letter with a 30-day transition window and appeal rights.</w:t>
      </w:r>
    </w:p>
    <w:p w14:paraId="48BA9592" w14:textId="77777777" w:rsidR="00E050BE" w:rsidRPr="00F52744" w:rsidRDefault="00E050BE" w:rsidP="00274D5D">
      <w:pPr>
        <w:rPr>
          <w:rFonts w:ascii="Times New Roman" w:hAnsi="Times New Roman" w:cs="Times New Roman"/>
          <w:sz w:val="24"/>
          <w:szCs w:val="24"/>
        </w:rPr>
      </w:pPr>
      <w:r w:rsidRPr="00F52744">
        <w:rPr>
          <w:rFonts w:ascii="Times New Roman" w:hAnsi="Times New Roman" w:cs="Times New Roman"/>
          <w:sz w:val="24"/>
          <w:szCs w:val="24"/>
        </w:rPr>
        <w:t>Participants/Employers must follow these requirements.  Failure to do so can result in involuntary discharge.</w:t>
      </w:r>
    </w:p>
    <w:p w14:paraId="021296CF" w14:textId="6506CF41" w:rsidR="00C860F1" w:rsidRPr="00F52744" w:rsidRDefault="004B09A5" w:rsidP="00AA228F">
      <w:pPr>
        <w:pStyle w:val="Heading1"/>
        <w:rPr>
          <w:rFonts w:ascii="Times New Roman" w:hAnsi="Times New Roman" w:cs="Times New Roman"/>
          <w:b/>
        </w:rPr>
      </w:pPr>
      <w:bookmarkStart w:id="44" w:name="_Toc229985356"/>
      <w:r w:rsidRPr="00F52744">
        <w:rPr>
          <w:rFonts w:ascii="Times New Roman" w:hAnsi="Times New Roman" w:cs="Times New Roman"/>
          <w:b/>
        </w:rPr>
        <w:lastRenderedPageBreak/>
        <w:t>Chapter 6</w:t>
      </w:r>
      <w:r w:rsidR="00FC3A8F" w:rsidRPr="00F52744">
        <w:rPr>
          <w:rFonts w:ascii="Times New Roman" w:hAnsi="Times New Roman" w:cs="Times New Roman"/>
          <w:b/>
        </w:rPr>
        <w:t>: Hiring</w:t>
      </w:r>
      <w:r w:rsidR="00C860F1" w:rsidRPr="00F52744">
        <w:rPr>
          <w:rFonts w:ascii="Times New Roman" w:hAnsi="Times New Roman" w:cs="Times New Roman"/>
          <w:b/>
        </w:rPr>
        <w:t xml:space="preserve"> Employees</w:t>
      </w:r>
      <w:bookmarkEnd w:id="44"/>
    </w:p>
    <w:p w14:paraId="1E303E05" w14:textId="7A76AE59" w:rsidR="007A2AF9" w:rsidRPr="00F52744" w:rsidRDefault="007A2AF9" w:rsidP="00AA228F">
      <w:pPr>
        <w:pStyle w:val="Heading2"/>
        <w:rPr>
          <w:rFonts w:ascii="Times New Roman" w:hAnsi="Times New Roman" w:cs="Times New Roman"/>
          <w:b/>
        </w:rPr>
      </w:pPr>
      <w:bookmarkStart w:id="45" w:name="_Toc229985357"/>
      <w:r w:rsidRPr="00F52744">
        <w:rPr>
          <w:rFonts w:ascii="Times New Roman" w:hAnsi="Times New Roman" w:cs="Times New Roman"/>
          <w:b/>
        </w:rPr>
        <w:t>Job Description</w:t>
      </w:r>
      <w:bookmarkEnd w:id="45"/>
    </w:p>
    <w:p w14:paraId="3BC80FD9" w14:textId="77777777" w:rsidR="00E050BE" w:rsidRPr="00F52744" w:rsidRDefault="00E050BE" w:rsidP="004B09A5">
      <w:pPr>
        <w:rPr>
          <w:rFonts w:ascii="Times New Roman" w:hAnsi="Times New Roman" w:cs="Times New Roman"/>
          <w:sz w:val="24"/>
          <w:szCs w:val="24"/>
        </w:rPr>
      </w:pPr>
      <w:r w:rsidRPr="00F52744">
        <w:rPr>
          <w:rFonts w:ascii="Times New Roman" w:hAnsi="Times New Roman" w:cs="Times New Roman"/>
          <w:sz w:val="24"/>
          <w:szCs w:val="24"/>
        </w:rPr>
        <w:t>The first step in finding direct care staff is to create a job description so that you can hire the best person to fit your needs.  A job description is important to have because:</w:t>
      </w:r>
    </w:p>
    <w:p w14:paraId="0514D3FF" w14:textId="77777777" w:rsidR="00E050BE" w:rsidRPr="00F52744" w:rsidRDefault="00E050BE" w:rsidP="005B59C7">
      <w:pPr>
        <w:pStyle w:val="ListParagraph"/>
        <w:numPr>
          <w:ilvl w:val="0"/>
          <w:numId w:val="30"/>
        </w:numPr>
        <w:rPr>
          <w:rFonts w:ascii="Times New Roman" w:hAnsi="Times New Roman" w:cs="Times New Roman"/>
          <w:sz w:val="24"/>
          <w:szCs w:val="24"/>
        </w:rPr>
      </w:pPr>
      <w:r w:rsidRPr="00F52744">
        <w:rPr>
          <w:rFonts w:ascii="Times New Roman" w:hAnsi="Times New Roman" w:cs="Times New Roman"/>
          <w:sz w:val="24"/>
          <w:szCs w:val="24"/>
        </w:rPr>
        <w:t>Must be easy to understand;</w:t>
      </w:r>
    </w:p>
    <w:p w14:paraId="0B15A127" w14:textId="050547A3" w:rsidR="00E050BE" w:rsidRPr="00F52744" w:rsidRDefault="00E050BE" w:rsidP="005B59C7">
      <w:pPr>
        <w:pStyle w:val="ListParagraph"/>
        <w:numPr>
          <w:ilvl w:val="0"/>
          <w:numId w:val="30"/>
        </w:numPr>
        <w:rPr>
          <w:rFonts w:ascii="Times New Roman" w:hAnsi="Times New Roman" w:cs="Times New Roman"/>
          <w:sz w:val="24"/>
          <w:szCs w:val="24"/>
        </w:rPr>
      </w:pPr>
      <w:r w:rsidRPr="00F52744">
        <w:rPr>
          <w:rFonts w:ascii="Times New Roman" w:hAnsi="Times New Roman" w:cs="Times New Roman"/>
          <w:sz w:val="24"/>
          <w:szCs w:val="24"/>
        </w:rPr>
        <w:t xml:space="preserve">Describes </w:t>
      </w:r>
      <w:r w:rsidR="00FC3A8F" w:rsidRPr="00F52744">
        <w:rPr>
          <w:rFonts w:ascii="Times New Roman" w:hAnsi="Times New Roman" w:cs="Times New Roman"/>
          <w:sz w:val="24"/>
          <w:szCs w:val="24"/>
        </w:rPr>
        <w:t>employees’</w:t>
      </w:r>
      <w:r w:rsidRPr="00F52744">
        <w:rPr>
          <w:rFonts w:ascii="Times New Roman" w:hAnsi="Times New Roman" w:cs="Times New Roman"/>
          <w:sz w:val="24"/>
          <w:szCs w:val="24"/>
        </w:rPr>
        <w:t xml:space="preserve"> duties/tasks;</w:t>
      </w:r>
    </w:p>
    <w:p w14:paraId="57D3FB88" w14:textId="77777777" w:rsidR="00E050BE" w:rsidRPr="00F52744" w:rsidRDefault="00E050BE" w:rsidP="005B59C7">
      <w:pPr>
        <w:pStyle w:val="ListParagraph"/>
        <w:numPr>
          <w:ilvl w:val="0"/>
          <w:numId w:val="30"/>
        </w:numPr>
        <w:rPr>
          <w:rFonts w:ascii="Times New Roman" w:hAnsi="Times New Roman" w:cs="Times New Roman"/>
          <w:sz w:val="24"/>
          <w:szCs w:val="24"/>
        </w:rPr>
      </w:pPr>
      <w:r w:rsidRPr="00F52744">
        <w:rPr>
          <w:rFonts w:ascii="Times New Roman" w:hAnsi="Times New Roman" w:cs="Times New Roman"/>
          <w:sz w:val="24"/>
          <w:szCs w:val="24"/>
        </w:rPr>
        <w:t>Includes days/times you need the employee to report to work;</w:t>
      </w:r>
    </w:p>
    <w:p w14:paraId="7A656A3E" w14:textId="77777777" w:rsidR="00E050BE" w:rsidRPr="00F52744" w:rsidRDefault="00C56FCE" w:rsidP="005B59C7">
      <w:pPr>
        <w:pStyle w:val="ListParagraph"/>
        <w:numPr>
          <w:ilvl w:val="0"/>
          <w:numId w:val="30"/>
        </w:numPr>
        <w:rPr>
          <w:rFonts w:ascii="Times New Roman" w:hAnsi="Times New Roman" w:cs="Times New Roman"/>
          <w:sz w:val="24"/>
          <w:szCs w:val="24"/>
        </w:rPr>
      </w:pPr>
      <w:r w:rsidRPr="00F52744">
        <w:rPr>
          <w:rFonts w:ascii="Times New Roman" w:hAnsi="Times New Roman" w:cs="Times New Roman"/>
          <w:sz w:val="24"/>
          <w:szCs w:val="24"/>
        </w:rPr>
        <w:t>Must reflect what is approved in your POC;</w:t>
      </w:r>
    </w:p>
    <w:p w14:paraId="1FA9C490" w14:textId="77777777" w:rsidR="00C56FCE" w:rsidRPr="00F52744" w:rsidRDefault="00C56FCE" w:rsidP="005B59C7">
      <w:pPr>
        <w:pStyle w:val="ListParagraph"/>
        <w:numPr>
          <w:ilvl w:val="0"/>
          <w:numId w:val="30"/>
        </w:numPr>
        <w:rPr>
          <w:rFonts w:ascii="Times New Roman" w:hAnsi="Times New Roman" w:cs="Times New Roman"/>
          <w:sz w:val="24"/>
          <w:szCs w:val="24"/>
        </w:rPr>
      </w:pPr>
      <w:r w:rsidRPr="00F52744">
        <w:rPr>
          <w:rFonts w:ascii="Times New Roman" w:hAnsi="Times New Roman" w:cs="Times New Roman"/>
          <w:sz w:val="24"/>
          <w:szCs w:val="24"/>
        </w:rPr>
        <w:t xml:space="preserve">Identifies any special requirements you have for the employee; and </w:t>
      </w:r>
    </w:p>
    <w:p w14:paraId="4EE67B7D" w14:textId="77777777" w:rsidR="00C56FCE" w:rsidRPr="00F52744" w:rsidRDefault="00C56FCE" w:rsidP="005B59C7">
      <w:pPr>
        <w:pStyle w:val="ListParagraph"/>
        <w:numPr>
          <w:ilvl w:val="0"/>
          <w:numId w:val="30"/>
        </w:numPr>
        <w:rPr>
          <w:rFonts w:ascii="Times New Roman" w:hAnsi="Times New Roman" w:cs="Times New Roman"/>
          <w:sz w:val="24"/>
          <w:szCs w:val="24"/>
        </w:rPr>
      </w:pPr>
      <w:r w:rsidRPr="00F52744">
        <w:rPr>
          <w:rFonts w:ascii="Times New Roman" w:hAnsi="Times New Roman" w:cs="Times New Roman"/>
          <w:sz w:val="24"/>
          <w:szCs w:val="24"/>
        </w:rPr>
        <w:t>It is not meant to replace any training/direction you give your employee.</w:t>
      </w:r>
    </w:p>
    <w:p w14:paraId="7B1C4692" w14:textId="77777777" w:rsidR="00C56FCE" w:rsidRPr="00F52744" w:rsidRDefault="00C56FCE" w:rsidP="004B09A5">
      <w:pPr>
        <w:rPr>
          <w:rFonts w:ascii="Times New Roman" w:hAnsi="Times New Roman" w:cs="Times New Roman"/>
          <w:sz w:val="24"/>
          <w:szCs w:val="24"/>
        </w:rPr>
      </w:pPr>
      <w:r w:rsidRPr="00F52744">
        <w:rPr>
          <w:rFonts w:ascii="Times New Roman" w:hAnsi="Times New Roman" w:cs="Times New Roman"/>
          <w:sz w:val="24"/>
          <w:szCs w:val="24"/>
        </w:rPr>
        <w:t>The following are some reasons why it is important to have a job description:</w:t>
      </w:r>
    </w:p>
    <w:p w14:paraId="06CC38EB" w14:textId="77777777" w:rsidR="00C56FCE" w:rsidRPr="00F52744" w:rsidRDefault="00C56FCE" w:rsidP="005B59C7">
      <w:pPr>
        <w:pStyle w:val="ListParagraph"/>
        <w:numPr>
          <w:ilvl w:val="0"/>
          <w:numId w:val="31"/>
        </w:numPr>
        <w:rPr>
          <w:rFonts w:ascii="Times New Roman" w:hAnsi="Times New Roman" w:cs="Times New Roman"/>
          <w:sz w:val="24"/>
          <w:szCs w:val="24"/>
        </w:rPr>
      </w:pPr>
      <w:r w:rsidRPr="00F52744">
        <w:rPr>
          <w:rFonts w:ascii="Times New Roman" w:hAnsi="Times New Roman" w:cs="Times New Roman"/>
          <w:sz w:val="24"/>
          <w:szCs w:val="24"/>
        </w:rPr>
        <w:t>It helps you identify the help you need;</w:t>
      </w:r>
    </w:p>
    <w:p w14:paraId="63B035CF" w14:textId="77777777" w:rsidR="00C56FCE" w:rsidRPr="00F52744" w:rsidRDefault="00C56FCE" w:rsidP="005B59C7">
      <w:pPr>
        <w:pStyle w:val="ListParagraph"/>
        <w:numPr>
          <w:ilvl w:val="0"/>
          <w:numId w:val="31"/>
        </w:numPr>
        <w:rPr>
          <w:rFonts w:ascii="Times New Roman" w:hAnsi="Times New Roman" w:cs="Times New Roman"/>
          <w:sz w:val="24"/>
          <w:szCs w:val="24"/>
        </w:rPr>
      </w:pPr>
      <w:r w:rsidRPr="00F52744">
        <w:rPr>
          <w:rFonts w:ascii="Times New Roman" w:hAnsi="Times New Roman" w:cs="Times New Roman"/>
          <w:sz w:val="24"/>
          <w:szCs w:val="24"/>
        </w:rPr>
        <w:t>It can be used to ask questions when you interview applicants;</w:t>
      </w:r>
    </w:p>
    <w:p w14:paraId="7A0D2701" w14:textId="77777777" w:rsidR="00C56FCE" w:rsidRPr="00F52744" w:rsidRDefault="00C56FCE" w:rsidP="005B59C7">
      <w:pPr>
        <w:pStyle w:val="ListParagraph"/>
        <w:numPr>
          <w:ilvl w:val="0"/>
          <w:numId w:val="31"/>
        </w:numPr>
        <w:rPr>
          <w:rFonts w:ascii="Times New Roman" w:hAnsi="Times New Roman" w:cs="Times New Roman"/>
          <w:sz w:val="24"/>
          <w:szCs w:val="24"/>
        </w:rPr>
      </w:pPr>
      <w:r w:rsidRPr="00F52744">
        <w:rPr>
          <w:rFonts w:ascii="Times New Roman" w:hAnsi="Times New Roman" w:cs="Times New Roman"/>
          <w:sz w:val="24"/>
          <w:szCs w:val="24"/>
        </w:rPr>
        <w:t>It gives applicants a clear idea of what the position requires;</w:t>
      </w:r>
    </w:p>
    <w:p w14:paraId="659E4546" w14:textId="77777777" w:rsidR="00C56FCE" w:rsidRPr="00F52744" w:rsidRDefault="00C56FCE" w:rsidP="005B59C7">
      <w:pPr>
        <w:pStyle w:val="ListParagraph"/>
        <w:numPr>
          <w:ilvl w:val="0"/>
          <w:numId w:val="31"/>
        </w:numPr>
        <w:rPr>
          <w:rFonts w:ascii="Times New Roman" w:hAnsi="Times New Roman" w:cs="Times New Roman"/>
          <w:sz w:val="24"/>
          <w:szCs w:val="24"/>
        </w:rPr>
      </w:pPr>
      <w:r w:rsidRPr="00F52744">
        <w:rPr>
          <w:rFonts w:ascii="Times New Roman" w:hAnsi="Times New Roman" w:cs="Times New Roman"/>
          <w:sz w:val="24"/>
          <w:szCs w:val="24"/>
        </w:rPr>
        <w:t>It may serve as a checklist of duties (after your employee has been hired);</w:t>
      </w:r>
    </w:p>
    <w:p w14:paraId="03D48EA3" w14:textId="4B4127F8" w:rsidR="00C56FCE" w:rsidRPr="00F52744" w:rsidRDefault="00C56FCE" w:rsidP="005B59C7">
      <w:pPr>
        <w:pStyle w:val="ListParagraph"/>
        <w:numPr>
          <w:ilvl w:val="0"/>
          <w:numId w:val="31"/>
        </w:numPr>
        <w:rPr>
          <w:rFonts w:ascii="Times New Roman" w:hAnsi="Times New Roman" w:cs="Times New Roman"/>
          <w:sz w:val="24"/>
          <w:szCs w:val="24"/>
        </w:rPr>
      </w:pPr>
      <w:r w:rsidRPr="00F52744">
        <w:rPr>
          <w:rFonts w:ascii="Times New Roman" w:hAnsi="Times New Roman" w:cs="Times New Roman"/>
          <w:sz w:val="24"/>
          <w:szCs w:val="24"/>
        </w:rPr>
        <w:t xml:space="preserve">It may be used as a way to evaluate your </w:t>
      </w:r>
      <w:r w:rsidR="00FC3A8F" w:rsidRPr="00F52744">
        <w:rPr>
          <w:rFonts w:ascii="Times New Roman" w:hAnsi="Times New Roman" w:cs="Times New Roman"/>
          <w:sz w:val="24"/>
          <w:szCs w:val="24"/>
        </w:rPr>
        <w:t>employees’</w:t>
      </w:r>
      <w:r w:rsidRPr="00F52744">
        <w:rPr>
          <w:rFonts w:ascii="Times New Roman" w:hAnsi="Times New Roman" w:cs="Times New Roman"/>
          <w:sz w:val="24"/>
          <w:szCs w:val="24"/>
        </w:rPr>
        <w:t xml:space="preserve"> performance;</w:t>
      </w:r>
    </w:p>
    <w:p w14:paraId="0C70AE87" w14:textId="77777777" w:rsidR="00C56FCE" w:rsidRPr="00F52744" w:rsidRDefault="00C56FCE" w:rsidP="005B59C7">
      <w:pPr>
        <w:pStyle w:val="ListParagraph"/>
        <w:numPr>
          <w:ilvl w:val="0"/>
          <w:numId w:val="31"/>
        </w:numPr>
        <w:rPr>
          <w:rFonts w:ascii="Times New Roman" w:hAnsi="Times New Roman" w:cs="Times New Roman"/>
          <w:sz w:val="24"/>
          <w:szCs w:val="24"/>
        </w:rPr>
      </w:pPr>
      <w:r w:rsidRPr="00F52744">
        <w:rPr>
          <w:rFonts w:ascii="Times New Roman" w:hAnsi="Times New Roman" w:cs="Times New Roman"/>
          <w:sz w:val="24"/>
          <w:szCs w:val="24"/>
        </w:rPr>
        <w:t>It will help you know what is and what is not okay to ask the employee to do;</w:t>
      </w:r>
    </w:p>
    <w:p w14:paraId="59E42411" w14:textId="77777777" w:rsidR="00C56FCE" w:rsidRPr="00F52744" w:rsidRDefault="00C56FCE" w:rsidP="005B59C7">
      <w:pPr>
        <w:pStyle w:val="ListParagraph"/>
        <w:numPr>
          <w:ilvl w:val="0"/>
          <w:numId w:val="31"/>
        </w:numPr>
        <w:rPr>
          <w:rFonts w:ascii="Times New Roman" w:hAnsi="Times New Roman" w:cs="Times New Roman"/>
          <w:sz w:val="24"/>
          <w:szCs w:val="24"/>
        </w:rPr>
      </w:pPr>
      <w:r w:rsidRPr="00F52744">
        <w:rPr>
          <w:rFonts w:ascii="Times New Roman" w:hAnsi="Times New Roman" w:cs="Times New Roman"/>
          <w:sz w:val="24"/>
          <w:szCs w:val="24"/>
        </w:rPr>
        <w:t>It may help settle disagreements between you and the employee about the duties of the job; and</w:t>
      </w:r>
    </w:p>
    <w:p w14:paraId="204894C4" w14:textId="77777777" w:rsidR="00C56FCE" w:rsidRPr="00F52744" w:rsidRDefault="00C56FCE" w:rsidP="005B59C7">
      <w:pPr>
        <w:pStyle w:val="ListParagraph"/>
        <w:numPr>
          <w:ilvl w:val="0"/>
          <w:numId w:val="31"/>
        </w:numPr>
        <w:rPr>
          <w:rFonts w:ascii="Times New Roman" w:hAnsi="Times New Roman" w:cs="Times New Roman"/>
          <w:sz w:val="24"/>
          <w:szCs w:val="24"/>
        </w:rPr>
      </w:pPr>
      <w:r w:rsidRPr="00F52744">
        <w:rPr>
          <w:rFonts w:ascii="Times New Roman" w:hAnsi="Times New Roman" w:cs="Times New Roman"/>
          <w:sz w:val="24"/>
          <w:szCs w:val="24"/>
        </w:rPr>
        <w:t>It helps keep the lines of communication open.</w:t>
      </w:r>
    </w:p>
    <w:p w14:paraId="4BFE1F57" w14:textId="77777777" w:rsidR="00694360" w:rsidRPr="00F52744" w:rsidRDefault="00694360" w:rsidP="004B09A5">
      <w:pPr>
        <w:rPr>
          <w:rFonts w:ascii="Times New Roman" w:hAnsi="Times New Roman" w:cs="Times New Roman"/>
          <w:sz w:val="24"/>
          <w:szCs w:val="24"/>
        </w:rPr>
      </w:pPr>
    </w:p>
    <w:p w14:paraId="32DA5E03" w14:textId="77777777" w:rsidR="00694360" w:rsidRPr="00F52744" w:rsidRDefault="00694360" w:rsidP="004B09A5">
      <w:pPr>
        <w:rPr>
          <w:rFonts w:ascii="Times New Roman" w:hAnsi="Times New Roman" w:cs="Times New Roman"/>
          <w:sz w:val="24"/>
          <w:szCs w:val="24"/>
        </w:rPr>
      </w:pPr>
    </w:p>
    <w:p w14:paraId="2BB74DB5" w14:textId="77777777" w:rsidR="00694360" w:rsidRPr="00F52744" w:rsidRDefault="00694360" w:rsidP="004B09A5">
      <w:pPr>
        <w:rPr>
          <w:rFonts w:ascii="Times New Roman" w:hAnsi="Times New Roman" w:cs="Times New Roman"/>
          <w:sz w:val="24"/>
          <w:szCs w:val="24"/>
        </w:rPr>
      </w:pPr>
    </w:p>
    <w:p w14:paraId="00948C35" w14:textId="77777777" w:rsidR="00694360" w:rsidRPr="00F52744" w:rsidRDefault="00694360" w:rsidP="004B09A5">
      <w:pPr>
        <w:rPr>
          <w:rFonts w:ascii="Times New Roman" w:hAnsi="Times New Roman" w:cs="Times New Roman"/>
          <w:sz w:val="24"/>
          <w:szCs w:val="24"/>
        </w:rPr>
      </w:pPr>
    </w:p>
    <w:p w14:paraId="146629F9" w14:textId="77777777" w:rsidR="00694360" w:rsidRPr="00F52744" w:rsidRDefault="00694360" w:rsidP="004B09A5">
      <w:pPr>
        <w:rPr>
          <w:rFonts w:ascii="Times New Roman" w:hAnsi="Times New Roman" w:cs="Times New Roman"/>
          <w:sz w:val="24"/>
          <w:szCs w:val="24"/>
        </w:rPr>
      </w:pPr>
    </w:p>
    <w:p w14:paraId="736526AC" w14:textId="77777777" w:rsidR="00694360" w:rsidRPr="00F52744" w:rsidRDefault="00694360" w:rsidP="004B09A5">
      <w:pPr>
        <w:rPr>
          <w:rFonts w:ascii="Times New Roman" w:hAnsi="Times New Roman" w:cs="Times New Roman"/>
          <w:sz w:val="24"/>
          <w:szCs w:val="24"/>
        </w:rPr>
      </w:pPr>
    </w:p>
    <w:p w14:paraId="56B04895" w14:textId="77777777" w:rsidR="00694360" w:rsidRPr="00F52744" w:rsidRDefault="00694360" w:rsidP="004B09A5">
      <w:pPr>
        <w:rPr>
          <w:rFonts w:ascii="Times New Roman" w:hAnsi="Times New Roman" w:cs="Times New Roman"/>
          <w:sz w:val="24"/>
          <w:szCs w:val="24"/>
        </w:rPr>
      </w:pPr>
    </w:p>
    <w:p w14:paraId="207C5722" w14:textId="77777777" w:rsidR="00694360" w:rsidRPr="00F52744" w:rsidRDefault="00694360" w:rsidP="004B09A5">
      <w:pPr>
        <w:rPr>
          <w:rFonts w:ascii="Times New Roman" w:hAnsi="Times New Roman" w:cs="Times New Roman"/>
          <w:sz w:val="24"/>
          <w:szCs w:val="24"/>
        </w:rPr>
      </w:pPr>
    </w:p>
    <w:p w14:paraId="7C013E79" w14:textId="77777777" w:rsidR="001D7A4C" w:rsidRPr="00F52744" w:rsidRDefault="001D7A4C" w:rsidP="004B09A5">
      <w:pPr>
        <w:rPr>
          <w:rFonts w:ascii="Times New Roman" w:hAnsi="Times New Roman" w:cs="Times New Roman"/>
          <w:b/>
          <w:i/>
          <w:sz w:val="24"/>
          <w:szCs w:val="24"/>
        </w:rPr>
      </w:pPr>
      <w:r w:rsidRPr="00F52744">
        <w:rPr>
          <w:rFonts w:ascii="Times New Roman" w:hAnsi="Times New Roman" w:cs="Times New Roman"/>
          <w:b/>
          <w:i/>
          <w:sz w:val="24"/>
          <w:szCs w:val="24"/>
        </w:rPr>
        <w:br w:type="page"/>
      </w:r>
    </w:p>
    <w:p w14:paraId="1B7FEEF5" w14:textId="481580F6" w:rsidR="00C56FCE" w:rsidRPr="00F52744" w:rsidRDefault="00C56FCE" w:rsidP="004B09A5">
      <w:pPr>
        <w:rPr>
          <w:rFonts w:ascii="Times New Roman" w:hAnsi="Times New Roman" w:cs="Times New Roman"/>
          <w:b/>
          <w:i/>
          <w:sz w:val="24"/>
          <w:szCs w:val="24"/>
        </w:rPr>
      </w:pPr>
      <w:r w:rsidRPr="00F52744">
        <w:rPr>
          <w:rFonts w:ascii="Times New Roman" w:hAnsi="Times New Roman" w:cs="Times New Roman"/>
          <w:b/>
          <w:i/>
          <w:sz w:val="24"/>
          <w:szCs w:val="24"/>
        </w:rPr>
        <w:lastRenderedPageBreak/>
        <w:t>Sample Job Description</w:t>
      </w:r>
    </w:p>
    <w:tbl>
      <w:tblPr>
        <w:tblStyle w:val="TableGrid"/>
        <w:tblW w:w="10080" w:type="dxa"/>
        <w:tblInd w:w="-5" w:type="dxa"/>
        <w:tblLayout w:type="fixed"/>
        <w:tblLook w:val="04A0" w:firstRow="1" w:lastRow="0" w:firstColumn="1" w:lastColumn="0" w:noHBand="0" w:noVBand="1"/>
      </w:tblPr>
      <w:tblGrid>
        <w:gridCol w:w="2700"/>
        <w:gridCol w:w="7380"/>
      </w:tblGrid>
      <w:tr w:rsidR="00C56FCE" w:rsidRPr="00F52744" w14:paraId="71A29610" w14:textId="77777777" w:rsidTr="00694360">
        <w:tc>
          <w:tcPr>
            <w:tcW w:w="10080" w:type="dxa"/>
            <w:gridSpan w:val="2"/>
          </w:tcPr>
          <w:p w14:paraId="15FEF8FC" w14:textId="77777777" w:rsidR="00C56FCE" w:rsidRPr="00F52744" w:rsidRDefault="00C56FCE" w:rsidP="00357A6C">
            <w:pPr>
              <w:spacing w:before="100" w:beforeAutospacing="1" w:after="100" w:afterAutospacing="1"/>
              <w:rPr>
                <w:rFonts w:ascii="Times New Roman" w:eastAsia="Times New Roman" w:hAnsi="Times New Roman" w:cs="Times New Roman"/>
                <w:b/>
                <w:i/>
                <w:sz w:val="24"/>
                <w:szCs w:val="24"/>
              </w:rPr>
            </w:pPr>
            <w:r w:rsidRPr="00F52744">
              <w:rPr>
                <w:rFonts w:ascii="Times New Roman" w:eastAsia="Times New Roman" w:hAnsi="Times New Roman" w:cs="Times New Roman"/>
                <w:b/>
                <w:i/>
                <w:sz w:val="24"/>
                <w:szCs w:val="24"/>
              </w:rPr>
              <w:t>Looking for Direct Care Staff/Personal Care Attendant to provid in-home (and community) support services.</w:t>
            </w:r>
          </w:p>
        </w:tc>
      </w:tr>
      <w:tr w:rsidR="00C56FCE" w:rsidRPr="00F52744" w14:paraId="20A74E39" w14:textId="77777777" w:rsidTr="00694360">
        <w:tc>
          <w:tcPr>
            <w:tcW w:w="2700" w:type="dxa"/>
          </w:tcPr>
          <w:p w14:paraId="0563DEB3" w14:textId="77777777" w:rsidR="00C56FCE" w:rsidRPr="00F52744" w:rsidRDefault="00C56FCE" w:rsidP="00357A6C">
            <w:p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Critical Job Elements</w:t>
            </w:r>
          </w:p>
        </w:tc>
        <w:tc>
          <w:tcPr>
            <w:tcW w:w="7380" w:type="dxa"/>
          </w:tcPr>
          <w:p w14:paraId="6363284E" w14:textId="77777777" w:rsidR="00C56FCE" w:rsidRPr="00F52744" w:rsidRDefault="00C56FCE" w:rsidP="005B59C7">
            <w:pPr>
              <w:pStyle w:val="ListParagraph"/>
              <w:numPr>
                <w:ilvl w:val="0"/>
                <w:numId w:val="32"/>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Provide person-centered support to a 24 year old man with developmental disability to improve his independence and support his ability to access his favorite community activities.</w:t>
            </w:r>
          </w:p>
          <w:p w14:paraId="6E0E29C6" w14:textId="77777777" w:rsidR="00C56FCE" w:rsidRPr="00F52744" w:rsidRDefault="00C56FCE" w:rsidP="005B59C7">
            <w:pPr>
              <w:pStyle w:val="ListParagraph"/>
              <w:numPr>
                <w:ilvl w:val="0"/>
                <w:numId w:val="32"/>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Job duties include assistance/prompting with activities of daily living (i.e. bathing, dressing, bowel/bladder management, transferring from bed to wheelchair, etc.) as well as assisting the person to engage with others in the community and participate in social or recreation activities.</w:t>
            </w:r>
          </w:p>
          <w:p w14:paraId="30659148" w14:textId="77777777" w:rsidR="00C56FCE" w:rsidRPr="00F52744" w:rsidRDefault="00C56FCE" w:rsidP="005B59C7">
            <w:pPr>
              <w:pStyle w:val="ListParagraph"/>
              <w:numPr>
                <w:ilvl w:val="0"/>
                <w:numId w:val="32"/>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Job involves lifting and bending, meal preparation, light housekeeping, and transportation.</w:t>
            </w:r>
          </w:p>
          <w:p w14:paraId="438356D7" w14:textId="77777777" w:rsidR="00C56FCE" w:rsidRPr="00F52744" w:rsidRDefault="00C56FCE" w:rsidP="005B59C7">
            <w:pPr>
              <w:pStyle w:val="ListParagraph"/>
              <w:numPr>
                <w:ilvl w:val="0"/>
                <w:numId w:val="32"/>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Routine local travel for errands and community activities (e.g. grocery shopping, medical appointments, bowling on Thursdays, visiting with family, etc.)</w:t>
            </w:r>
          </w:p>
        </w:tc>
      </w:tr>
      <w:tr w:rsidR="00C56FCE" w:rsidRPr="00F52744" w14:paraId="28E397DC" w14:textId="77777777" w:rsidTr="00694360">
        <w:tc>
          <w:tcPr>
            <w:tcW w:w="2700" w:type="dxa"/>
          </w:tcPr>
          <w:p w14:paraId="4D70AB8F" w14:textId="77777777" w:rsidR="00C56FCE" w:rsidRPr="00F52744" w:rsidRDefault="00C56FCE" w:rsidP="00357A6C">
            <w:p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Hours</w:t>
            </w:r>
          </w:p>
        </w:tc>
        <w:tc>
          <w:tcPr>
            <w:tcW w:w="7380" w:type="dxa"/>
          </w:tcPr>
          <w:p w14:paraId="76727865" w14:textId="77777777" w:rsidR="00C56FCE" w:rsidRPr="00F52744" w:rsidRDefault="00C56FCE" w:rsidP="005B59C7">
            <w:pPr>
              <w:pStyle w:val="ListParagraph"/>
              <w:numPr>
                <w:ilvl w:val="0"/>
                <w:numId w:val="36"/>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Weekday (Monday-Friday) hours: 8:00 am to 2:00 pm and 6:00 pm to 8:00 pm</w:t>
            </w:r>
          </w:p>
          <w:p w14:paraId="2081A6AA" w14:textId="77777777" w:rsidR="00C56FCE" w:rsidRPr="00F52744" w:rsidRDefault="00C56FCE" w:rsidP="005B59C7">
            <w:pPr>
              <w:pStyle w:val="ListParagraph"/>
              <w:numPr>
                <w:ilvl w:val="0"/>
                <w:numId w:val="36"/>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Weekend (Saturday and Sunday) hours:  10:00 am to 6:00 pm</w:t>
            </w:r>
          </w:p>
        </w:tc>
      </w:tr>
      <w:tr w:rsidR="00C56FCE" w:rsidRPr="00F52744" w14:paraId="4DD4F1D0" w14:textId="77777777" w:rsidTr="00694360">
        <w:tc>
          <w:tcPr>
            <w:tcW w:w="2700" w:type="dxa"/>
          </w:tcPr>
          <w:p w14:paraId="3E458D11" w14:textId="77777777" w:rsidR="00C56FCE" w:rsidRPr="00F52744" w:rsidRDefault="00C56FCE" w:rsidP="00357A6C">
            <w:p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Knowledge, Skills, Abilities</w:t>
            </w:r>
          </w:p>
        </w:tc>
        <w:tc>
          <w:tcPr>
            <w:tcW w:w="7380" w:type="dxa"/>
          </w:tcPr>
          <w:p w14:paraId="0D419D38" w14:textId="77777777" w:rsidR="00C56FCE" w:rsidRPr="00F52744" w:rsidRDefault="00C56FCE" w:rsidP="005B59C7">
            <w:pPr>
              <w:pStyle w:val="ListParagraph"/>
              <w:numPr>
                <w:ilvl w:val="0"/>
                <w:numId w:val="33"/>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Must be reliable, neat and organized, willing to perform tasks as requested, willing to learn job requirements and able to follow instructions.</w:t>
            </w:r>
          </w:p>
          <w:p w14:paraId="2939313B" w14:textId="77777777" w:rsidR="00C56FCE" w:rsidRPr="00F52744" w:rsidRDefault="00C56FCE" w:rsidP="005B59C7">
            <w:pPr>
              <w:pStyle w:val="ListParagraph"/>
              <w:numPr>
                <w:ilvl w:val="0"/>
                <w:numId w:val="33"/>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Training will be provided by the person and/or by his family members.  No prior experience is required but must be willing to learn.</w:t>
            </w:r>
          </w:p>
          <w:p w14:paraId="12226DA4" w14:textId="77777777" w:rsidR="00C56FCE" w:rsidRPr="00F52744" w:rsidRDefault="00C56FCE" w:rsidP="005B59C7">
            <w:pPr>
              <w:pStyle w:val="ListParagraph"/>
              <w:numPr>
                <w:ilvl w:val="0"/>
                <w:numId w:val="33"/>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Looking for someone who wants this job on long-term basis.</w:t>
            </w:r>
          </w:p>
        </w:tc>
      </w:tr>
      <w:tr w:rsidR="00C56FCE" w:rsidRPr="00F52744" w14:paraId="7AB66E92" w14:textId="77777777" w:rsidTr="00694360">
        <w:tc>
          <w:tcPr>
            <w:tcW w:w="2700" w:type="dxa"/>
          </w:tcPr>
          <w:p w14:paraId="7D4D8C1B" w14:textId="77777777" w:rsidR="00C56FCE" w:rsidRPr="00F52744" w:rsidRDefault="00C56FCE" w:rsidP="00357A6C">
            <w:p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Other Requirements/ Considerations</w:t>
            </w:r>
          </w:p>
        </w:tc>
        <w:tc>
          <w:tcPr>
            <w:tcW w:w="7380" w:type="dxa"/>
          </w:tcPr>
          <w:p w14:paraId="2304D5F5" w14:textId="77777777" w:rsidR="00C56FCE" w:rsidRPr="00F52744" w:rsidRDefault="00C56FCE" w:rsidP="005B59C7">
            <w:pPr>
              <w:pStyle w:val="ListParagraph"/>
              <w:numPr>
                <w:ilvl w:val="0"/>
                <w:numId w:val="34"/>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If worker decides to discontinue employment, they must be willing to continue working until a replacement is found, which could be 6-8 weeks, and be willing to train replacement.</w:t>
            </w:r>
          </w:p>
          <w:p w14:paraId="0B90CC15" w14:textId="77777777" w:rsidR="00C56FCE" w:rsidRPr="00F52744" w:rsidRDefault="00C56FCE" w:rsidP="005B59C7">
            <w:pPr>
              <w:pStyle w:val="ListParagraph"/>
              <w:numPr>
                <w:ilvl w:val="0"/>
                <w:numId w:val="34"/>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Prefer non-smoker.</w:t>
            </w:r>
          </w:p>
          <w:p w14:paraId="4CF1FE52" w14:textId="77777777" w:rsidR="00C56FCE" w:rsidRPr="00F52744" w:rsidRDefault="00C56FCE" w:rsidP="005B59C7">
            <w:pPr>
              <w:pStyle w:val="ListParagraph"/>
              <w:numPr>
                <w:ilvl w:val="0"/>
                <w:numId w:val="34"/>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No pets, no personal visitors and no children brought into my home and especially while worker is on the job.</w:t>
            </w:r>
          </w:p>
        </w:tc>
      </w:tr>
      <w:tr w:rsidR="00C56FCE" w:rsidRPr="00F52744" w14:paraId="33A2C121" w14:textId="77777777" w:rsidTr="00694360">
        <w:tc>
          <w:tcPr>
            <w:tcW w:w="2700" w:type="dxa"/>
          </w:tcPr>
          <w:p w14:paraId="43BCCEA0" w14:textId="77777777" w:rsidR="00C56FCE" w:rsidRPr="00F52744" w:rsidRDefault="00C56FCE" w:rsidP="00357A6C">
            <w:p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Compensation</w:t>
            </w:r>
          </w:p>
        </w:tc>
        <w:tc>
          <w:tcPr>
            <w:tcW w:w="7380" w:type="dxa"/>
          </w:tcPr>
          <w:p w14:paraId="3D4FA611" w14:textId="77777777" w:rsidR="00C56FCE" w:rsidRPr="00F52744" w:rsidRDefault="00C56FCE" w:rsidP="005B59C7">
            <w:pPr>
              <w:pStyle w:val="ListParagraph"/>
              <w:numPr>
                <w:ilvl w:val="0"/>
                <w:numId w:val="35"/>
              </w:numPr>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Pay is equal to minimum wage or more.</w:t>
            </w:r>
          </w:p>
        </w:tc>
      </w:tr>
    </w:tbl>
    <w:p w14:paraId="05D7D87F" w14:textId="77777777" w:rsidR="00C56FCE" w:rsidRPr="00F52744" w:rsidRDefault="00C56FCE" w:rsidP="00C56FCE">
      <w:pPr>
        <w:ind w:left="1440"/>
        <w:rPr>
          <w:rFonts w:ascii="Times New Roman" w:hAnsi="Times New Roman" w:cs="Times New Roman"/>
          <w:sz w:val="24"/>
          <w:szCs w:val="24"/>
        </w:rPr>
      </w:pPr>
    </w:p>
    <w:p w14:paraId="44993AE1" w14:textId="70AE886C" w:rsidR="007A2AF9" w:rsidRPr="00F52744" w:rsidRDefault="007A2AF9" w:rsidP="00985302">
      <w:pPr>
        <w:pStyle w:val="Heading2"/>
        <w:rPr>
          <w:rFonts w:ascii="Times New Roman" w:hAnsi="Times New Roman" w:cs="Times New Roman"/>
          <w:b/>
        </w:rPr>
      </w:pPr>
      <w:bookmarkStart w:id="46" w:name="_Toc229985358"/>
      <w:r w:rsidRPr="00F52744">
        <w:rPr>
          <w:rFonts w:ascii="Times New Roman" w:hAnsi="Times New Roman" w:cs="Times New Roman"/>
          <w:b/>
        </w:rPr>
        <w:t>Recruitment and Advertising</w:t>
      </w:r>
      <w:bookmarkEnd w:id="46"/>
    </w:p>
    <w:p w14:paraId="4574B32A" w14:textId="77777777" w:rsidR="00860DEA" w:rsidRPr="00F52744" w:rsidRDefault="00C56FCE" w:rsidP="001A1A65">
      <w:pPr>
        <w:spacing w:after="0"/>
        <w:rPr>
          <w:rFonts w:ascii="Times New Roman" w:hAnsi="Times New Roman" w:cs="Times New Roman"/>
          <w:sz w:val="24"/>
          <w:szCs w:val="24"/>
        </w:rPr>
      </w:pPr>
      <w:r w:rsidRPr="00F52744">
        <w:rPr>
          <w:rFonts w:ascii="Times New Roman" w:hAnsi="Times New Roman" w:cs="Times New Roman"/>
          <w:sz w:val="24"/>
          <w:szCs w:val="24"/>
        </w:rPr>
        <w:t xml:space="preserve">Now that you have completed the job description, you are ready to recruit and advertise for potential employees.  There are many ways to advertise </w:t>
      </w:r>
      <w:r w:rsidR="00860DEA" w:rsidRPr="00F52744">
        <w:rPr>
          <w:rFonts w:ascii="Times New Roman" w:hAnsi="Times New Roman" w:cs="Times New Roman"/>
          <w:sz w:val="24"/>
          <w:szCs w:val="24"/>
        </w:rPr>
        <w:t>the job so that you can find good, dependable employees.</w:t>
      </w:r>
    </w:p>
    <w:p w14:paraId="290A1B8A" w14:textId="77777777" w:rsidR="00860DEA" w:rsidRPr="00F52744" w:rsidRDefault="00860DEA" w:rsidP="004B09A5">
      <w:pPr>
        <w:rPr>
          <w:rFonts w:ascii="Times New Roman" w:hAnsi="Times New Roman" w:cs="Times New Roman"/>
          <w:sz w:val="24"/>
          <w:szCs w:val="24"/>
        </w:rPr>
      </w:pPr>
      <w:r w:rsidRPr="00F52744">
        <w:rPr>
          <w:rFonts w:ascii="Times New Roman" w:hAnsi="Times New Roman" w:cs="Times New Roman"/>
          <w:sz w:val="24"/>
          <w:szCs w:val="24"/>
        </w:rPr>
        <w:t>Below are some ways to look for direct care staff:</w:t>
      </w:r>
    </w:p>
    <w:p w14:paraId="03CF4957" w14:textId="64957503" w:rsidR="00860DEA" w:rsidRPr="00F52744" w:rsidRDefault="00860DEA" w:rsidP="005B59C7">
      <w:pPr>
        <w:pStyle w:val="ListParagraph"/>
        <w:numPr>
          <w:ilvl w:val="0"/>
          <w:numId w:val="35"/>
        </w:numPr>
        <w:rPr>
          <w:rFonts w:ascii="Times New Roman" w:hAnsi="Times New Roman" w:cs="Times New Roman"/>
          <w:sz w:val="24"/>
          <w:szCs w:val="24"/>
        </w:rPr>
      </w:pPr>
      <w:r w:rsidRPr="00F52744">
        <w:rPr>
          <w:rFonts w:ascii="Times New Roman" w:hAnsi="Times New Roman" w:cs="Times New Roman"/>
          <w:b/>
          <w:sz w:val="24"/>
          <w:szCs w:val="24"/>
          <w:u w:val="single"/>
        </w:rPr>
        <w:t>Newspaper Advertisements</w:t>
      </w:r>
      <w:r w:rsidR="00FC3A8F" w:rsidRPr="00F52744">
        <w:rPr>
          <w:rFonts w:ascii="Times New Roman" w:hAnsi="Times New Roman" w:cs="Times New Roman"/>
          <w:sz w:val="24"/>
          <w:szCs w:val="24"/>
        </w:rPr>
        <w:t>: Classified</w:t>
      </w:r>
      <w:r w:rsidRPr="00F52744">
        <w:rPr>
          <w:rFonts w:ascii="Times New Roman" w:hAnsi="Times New Roman" w:cs="Times New Roman"/>
          <w:sz w:val="24"/>
          <w:szCs w:val="24"/>
        </w:rPr>
        <w:t xml:space="preserve"> ads reach a large audience.  Neighborhood newspapers are cheaper than major citywide </w:t>
      </w:r>
      <w:r w:rsidR="00FC3A8F" w:rsidRPr="00F52744">
        <w:rPr>
          <w:rFonts w:ascii="Times New Roman" w:hAnsi="Times New Roman" w:cs="Times New Roman"/>
          <w:sz w:val="24"/>
          <w:szCs w:val="24"/>
        </w:rPr>
        <w:t>newspapers and</w:t>
      </w:r>
      <w:r w:rsidRPr="00F52744">
        <w:rPr>
          <w:rFonts w:ascii="Times New Roman" w:hAnsi="Times New Roman" w:cs="Times New Roman"/>
          <w:sz w:val="24"/>
          <w:szCs w:val="24"/>
        </w:rPr>
        <w:t xml:space="preserve"> are often free.  They are good to target potential employees </w:t>
      </w:r>
      <w:r w:rsidR="005B5C60" w:rsidRPr="00F52744">
        <w:rPr>
          <w:rFonts w:ascii="Times New Roman" w:hAnsi="Times New Roman" w:cs="Times New Roman"/>
          <w:sz w:val="24"/>
          <w:szCs w:val="24"/>
        </w:rPr>
        <w:t>who live closer to your home.</w:t>
      </w:r>
    </w:p>
    <w:p w14:paraId="423D37AB" w14:textId="08E67D02" w:rsidR="005B5C60" w:rsidRPr="00F52744" w:rsidRDefault="005B5C60" w:rsidP="005B59C7">
      <w:pPr>
        <w:pStyle w:val="ListParagraph"/>
        <w:numPr>
          <w:ilvl w:val="0"/>
          <w:numId w:val="35"/>
        </w:numPr>
        <w:rPr>
          <w:rFonts w:ascii="Times New Roman" w:hAnsi="Times New Roman" w:cs="Times New Roman"/>
          <w:sz w:val="24"/>
          <w:szCs w:val="24"/>
        </w:rPr>
      </w:pPr>
      <w:r w:rsidRPr="00F52744">
        <w:rPr>
          <w:rFonts w:ascii="Times New Roman" w:hAnsi="Times New Roman" w:cs="Times New Roman"/>
          <w:b/>
          <w:sz w:val="24"/>
          <w:szCs w:val="24"/>
          <w:u w:val="single"/>
        </w:rPr>
        <w:lastRenderedPageBreak/>
        <w:t>Local Newsletters</w:t>
      </w:r>
      <w:r w:rsidR="00FC3A8F" w:rsidRPr="00F52744">
        <w:rPr>
          <w:rFonts w:ascii="Times New Roman" w:hAnsi="Times New Roman" w:cs="Times New Roman"/>
          <w:sz w:val="24"/>
          <w:szCs w:val="24"/>
        </w:rPr>
        <w:t>: Sometimes</w:t>
      </w:r>
      <w:r w:rsidRPr="00F52744">
        <w:rPr>
          <w:rFonts w:ascii="Times New Roman" w:hAnsi="Times New Roman" w:cs="Times New Roman"/>
          <w:sz w:val="24"/>
          <w:szCs w:val="24"/>
        </w:rPr>
        <w:t xml:space="preserve"> disability and other community organizations and churches will run short ads in their newsletter.</w:t>
      </w:r>
    </w:p>
    <w:p w14:paraId="418D6347" w14:textId="492B2940" w:rsidR="005B5C60" w:rsidRPr="00F52744" w:rsidRDefault="005B5C60" w:rsidP="005B59C7">
      <w:pPr>
        <w:pStyle w:val="ListParagraph"/>
        <w:numPr>
          <w:ilvl w:val="0"/>
          <w:numId w:val="35"/>
        </w:numPr>
        <w:rPr>
          <w:rFonts w:ascii="Times New Roman" w:hAnsi="Times New Roman" w:cs="Times New Roman"/>
          <w:sz w:val="24"/>
          <w:szCs w:val="24"/>
        </w:rPr>
      </w:pPr>
      <w:r w:rsidRPr="00F52744">
        <w:rPr>
          <w:rFonts w:ascii="Times New Roman" w:hAnsi="Times New Roman" w:cs="Times New Roman"/>
          <w:b/>
          <w:sz w:val="24"/>
          <w:szCs w:val="24"/>
          <w:u w:val="single"/>
        </w:rPr>
        <w:t>Electronic Media</w:t>
      </w:r>
      <w:r w:rsidR="00FC3A8F" w:rsidRPr="00F52744">
        <w:rPr>
          <w:rFonts w:ascii="Times New Roman" w:hAnsi="Times New Roman" w:cs="Times New Roman"/>
          <w:sz w:val="24"/>
          <w:szCs w:val="24"/>
        </w:rPr>
        <w:t>: Social</w:t>
      </w:r>
      <w:r w:rsidRPr="00F52744">
        <w:rPr>
          <w:rFonts w:ascii="Times New Roman" w:hAnsi="Times New Roman" w:cs="Times New Roman"/>
          <w:sz w:val="24"/>
          <w:szCs w:val="24"/>
        </w:rPr>
        <w:t xml:space="preserve"> platforms such as Indeed, Next Door Neighborhood, Facebook, etc. reach a large audience and many have no cost associated with posting.</w:t>
      </w:r>
    </w:p>
    <w:p w14:paraId="6826718F" w14:textId="77777777" w:rsidR="005B5C60" w:rsidRPr="00F52744" w:rsidRDefault="005B5C60" w:rsidP="005B59C7">
      <w:pPr>
        <w:pStyle w:val="ListParagraph"/>
        <w:numPr>
          <w:ilvl w:val="0"/>
          <w:numId w:val="35"/>
        </w:numPr>
        <w:rPr>
          <w:rFonts w:ascii="Times New Roman" w:hAnsi="Times New Roman" w:cs="Times New Roman"/>
          <w:sz w:val="24"/>
          <w:szCs w:val="24"/>
        </w:rPr>
      </w:pPr>
      <w:r w:rsidRPr="00F52744">
        <w:rPr>
          <w:rFonts w:ascii="Times New Roman" w:hAnsi="Times New Roman" w:cs="Times New Roman"/>
          <w:b/>
          <w:sz w:val="24"/>
          <w:szCs w:val="24"/>
          <w:u w:val="single"/>
        </w:rPr>
        <w:t>Colleges and Universities</w:t>
      </w:r>
      <w:r w:rsidRPr="00F52744">
        <w:rPr>
          <w:rFonts w:ascii="Times New Roman" w:hAnsi="Times New Roman" w:cs="Times New Roman"/>
          <w:sz w:val="24"/>
          <w:szCs w:val="24"/>
        </w:rPr>
        <w:t>: Colleges can be an excellent source for finding employees.  Many students are looking for extra income to help them through college (nursing, physical therapy, etc.).  Students that have majors in the area of health and human services are often looking for work experience. To advertise a position, contact the career placement office or the student housing office on campus.</w:t>
      </w:r>
    </w:p>
    <w:p w14:paraId="25DF61D4" w14:textId="0C0EAC8F" w:rsidR="005B5C60" w:rsidRPr="00F52744" w:rsidRDefault="005B5C60" w:rsidP="005B59C7">
      <w:pPr>
        <w:pStyle w:val="ListParagraph"/>
        <w:numPr>
          <w:ilvl w:val="0"/>
          <w:numId w:val="35"/>
        </w:numPr>
        <w:rPr>
          <w:rFonts w:ascii="Times New Roman" w:hAnsi="Times New Roman" w:cs="Times New Roman"/>
          <w:sz w:val="24"/>
          <w:szCs w:val="24"/>
        </w:rPr>
      </w:pPr>
      <w:r w:rsidRPr="00F52744">
        <w:rPr>
          <w:rFonts w:ascii="Times New Roman" w:hAnsi="Times New Roman" w:cs="Times New Roman"/>
          <w:b/>
          <w:sz w:val="24"/>
          <w:szCs w:val="24"/>
          <w:u w:val="single"/>
        </w:rPr>
        <w:t>Word of Mouth</w:t>
      </w:r>
      <w:r w:rsidR="00FC3A8F" w:rsidRPr="00F52744">
        <w:rPr>
          <w:rFonts w:ascii="Times New Roman" w:hAnsi="Times New Roman" w:cs="Times New Roman"/>
          <w:sz w:val="24"/>
          <w:szCs w:val="24"/>
        </w:rPr>
        <w:t>: Don’t</w:t>
      </w:r>
      <w:r w:rsidRPr="00F52744">
        <w:rPr>
          <w:rFonts w:ascii="Times New Roman" w:hAnsi="Times New Roman" w:cs="Times New Roman"/>
          <w:sz w:val="24"/>
          <w:szCs w:val="24"/>
        </w:rPr>
        <w:t xml:space="preserve"> forget to ask family, friends, and neighbors if they or someone they know would make a good employee for you.  Let them know the qualifications you are looking </w:t>
      </w:r>
      <w:r w:rsidR="00FC3A8F" w:rsidRPr="00F52744">
        <w:rPr>
          <w:rFonts w:ascii="Times New Roman" w:hAnsi="Times New Roman" w:cs="Times New Roman"/>
          <w:sz w:val="24"/>
          <w:szCs w:val="24"/>
        </w:rPr>
        <w:t>for and</w:t>
      </w:r>
      <w:r w:rsidRPr="00F52744">
        <w:rPr>
          <w:rFonts w:ascii="Times New Roman" w:hAnsi="Times New Roman" w:cs="Times New Roman"/>
          <w:sz w:val="24"/>
          <w:szCs w:val="24"/>
        </w:rPr>
        <w:t xml:space="preserve"> ask them to tell others about the position too.</w:t>
      </w:r>
    </w:p>
    <w:p w14:paraId="05B8C48E" w14:textId="2A00D837" w:rsidR="005B5C60" w:rsidRPr="00F52744" w:rsidRDefault="005B5C60" w:rsidP="005B59C7">
      <w:pPr>
        <w:pStyle w:val="ListParagraph"/>
        <w:numPr>
          <w:ilvl w:val="0"/>
          <w:numId w:val="3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b/>
          <w:sz w:val="24"/>
          <w:szCs w:val="24"/>
          <w:u w:val="single"/>
        </w:rPr>
        <w:t>Local Agencies/Rehabilitation Agencies</w:t>
      </w:r>
      <w:r w:rsidR="00FC3A8F" w:rsidRPr="00F52744">
        <w:rPr>
          <w:rFonts w:ascii="Times New Roman" w:eastAsia="Times New Roman" w:hAnsi="Times New Roman" w:cs="Times New Roman"/>
          <w:sz w:val="24"/>
          <w:szCs w:val="24"/>
        </w:rPr>
        <w:t>: Social</w:t>
      </w:r>
      <w:r w:rsidRPr="00F52744">
        <w:rPr>
          <w:rFonts w:ascii="Times New Roman" w:eastAsia="Times New Roman" w:hAnsi="Times New Roman" w:cs="Times New Roman"/>
          <w:sz w:val="24"/>
          <w:szCs w:val="24"/>
        </w:rPr>
        <w:t xml:space="preserve"> service organizations may keep a registry or list of direct support professionals who may have received some basic training or have work experience.</w:t>
      </w:r>
    </w:p>
    <w:p w14:paraId="1C593A74" w14:textId="556CBC71" w:rsidR="005B5C60" w:rsidRPr="00F52744" w:rsidRDefault="005B5C60" w:rsidP="005B59C7">
      <w:pPr>
        <w:pStyle w:val="ListParagraph"/>
        <w:numPr>
          <w:ilvl w:val="0"/>
          <w:numId w:val="3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b/>
          <w:sz w:val="24"/>
          <w:szCs w:val="24"/>
          <w:u w:val="single"/>
        </w:rPr>
        <w:t>Bulletin Boards in High Traffic Areas</w:t>
      </w:r>
      <w:r w:rsidR="00FC3A8F" w:rsidRPr="00F52744">
        <w:rPr>
          <w:rFonts w:ascii="Times New Roman" w:eastAsia="Times New Roman" w:hAnsi="Times New Roman" w:cs="Times New Roman"/>
          <w:sz w:val="24"/>
          <w:szCs w:val="24"/>
        </w:rPr>
        <w:t>: Hang</w:t>
      </w:r>
      <w:r w:rsidRPr="00F52744">
        <w:rPr>
          <w:rFonts w:ascii="Times New Roman" w:eastAsia="Times New Roman" w:hAnsi="Times New Roman" w:cs="Times New Roman"/>
          <w:sz w:val="24"/>
          <w:szCs w:val="24"/>
        </w:rPr>
        <w:t xml:space="preserve"> flyers or bulletin boards in high traffic areas, such as, grocery stores, banks, apartment buildings, restaurants, community centers, colleges/universities, and churches.</w:t>
      </w:r>
    </w:p>
    <w:p w14:paraId="262436D4" w14:textId="01181B42" w:rsidR="005B5C60" w:rsidRPr="00F52744" w:rsidRDefault="005B5C60" w:rsidP="005B59C7">
      <w:pPr>
        <w:pStyle w:val="ListParagraph"/>
        <w:numPr>
          <w:ilvl w:val="0"/>
          <w:numId w:val="35"/>
        </w:num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b/>
          <w:sz w:val="24"/>
          <w:szCs w:val="24"/>
          <w:u w:val="single"/>
        </w:rPr>
        <w:t>Local Employment Offices</w:t>
      </w:r>
      <w:r w:rsidR="00FC3A8F" w:rsidRPr="00F52744">
        <w:rPr>
          <w:rFonts w:ascii="Times New Roman" w:eastAsia="Times New Roman" w:hAnsi="Times New Roman" w:cs="Times New Roman"/>
          <w:sz w:val="24"/>
          <w:szCs w:val="24"/>
        </w:rPr>
        <w:t>: One</w:t>
      </w:r>
      <w:r w:rsidRPr="00F52744">
        <w:rPr>
          <w:rFonts w:ascii="Times New Roman" w:eastAsia="Times New Roman" w:hAnsi="Times New Roman" w:cs="Times New Roman"/>
          <w:sz w:val="24"/>
          <w:szCs w:val="24"/>
        </w:rPr>
        <w:t xml:space="preserve"> source often overlooked is the Louisiana Workforce Commission (LWC)</w:t>
      </w:r>
    </w:p>
    <w:p w14:paraId="56582FD1" w14:textId="138D27BF" w:rsidR="007A2AF9" w:rsidRPr="00F52744" w:rsidRDefault="007A2AF9" w:rsidP="00985302">
      <w:pPr>
        <w:pStyle w:val="Heading2"/>
        <w:rPr>
          <w:rFonts w:ascii="Times New Roman" w:hAnsi="Times New Roman" w:cs="Times New Roman"/>
          <w:b/>
        </w:rPr>
      </w:pPr>
      <w:bookmarkStart w:id="47" w:name="_Toc229985359"/>
      <w:r w:rsidRPr="00F52744">
        <w:rPr>
          <w:rFonts w:ascii="Times New Roman" w:hAnsi="Times New Roman" w:cs="Times New Roman"/>
          <w:b/>
        </w:rPr>
        <w:t>Contents of an Advertisement</w:t>
      </w:r>
      <w:bookmarkEnd w:id="47"/>
    </w:p>
    <w:p w14:paraId="102F45BD" w14:textId="77777777" w:rsidR="005B5C60" w:rsidRPr="00F52744" w:rsidRDefault="005B5C60" w:rsidP="001A1A65">
      <w:pPr>
        <w:spacing w:after="0"/>
        <w:rPr>
          <w:rFonts w:ascii="Times New Roman" w:hAnsi="Times New Roman" w:cs="Times New Roman"/>
          <w:sz w:val="24"/>
          <w:szCs w:val="24"/>
        </w:rPr>
      </w:pPr>
      <w:r w:rsidRPr="00F52744">
        <w:rPr>
          <w:rFonts w:ascii="Times New Roman" w:hAnsi="Times New Roman" w:cs="Times New Roman"/>
          <w:sz w:val="24"/>
          <w:szCs w:val="24"/>
        </w:rPr>
        <w:t>The more information included in your advertisement will help you attact job applicants that are truly interested and possibly qualified for the job.</w:t>
      </w:r>
    </w:p>
    <w:p w14:paraId="00930ADA" w14:textId="77777777" w:rsidR="005B5C60" w:rsidRPr="00F52744" w:rsidRDefault="005B5C60" w:rsidP="004B09A5">
      <w:pPr>
        <w:rPr>
          <w:rFonts w:ascii="Times New Roman" w:hAnsi="Times New Roman" w:cs="Times New Roman"/>
          <w:sz w:val="24"/>
          <w:szCs w:val="24"/>
        </w:rPr>
      </w:pPr>
      <w:r w:rsidRPr="00F52744">
        <w:rPr>
          <w:rFonts w:ascii="Times New Roman" w:hAnsi="Times New Roman" w:cs="Times New Roman"/>
          <w:sz w:val="24"/>
          <w:szCs w:val="24"/>
        </w:rPr>
        <w:t>You should include:</w:t>
      </w:r>
    </w:p>
    <w:p w14:paraId="24140099" w14:textId="77777777" w:rsidR="005B5C60" w:rsidRPr="00F52744" w:rsidRDefault="005B5C60" w:rsidP="005B59C7">
      <w:pPr>
        <w:pStyle w:val="ListParagraph"/>
        <w:numPr>
          <w:ilvl w:val="0"/>
          <w:numId w:val="37"/>
        </w:numPr>
        <w:rPr>
          <w:rFonts w:ascii="Times New Roman" w:hAnsi="Times New Roman" w:cs="Times New Roman"/>
          <w:sz w:val="24"/>
          <w:szCs w:val="24"/>
        </w:rPr>
      </w:pPr>
      <w:r w:rsidRPr="00F52744">
        <w:rPr>
          <w:rFonts w:ascii="Times New Roman" w:hAnsi="Times New Roman" w:cs="Times New Roman"/>
          <w:sz w:val="24"/>
          <w:szCs w:val="24"/>
        </w:rPr>
        <w:t>Your first name (it is recommended that you NOT use your last name);</w:t>
      </w:r>
    </w:p>
    <w:p w14:paraId="2E67B84A" w14:textId="77777777" w:rsidR="005B5C60" w:rsidRPr="00F52744" w:rsidRDefault="005B5C60" w:rsidP="005B59C7">
      <w:pPr>
        <w:pStyle w:val="ListParagraph"/>
        <w:numPr>
          <w:ilvl w:val="0"/>
          <w:numId w:val="37"/>
        </w:numPr>
        <w:rPr>
          <w:rFonts w:ascii="Times New Roman" w:hAnsi="Times New Roman" w:cs="Times New Roman"/>
          <w:sz w:val="24"/>
          <w:szCs w:val="24"/>
        </w:rPr>
      </w:pPr>
      <w:r w:rsidRPr="00F52744">
        <w:rPr>
          <w:rFonts w:ascii="Times New Roman" w:hAnsi="Times New Roman" w:cs="Times New Roman"/>
          <w:sz w:val="24"/>
          <w:szCs w:val="24"/>
        </w:rPr>
        <w:t>Job title;</w:t>
      </w:r>
    </w:p>
    <w:p w14:paraId="5C15B188" w14:textId="77777777" w:rsidR="005B5C60" w:rsidRPr="00F52744" w:rsidRDefault="005B5C60" w:rsidP="005B59C7">
      <w:pPr>
        <w:pStyle w:val="ListParagraph"/>
        <w:numPr>
          <w:ilvl w:val="0"/>
          <w:numId w:val="37"/>
        </w:numPr>
        <w:rPr>
          <w:rFonts w:ascii="Times New Roman" w:hAnsi="Times New Roman" w:cs="Times New Roman"/>
          <w:sz w:val="24"/>
          <w:szCs w:val="24"/>
        </w:rPr>
      </w:pPr>
      <w:r w:rsidRPr="00F52744">
        <w:rPr>
          <w:rFonts w:ascii="Times New Roman" w:hAnsi="Times New Roman" w:cs="Times New Roman"/>
          <w:sz w:val="24"/>
          <w:szCs w:val="24"/>
        </w:rPr>
        <w:t>Short Description of the job (not the full job description you created); and</w:t>
      </w:r>
    </w:p>
    <w:p w14:paraId="47488AE8" w14:textId="77777777" w:rsidR="005B5C60" w:rsidRPr="00F52744" w:rsidRDefault="005B5C60" w:rsidP="005B59C7">
      <w:pPr>
        <w:pStyle w:val="ListParagraph"/>
        <w:numPr>
          <w:ilvl w:val="0"/>
          <w:numId w:val="37"/>
        </w:numPr>
        <w:rPr>
          <w:rFonts w:ascii="Times New Roman" w:hAnsi="Times New Roman" w:cs="Times New Roman"/>
          <w:sz w:val="24"/>
          <w:szCs w:val="24"/>
        </w:rPr>
      </w:pPr>
      <w:r w:rsidRPr="00F52744">
        <w:rPr>
          <w:rFonts w:ascii="Times New Roman" w:hAnsi="Times New Roman" w:cs="Times New Roman"/>
          <w:sz w:val="24"/>
          <w:szCs w:val="24"/>
        </w:rPr>
        <w:t>Phone number and/or email address to contact you.</w:t>
      </w:r>
    </w:p>
    <w:p w14:paraId="4505B601" w14:textId="77777777" w:rsidR="005B5C60" w:rsidRPr="00F52744" w:rsidRDefault="005B5C60" w:rsidP="004B09A5">
      <w:pPr>
        <w:rPr>
          <w:rFonts w:ascii="Times New Roman" w:hAnsi="Times New Roman" w:cs="Times New Roman"/>
          <w:sz w:val="24"/>
          <w:szCs w:val="24"/>
        </w:rPr>
      </w:pPr>
      <w:r w:rsidRPr="00F52744">
        <w:rPr>
          <w:rFonts w:ascii="Times New Roman" w:hAnsi="Times New Roman" w:cs="Times New Roman"/>
          <w:sz w:val="24"/>
          <w:szCs w:val="24"/>
        </w:rPr>
        <w:t>You may choose to include:</w:t>
      </w:r>
    </w:p>
    <w:p w14:paraId="07242865" w14:textId="77777777" w:rsidR="005B5C60" w:rsidRPr="00F52744" w:rsidRDefault="005B5C60" w:rsidP="005B59C7">
      <w:pPr>
        <w:pStyle w:val="ListParagraph"/>
        <w:numPr>
          <w:ilvl w:val="0"/>
          <w:numId w:val="38"/>
        </w:numPr>
        <w:rPr>
          <w:rFonts w:ascii="Times New Roman" w:hAnsi="Times New Roman" w:cs="Times New Roman"/>
          <w:sz w:val="24"/>
          <w:szCs w:val="24"/>
        </w:rPr>
      </w:pPr>
      <w:r w:rsidRPr="00F52744">
        <w:rPr>
          <w:rFonts w:ascii="Times New Roman" w:hAnsi="Times New Roman" w:cs="Times New Roman"/>
          <w:sz w:val="24"/>
          <w:szCs w:val="24"/>
        </w:rPr>
        <w:t>Hours;</w:t>
      </w:r>
    </w:p>
    <w:p w14:paraId="112E70FA" w14:textId="77777777" w:rsidR="005B5C60" w:rsidRPr="00F52744" w:rsidRDefault="005B5C60" w:rsidP="005B59C7">
      <w:pPr>
        <w:pStyle w:val="ListParagraph"/>
        <w:numPr>
          <w:ilvl w:val="0"/>
          <w:numId w:val="38"/>
        </w:numPr>
        <w:rPr>
          <w:rFonts w:ascii="Times New Roman" w:hAnsi="Times New Roman" w:cs="Times New Roman"/>
          <w:sz w:val="24"/>
          <w:szCs w:val="24"/>
        </w:rPr>
      </w:pPr>
      <w:r w:rsidRPr="00F52744">
        <w:rPr>
          <w:rFonts w:ascii="Times New Roman" w:hAnsi="Times New Roman" w:cs="Times New Roman"/>
          <w:sz w:val="24"/>
          <w:szCs w:val="24"/>
        </w:rPr>
        <w:t>Qualifications/skills required;</w:t>
      </w:r>
    </w:p>
    <w:p w14:paraId="3DB0E8D5" w14:textId="77777777" w:rsidR="005B5C60" w:rsidRPr="00F52744" w:rsidRDefault="005B5C60" w:rsidP="005B59C7">
      <w:pPr>
        <w:pStyle w:val="ListParagraph"/>
        <w:numPr>
          <w:ilvl w:val="0"/>
          <w:numId w:val="38"/>
        </w:numPr>
        <w:rPr>
          <w:rFonts w:ascii="Times New Roman" w:hAnsi="Times New Roman" w:cs="Times New Roman"/>
          <w:sz w:val="24"/>
          <w:szCs w:val="24"/>
        </w:rPr>
      </w:pPr>
      <w:r w:rsidRPr="00F52744">
        <w:rPr>
          <w:rFonts w:ascii="Times New Roman" w:hAnsi="Times New Roman" w:cs="Times New Roman"/>
          <w:sz w:val="24"/>
          <w:szCs w:val="24"/>
        </w:rPr>
        <w:t>How much you will pay;</w:t>
      </w:r>
    </w:p>
    <w:p w14:paraId="46E10E31" w14:textId="77777777" w:rsidR="004B09A5" w:rsidRPr="00F52744" w:rsidRDefault="005B5C60" w:rsidP="005B59C7">
      <w:pPr>
        <w:pStyle w:val="ListParagraph"/>
        <w:numPr>
          <w:ilvl w:val="0"/>
          <w:numId w:val="38"/>
        </w:numPr>
        <w:rPr>
          <w:rFonts w:ascii="Times New Roman" w:hAnsi="Times New Roman" w:cs="Times New Roman"/>
          <w:sz w:val="24"/>
          <w:szCs w:val="24"/>
        </w:rPr>
      </w:pPr>
      <w:r w:rsidRPr="00F52744">
        <w:rPr>
          <w:rFonts w:ascii="Times New Roman" w:hAnsi="Times New Roman" w:cs="Times New Roman"/>
          <w:sz w:val="24"/>
          <w:szCs w:val="24"/>
        </w:rPr>
        <w:t>General location (i.e., near downtime New Orleans).</w:t>
      </w:r>
    </w:p>
    <w:p w14:paraId="42EA4D56" w14:textId="77777777" w:rsidR="005B5C60" w:rsidRPr="00F52744" w:rsidRDefault="005B5C60" w:rsidP="004B09A5">
      <w:pPr>
        <w:rPr>
          <w:rFonts w:ascii="Times New Roman" w:hAnsi="Times New Roman" w:cs="Times New Roman"/>
          <w:sz w:val="24"/>
          <w:szCs w:val="24"/>
        </w:rPr>
      </w:pPr>
      <w:r w:rsidRPr="00F52744">
        <w:rPr>
          <w:rFonts w:ascii="Times New Roman" w:hAnsi="Times New Roman" w:cs="Times New Roman"/>
          <w:sz w:val="24"/>
          <w:szCs w:val="24"/>
        </w:rPr>
        <w:t>Do NOT include:</w:t>
      </w:r>
    </w:p>
    <w:p w14:paraId="31A5A66C" w14:textId="77777777" w:rsidR="005B5C60" w:rsidRPr="00F52744" w:rsidRDefault="005B5C60" w:rsidP="005B59C7">
      <w:pPr>
        <w:pStyle w:val="ListParagraph"/>
        <w:numPr>
          <w:ilvl w:val="0"/>
          <w:numId w:val="39"/>
        </w:numPr>
        <w:rPr>
          <w:rFonts w:ascii="Times New Roman" w:hAnsi="Times New Roman" w:cs="Times New Roman"/>
          <w:sz w:val="24"/>
          <w:szCs w:val="24"/>
        </w:rPr>
      </w:pPr>
      <w:r w:rsidRPr="00F52744">
        <w:rPr>
          <w:rFonts w:ascii="Times New Roman" w:hAnsi="Times New Roman" w:cs="Times New Roman"/>
          <w:sz w:val="24"/>
          <w:szCs w:val="24"/>
        </w:rPr>
        <w:t>Your exact address;</w:t>
      </w:r>
    </w:p>
    <w:p w14:paraId="3AEE5055" w14:textId="77777777" w:rsidR="005B5C60" w:rsidRPr="00F52744" w:rsidRDefault="005B5C60" w:rsidP="005B59C7">
      <w:pPr>
        <w:pStyle w:val="ListParagraph"/>
        <w:numPr>
          <w:ilvl w:val="0"/>
          <w:numId w:val="39"/>
        </w:numPr>
        <w:rPr>
          <w:rFonts w:ascii="Times New Roman" w:hAnsi="Times New Roman" w:cs="Times New Roman"/>
          <w:sz w:val="24"/>
          <w:szCs w:val="24"/>
        </w:rPr>
      </w:pPr>
      <w:r w:rsidRPr="00F52744">
        <w:rPr>
          <w:rFonts w:ascii="Times New Roman" w:hAnsi="Times New Roman" w:cs="Times New Roman"/>
          <w:sz w:val="24"/>
          <w:szCs w:val="24"/>
        </w:rPr>
        <w:t>Other private information in the advertisement.</w:t>
      </w:r>
    </w:p>
    <w:p w14:paraId="638C9136" w14:textId="77777777" w:rsidR="004B09A5" w:rsidRPr="00F52744" w:rsidRDefault="004B09A5" w:rsidP="001D7A4C">
      <w:pPr>
        <w:rPr>
          <w:rFonts w:ascii="Times New Roman" w:hAnsi="Times New Roman" w:cs="Times New Roman"/>
          <w:sz w:val="24"/>
          <w:szCs w:val="24"/>
        </w:rPr>
      </w:pPr>
    </w:p>
    <w:tbl>
      <w:tblPr>
        <w:tblStyle w:val="TableGrid"/>
        <w:tblW w:w="0" w:type="auto"/>
        <w:tblInd w:w="445" w:type="dxa"/>
        <w:tblLook w:val="04A0" w:firstRow="1" w:lastRow="0" w:firstColumn="1" w:lastColumn="0" w:noHBand="0" w:noVBand="1"/>
      </w:tblPr>
      <w:tblGrid>
        <w:gridCol w:w="8905"/>
      </w:tblGrid>
      <w:tr w:rsidR="005B5C60" w:rsidRPr="00F52744" w14:paraId="30B094B9" w14:textId="77777777" w:rsidTr="004B09A5">
        <w:tc>
          <w:tcPr>
            <w:tcW w:w="8905" w:type="dxa"/>
          </w:tcPr>
          <w:p w14:paraId="22ABB7A2" w14:textId="77777777" w:rsidR="005B5C60" w:rsidRPr="00F52744" w:rsidRDefault="005B5C60" w:rsidP="00357A6C">
            <w:pPr>
              <w:spacing w:before="100" w:beforeAutospacing="1" w:after="100" w:afterAutospacing="1"/>
              <w:rPr>
                <w:rFonts w:ascii="Times New Roman" w:eastAsia="Times New Roman" w:hAnsi="Times New Roman" w:cs="Times New Roman"/>
                <w:b/>
                <w:sz w:val="24"/>
                <w:szCs w:val="24"/>
              </w:rPr>
            </w:pPr>
            <w:r w:rsidRPr="00F52744">
              <w:rPr>
                <w:rFonts w:ascii="Times New Roman" w:eastAsia="Times New Roman" w:hAnsi="Times New Roman" w:cs="Times New Roman"/>
                <w:b/>
                <w:sz w:val="24"/>
                <w:szCs w:val="24"/>
              </w:rPr>
              <w:lastRenderedPageBreak/>
              <w:t>SAMPLE:</w:t>
            </w:r>
          </w:p>
        </w:tc>
      </w:tr>
      <w:tr w:rsidR="005B5C60" w:rsidRPr="00F52744" w14:paraId="01EB0005" w14:textId="77777777" w:rsidTr="004B09A5">
        <w:tc>
          <w:tcPr>
            <w:tcW w:w="8905" w:type="dxa"/>
          </w:tcPr>
          <w:p w14:paraId="01465301" w14:textId="77777777" w:rsidR="005B5C60" w:rsidRPr="00F52744" w:rsidRDefault="005B5C60" w:rsidP="00357A6C">
            <w:pPr>
              <w:spacing w:before="100" w:beforeAutospacing="1" w:after="100" w:afterAutospacing="1"/>
              <w:rPr>
                <w:rFonts w:ascii="Times New Roman" w:eastAsia="Times New Roman" w:hAnsi="Times New Roman" w:cs="Times New Roman"/>
                <w:sz w:val="24"/>
                <w:szCs w:val="24"/>
              </w:rPr>
            </w:pPr>
            <w:r w:rsidRPr="00F52744">
              <w:rPr>
                <w:rFonts w:ascii="Times New Roman" w:eastAsia="Times New Roman" w:hAnsi="Times New Roman" w:cs="Times New Roman"/>
                <w:b/>
                <w:sz w:val="24"/>
                <w:szCs w:val="24"/>
              </w:rPr>
              <w:t>Direct Support Professional</w:t>
            </w:r>
            <w:r w:rsidRPr="00F52744">
              <w:rPr>
                <w:rFonts w:ascii="Times New Roman" w:eastAsia="Times New Roman" w:hAnsi="Times New Roman" w:cs="Times New Roman"/>
                <w:sz w:val="24"/>
                <w:szCs w:val="24"/>
              </w:rPr>
              <w:t>—Needed to assist male with quadriplegia with personal care, shopping and light housekeeping.  Part-time, 4 days/week.  Flexible schedule available.  Driver’s license preferred.  This is an ideal position for a college student.  Prime location near Southeastern University. $9.50-11.00/hr. based on experience.  Call (555)111-1111 evenings for more information.</w:t>
            </w:r>
          </w:p>
        </w:tc>
      </w:tr>
    </w:tbl>
    <w:p w14:paraId="2F6C6B34" w14:textId="77777777" w:rsidR="005B5C60" w:rsidRPr="00F52744" w:rsidRDefault="005B5C60" w:rsidP="005B5C60">
      <w:pPr>
        <w:ind w:left="2160"/>
        <w:rPr>
          <w:rFonts w:ascii="Times New Roman" w:hAnsi="Times New Roman" w:cs="Times New Roman"/>
          <w:sz w:val="24"/>
          <w:szCs w:val="24"/>
        </w:rPr>
      </w:pPr>
    </w:p>
    <w:p w14:paraId="6D596F62" w14:textId="46DB37D9" w:rsidR="004B09A5" w:rsidRPr="00F52744" w:rsidRDefault="007A2AF9" w:rsidP="00985302">
      <w:pPr>
        <w:pStyle w:val="Heading2"/>
        <w:rPr>
          <w:rFonts w:ascii="Times New Roman" w:hAnsi="Times New Roman" w:cs="Times New Roman"/>
          <w:b/>
        </w:rPr>
      </w:pPr>
      <w:bookmarkStart w:id="48" w:name="_Toc229985360"/>
      <w:r w:rsidRPr="00F52744">
        <w:rPr>
          <w:rFonts w:ascii="Times New Roman" w:hAnsi="Times New Roman" w:cs="Times New Roman"/>
          <w:b/>
        </w:rPr>
        <w:t>Selecting Employee(s)</w:t>
      </w:r>
      <w:bookmarkEnd w:id="48"/>
    </w:p>
    <w:p w14:paraId="1B12EAB8" w14:textId="17913D4A" w:rsidR="00292AB7" w:rsidRPr="00F52744" w:rsidRDefault="00292AB7" w:rsidP="001A1A65">
      <w:pPr>
        <w:spacing w:after="0"/>
        <w:rPr>
          <w:rFonts w:ascii="Times New Roman" w:hAnsi="Times New Roman" w:cs="Times New Roman"/>
          <w:b/>
          <w:sz w:val="24"/>
          <w:szCs w:val="24"/>
        </w:rPr>
      </w:pPr>
      <w:r w:rsidRPr="00F52744">
        <w:rPr>
          <w:rFonts w:ascii="Times New Roman" w:eastAsia="Times New Roman" w:hAnsi="Times New Roman" w:cs="Times New Roman"/>
          <w:bCs/>
          <w:sz w:val="24"/>
          <w:szCs w:val="24"/>
        </w:rPr>
        <w:t xml:space="preserve">When thinking about who you would like to work with you, it is helpful to think about the things you are </w:t>
      </w:r>
      <w:r w:rsidR="00FC3A8F" w:rsidRPr="00F52744">
        <w:rPr>
          <w:rFonts w:ascii="Times New Roman" w:eastAsia="Times New Roman" w:hAnsi="Times New Roman" w:cs="Times New Roman"/>
          <w:bCs/>
          <w:sz w:val="24"/>
          <w:szCs w:val="24"/>
        </w:rPr>
        <w:t>looking for</w:t>
      </w:r>
      <w:r w:rsidRPr="00F52744">
        <w:rPr>
          <w:rFonts w:ascii="Times New Roman" w:eastAsia="Times New Roman" w:hAnsi="Times New Roman" w:cs="Times New Roman"/>
          <w:bCs/>
          <w:sz w:val="24"/>
          <w:szCs w:val="24"/>
        </w:rPr>
        <w:t xml:space="preserve"> in your staff.  The following staff matching tool is one way to think through this area.  Work with your support coordinator to help you understand what you want or don’t want in an employee.  Knowing this can help you choose staff that will be a better fit for you.  Some questions you should ask yourself include:</w:t>
      </w:r>
    </w:p>
    <w:p w14:paraId="3FC34420" w14:textId="3A457127" w:rsidR="00292AB7" w:rsidRPr="00F52744" w:rsidRDefault="00292AB7" w:rsidP="005B59C7">
      <w:pPr>
        <w:pStyle w:val="ListParagraph"/>
        <w:numPr>
          <w:ilvl w:val="0"/>
          <w:numId w:val="40"/>
        </w:numPr>
        <w:spacing w:before="100" w:beforeAutospacing="1" w:after="100" w:afterAutospacing="1"/>
        <w:rPr>
          <w:rFonts w:ascii="Times New Roman" w:hAnsi="Times New Roman" w:cs="Times New Roman"/>
          <w:bCs/>
        </w:rPr>
      </w:pPr>
      <w:r w:rsidRPr="00F52744">
        <w:rPr>
          <w:rFonts w:ascii="Times New Roman" w:eastAsia="Times New Roman" w:hAnsi="Times New Roman" w:cs="Times New Roman"/>
          <w:bCs/>
          <w:sz w:val="24"/>
          <w:szCs w:val="24"/>
        </w:rPr>
        <w:t xml:space="preserve">What qualities do I want in my staff so they can </w:t>
      </w:r>
      <w:r w:rsidR="00FC3A8F" w:rsidRPr="00F52744">
        <w:rPr>
          <w:rFonts w:ascii="Times New Roman" w:eastAsia="Times New Roman" w:hAnsi="Times New Roman" w:cs="Times New Roman"/>
          <w:bCs/>
          <w:sz w:val="24"/>
          <w:szCs w:val="24"/>
        </w:rPr>
        <w:t>help</w:t>
      </w:r>
      <w:r w:rsidRPr="00F52744">
        <w:rPr>
          <w:rFonts w:ascii="Times New Roman" w:eastAsia="Times New Roman" w:hAnsi="Times New Roman" w:cs="Times New Roman"/>
          <w:bCs/>
          <w:sz w:val="24"/>
          <w:szCs w:val="24"/>
        </w:rPr>
        <w:t xml:space="preserve"> me to have good days?</w:t>
      </w:r>
    </w:p>
    <w:p w14:paraId="41194AB4" w14:textId="0ABAE6F7" w:rsidR="00292AB7" w:rsidRPr="00F52744" w:rsidRDefault="00292AB7" w:rsidP="005B59C7">
      <w:pPr>
        <w:pStyle w:val="ListParagraph"/>
        <w:numPr>
          <w:ilvl w:val="1"/>
          <w:numId w:val="40"/>
        </w:numPr>
        <w:spacing w:before="100" w:beforeAutospacing="1" w:after="100" w:afterAutospacing="1"/>
        <w:rPr>
          <w:rFonts w:ascii="Times New Roman" w:hAnsi="Times New Roman" w:cs="Times New Roman"/>
          <w:bCs/>
        </w:rPr>
      </w:pPr>
      <w:r w:rsidRPr="00F52744">
        <w:rPr>
          <w:rFonts w:ascii="Times New Roman" w:eastAsia="Times New Roman" w:hAnsi="Times New Roman" w:cs="Times New Roman"/>
          <w:bCs/>
          <w:sz w:val="24"/>
          <w:szCs w:val="24"/>
        </w:rPr>
        <w:t xml:space="preserve">What do good days look like </w:t>
      </w:r>
      <w:r w:rsidR="00FC3A8F" w:rsidRPr="00F52744">
        <w:rPr>
          <w:rFonts w:ascii="Times New Roman" w:eastAsia="Times New Roman" w:hAnsi="Times New Roman" w:cs="Times New Roman"/>
          <w:bCs/>
          <w:sz w:val="24"/>
          <w:szCs w:val="24"/>
        </w:rPr>
        <w:t>to</w:t>
      </w:r>
      <w:r w:rsidRPr="00F52744">
        <w:rPr>
          <w:rFonts w:ascii="Times New Roman" w:eastAsia="Times New Roman" w:hAnsi="Times New Roman" w:cs="Times New Roman"/>
          <w:bCs/>
          <w:sz w:val="24"/>
          <w:szCs w:val="24"/>
        </w:rPr>
        <w:t xml:space="preserve"> me?</w:t>
      </w:r>
    </w:p>
    <w:p w14:paraId="0253B562" w14:textId="77777777" w:rsidR="00292AB7" w:rsidRPr="00F52744" w:rsidRDefault="00292AB7" w:rsidP="005B59C7">
      <w:pPr>
        <w:pStyle w:val="ListParagraph"/>
        <w:numPr>
          <w:ilvl w:val="1"/>
          <w:numId w:val="40"/>
        </w:numPr>
        <w:spacing w:before="100" w:beforeAutospacing="1" w:after="100" w:afterAutospacing="1"/>
        <w:rPr>
          <w:rFonts w:ascii="Times New Roman" w:hAnsi="Times New Roman" w:cs="Times New Roman"/>
          <w:bCs/>
        </w:rPr>
      </w:pPr>
      <w:r w:rsidRPr="00F52744">
        <w:rPr>
          <w:rFonts w:ascii="Times New Roman" w:eastAsia="Times New Roman" w:hAnsi="Times New Roman" w:cs="Times New Roman"/>
          <w:bCs/>
          <w:sz w:val="24"/>
          <w:szCs w:val="24"/>
        </w:rPr>
        <w:t>What are some things that I want me and my staff to have in common we can have fun together?</w:t>
      </w:r>
    </w:p>
    <w:p w14:paraId="606229D8" w14:textId="77777777" w:rsidR="00292AB7" w:rsidRPr="00F52744" w:rsidRDefault="00292AB7" w:rsidP="005B59C7">
      <w:pPr>
        <w:pStyle w:val="ListParagraph"/>
        <w:numPr>
          <w:ilvl w:val="1"/>
          <w:numId w:val="40"/>
        </w:numPr>
        <w:spacing w:before="100" w:beforeAutospacing="1" w:after="100" w:afterAutospacing="1"/>
        <w:rPr>
          <w:rFonts w:ascii="Times New Roman" w:hAnsi="Times New Roman" w:cs="Times New Roman"/>
          <w:bCs/>
        </w:rPr>
      </w:pPr>
      <w:r w:rsidRPr="00F52744">
        <w:rPr>
          <w:rFonts w:ascii="Times New Roman" w:eastAsia="Times New Roman" w:hAnsi="Times New Roman" w:cs="Times New Roman"/>
          <w:bCs/>
          <w:sz w:val="24"/>
          <w:szCs w:val="24"/>
        </w:rPr>
        <w:t>What kind of person do I like to spend time with?</w:t>
      </w:r>
    </w:p>
    <w:p w14:paraId="30EC3AFC" w14:textId="77777777" w:rsidR="00292AB7" w:rsidRPr="00F52744" w:rsidRDefault="00292AB7" w:rsidP="005B59C7">
      <w:pPr>
        <w:pStyle w:val="ListParagraph"/>
        <w:numPr>
          <w:ilvl w:val="0"/>
          <w:numId w:val="40"/>
        </w:numPr>
        <w:spacing w:before="100" w:beforeAutospacing="1" w:after="100" w:afterAutospacing="1"/>
        <w:rPr>
          <w:rFonts w:ascii="Times New Roman" w:hAnsi="Times New Roman" w:cs="Times New Roman"/>
          <w:bCs/>
        </w:rPr>
      </w:pPr>
      <w:r w:rsidRPr="00F52744">
        <w:rPr>
          <w:rFonts w:ascii="Times New Roman" w:eastAsia="Times New Roman" w:hAnsi="Times New Roman" w:cs="Times New Roman"/>
          <w:bCs/>
          <w:sz w:val="24"/>
          <w:szCs w:val="24"/>
        </w:rPr>
        <w:t>What qualities in staff would make it hard for me to have a good day?</w:t>
      </w:r>
    </w:p>
    <w:p w14:paraId="719F9529" w14:textId="77777777" w:rsidR="00292AB7" w:rsidRPr="00F52744" w:rsidRDefault="00292AB7" w:rsidP="005B59C7">
      <w:pPr>
        <w:pStyle w:val="ListParagraph"/>
        <w:numPr>
          <w:ilvl w:val="1"/>
          <w:numId w:val="40"/>
        </w:numPr>
        <w:spacing w:before="100" w:beforeAutospacing="1" w:after="100" w:afterAutospacing="1"/>
        <w:rPr>
          <w:rFonts w:ascii="Times New Roman" w:hAnsi="Times New Roman" w:cs="Times New Roman"/>
          <w:bCs/>
        </w:rPr>
      </w:pPr>
      <w:r w:rsidRPr="00F52744">
        <w:rPr>
          <w:rFonts w:ascii="Times New Roman" w:eastAsia="Times New Roman" w:hAnsi="Times New Roman" w:cs="Times New Roman"/>
          <w:bCs/>
          <w:sz w:val="24"/>
          <w:szCs w:val="24"/>
        </w:rPr>
        <w:t>What has made it hard for me to work with someone in the past?</w:t>
      </w:r>
    </w:p>
    <w:p w14:paraId="122A27E7" w14:textId="77777777" w:rsidR="00292AB7" w:rsidRPr="00F52744" w:rsidRDefault="00292AB7" w:rsidP="005B59C7">
      <w:pPr>
        <w:pStyle w:val="ListParagraph"/>
        <w:numPr>
          <w:ilvl w:val="1"/>
          <w:numId w:val="40"/>
        </w:numPr>
        <w:spacing w:before="100" w:beforeAutospacing="1" w:after="100" w:afterAutospacing="1"/>
        <w:rPr>
          <w:rFonts w:ascii="Times New Roman" w:hAnsi="Times New Roman" w:cs="Times New Roman"/>
          <w:bCs/>
        </w:rPr>
      </w:pPr>
      <w:r w:rsidRPr="00F52744">
        <w:rPr>
          <w:rFonts w:ascii="Times New Roman" w:eastAsia="Times New Roman" w:hAnsi="Times New Roman" w:cs="Times New Roman"/>
          <w:bCs/>
          <w:sz w:val="24"/>
          <w:szCs w:val="24"/>
        </w:rPr>
        <w:t>What kind of people do I not like to hang around?</w:t>
      </w:r>
    </w:p>
    <w:p w14:paraId="764992DF" w14:textId="463A20E0" w:rsidR="00292AB7" w:rsidRPr="00F52744" w:rsidRDefault="00292AB7" w:rsidP="001D7A4C">
      <w:pPr>
        <w:rPr>
          <w:rFonts w:ascii="Times New Roman" w:hAnsi="Times New Roman" w:cs="Times New Roman"/>
          <w:b/>
          <w:sz w:val="24"/>
          <w:szCs w:val="24"/>
        </w:rPr>
      </w:pPr>
    </w:p>
    <w:tbl>
      <w:tblPr>
        <w:tblStyle w:val="TableGrid"/>
        <w:tblW w:w="9360" w:type="dxa"/>
        <w:tblInd w:w="-5" w:type="dxa"/>
        <w:tblLook w:val="04A0" w:firstRow="1" w:lastRow="0" w:firstColumn="1" w:lastColumn="0" w:noHBand="0" w:noVBand="1"/>
      </w:tblPr>
      <w:tblGrid>
        <w:gridCol w:w="4680"/>
        <w:gridCol w:w="4680"/>
      </w:tblGrid>
      <w:tr w:rsidR="00292AB7" w:rsidRPr="00F52744" w14:paraId="2F7E4E38" w14:textId="77777777" w:rsidTr="0029314A">
        <w:tc>
          <w:tcPr>
            <w:tcW w:w="4680" w:type="dxa"/>
            <w:shd w:val="clear" w:color="auto" w:fill="9CC2E5" w:themeFill="accent1" w:themeFillTint="99"/>
          </w:tcPr>
          <w:p w14:paraId="7F945990" w14:textId="77777777" w:rsidR="00292AB7" w:rsidRPr="00F52744" w:rsidRDefault="00292AB7" w:rsidP="00292AB7">
            <w:pPr>
              <w:pStyle w:val="ListParagraph"/>
              <w:ind w:left="0"/>
              <w:jc w:val="center"/>
              <w:rPr>
                <w:rFonts w:ascii="Times New Roman" w:hAnsi="Times New Roman" w:cs="Times New Roman"/>
                <w:b/>
                <w:sz w:val="24"/>
                <w:szCs w:val="24"/>
              </w:rPr>
            </w:pPr>
            <w:r w:rsidRPr="00F52744">
              <w:rPr>
                <w:rFonts w:ascii="Times New Roman" w:hAnsi="Times New Roman" w:cs="Times New Roman"/>
                <w:b/>
                <w:sz w:val="24"/>
                <w:szCs w:val="24"/>
              </w:rPr>
              <w:t>Characteristics of People I like to work with</w:t>
            </w:r>
          </w:p>
        </w:tc>
        <w:tc>
          <w:tcPr>
            <w:tcW w:w="4680" w:type="dxa"/>
            <w:shd w:val="clear" w:color="auto" w:fill="9CC2E5" w:themeFill="accent1" w:themeFillTint="99"/>
          </w:tcPr>
          <w:p w14:paraId="793CE085" w14:textId="77777777" w:rsidR="00292AB7" w:rsidRPr="00F52744" w:rsidRDefault="00292AB7" w:rsidP="00292AB7">
            <w:pPr>
              <w:pStyle w:val="ListParagraph"/>
              <w:ind w:left="0"/>
              <w:jc w:val="center"/>
              <w:rPr>
                <w:rFonts w:ascii="Times New Roman" w:hAnsi="Times New Roman" w:cs="Times New Roman"/>
                <w:b/>
                <w:sz w:val="24"/>
                <w:szCs w:val="24"/>
              </w:rPr>
            </w:pPr>
            <w:r w:rsidRPr="00F52744">
              <w:rPr>
                <w:rFonts w:ascii="Times New Roman" w:hAnsi="Times New Roman" w:cs="Times New Roman"/>
                <w:b/>
                <w:sz w:val="24"/>
                <w:szCs w:val="24"/>
              </w:rPr>
              <w:t>Characteristics of People I like to hang out with</w:t>
            </w:r>
          </w:p>
        </w:tc>
      </w:tr>
      <w:tr w:rsidR="00292AB7" w:rsidRPr="00F52744" w14:paraId="17DDB5C8" w14:textId="77777777" w:rsidTr="00694360">
        <w:tc>
          <w:tcPr>
            <w:tcW w:w="4680" w:type="dxa"/>
            <w:shd w:val="clear" w:color="auto" w:fill="DEEAF6" w:themeFill="accent1" w:themeFillTint="33"/>
          </w:tcPr>
          <w:p w14:paraId="1B8B9695" w14:textId="77777777" w:rsidR="00292AB7" w:rsidRPr="00F52744" w:rsidRDefault="00292AB7" w:rsidP="005B59C7">
            <w:pPr>
              <w:pStyle w:val="ListParagraph"/>
              <w:numPr>
                <w:ilvl w:val="0"/>
                <w:numId w:val="41"/>
              </w:numPr>
              <w:rPr>
                <w:rFonts w:ascii="Times New Roman" w:hAnsi="Times New Roman" w:cs="Times New Roman"/>
                <w:b/>
                <w:sz w:val="24"/>
                <w:szCs w:val="24"/>
              </w:rPr>
            </w:pPr>
            <w:r w:rsidRPr="00F52744">
              <w:rPr>
                <w:rFonts w:ascii="Times New Roman" w:hAnsi="Times New Roman" w:cs="Times New Roman"/>
                <w:sz w:val="24"/>
                <w:szCs w:val="24"/>
              </w:rPr>
              <w:t>People that are ok with not following a routine</w:t>
            </w:r>
          </w:p>
          <w:p w14:paraId="551C9C9B" w14:textId="77777777" w:rsidR="00292AB7" w:rsidRPr="00F52744" w:rsidRDefault="00292AB7" w:rsidP="005B59C7">
            <w:pPr>
              <w:pStyle w:val="ListParagraph"/>
              <w:numPr>
                <w:ilvl w:val="0"/>
                <w:numId w:val="41"/>
              </w:numPr>
              <w:rPr>
                <w:rFonts w:ascii="Times New Roman" w:hAnsi="Times New Roman" w:cs="Times New Roman"/>
                <w:b/>
                <w:sz w:val="24"/>
                <w:szCs w:val="24"/>
              </w:rPr>
            </w:pPr>
            <w:r w:rsidRPr="00F52744">
              <w:rPr>
                <w:rFonts w:ascii="Times New Roman" w:hAnsi="Times New Roman" w:cs="Times New Roman"/>
                <w:sz w:val="24"/>
                <w:szCs w:val="24"/>
              </w:rPr>
              <w:t>People that don’t mind my messy house</w:t>
            </w:r>
          </w:p>
          <w:p w14:paraId="3AC0ACDB" w14:textId="77777777" w:rsidR="00292AB7" w:rsidRPr="00F52744" w:rsidRDefault="00292AB7" w:rsidP="005B59C7">
            <w:pPr>
              <w:pStyle w:val="ListParagraph"/>
              <w:numPr>
                <w:ilvl w:val="0"/>
                <w:numId w:val="41"/>
              </w:numPr>
              <w:rPr>
                <w:rFonts w:ascii="Times New Roman" w:hAnsi="Times New Roman" w:cs="Times New Roman"/>
                <w:b/>
                <w:sz w:val="24"/>
                <w:szCs w:val="24"/>
              </w:rPr>
            </w:pPr>
            <w:r w:rsidRPr="00F52744">
              <w:rPr>
                <w:rFonts w:ascii="Times New Roman" w:hAnsi="Times New Roman" w:cs="Times New Roman"/>
                <w:sz w:val="24"/>
                <w:szCs w:val="24"/>
              </w:rPr>
              <w:t>People that can teach me how to cook</w:t>
            </w:r>
          </w:p>
          <w:p w14:paraId="761068F5" w14:textId="77777777" w:rsidR="001D7A4C" w:rsidRPr="00F52744" w:rsidRDefault="001D7A4C" w:rsidP="001D7A4C">
            <w:pPr>
              <w:pStyle w:val="ListParagraph"/>
              <w:ind w:left="360"/>
              <w:rPr>
                <w:rFonts w:ascii="Times New Roman" w:hAnsi="Times New Roman" w:cs="Times New Roman"/>
                <w:sz w:val="24"/>
                <w:szCs w:val="24"/>
              </w:rPr>
            </w:pPr>
          </w:p>
          <w:p w14:paraId="1E9A0200" w14:textId="77777777" w:rsidR="001D7A4C" w:rsidRPr="00F52744" w:rsidRDefault="001D7A4C" w:rsidP="001D7A4C">
            <w:pPr>
              <w:rPr>
                <w:rFonts w:ascii="Times New Roman" w:hAnsi="Times New Roman" w:cs="Times New Roman"/>
                <w:b/>
                <w:sz w:val="24"/>
                <w:szCs w:val="24"/>
              </w:rPr>
            </w:pPr>
          </w:p>
          <w:p w14:paraId="45B0D547" w14:textId="34A44FE6" w:rsidR="001D7A4C" w:rsidRPr="00F52744" w:rsidRDefault="001D7A4C" w:rsidP="001D7A4C">
            <w:pPr>
              <w:rPr>
                <w:rFonts w:ascii="Times New Roman" w:hAnsi="Times New Roman" w:cs="Times New Roman"/>
                <w:b/>
                <w:sz w:val="24"/>
                <w:szCs w:val="24"/>
              </w:rPr>
            </w:pPr>
          </w:p>
        </w:tc>
        <w:tc>
          <w:tcPr>
            <w:tcW w:w="4680" w:type="dxa"/>
            <w:shd w:val="clear" w:color="auto" w:fill="DEEAF6" w:themeFill="accent1" w:themeFillTint="33"/>
          </w:tcPr>
          <w:p w14:paraId="2BF2DF02" w14:textId="77777777" w:rsidR="00292AB7" w:rsidRPr="00F52744" w:rsidRDefault="00292AB7" w:rsidP="005B59C7">
            <w:pPr>
              <w:pStyle w:val="ListParagraph"/>
              <w:numPr>
                <w:ilvl w:val="0"/>
                <w:numId w:val="41"/>
              </w:numPr>
              <w:rPr>
                <w:rFonts w:ascii="Times New Roman" w:hAnsi="Times New Roman" w:cs="Times New Roman"/>
                <w:b/>
                <w:sz w:val="24"/>
                <w:szCs w:val="24"/>
              </w:rPr>
            </w:pPr>
            <w:r w:rsidRPr="00F52744">
              <w:rPr>
                <w:rFonts w:ascii="Times New Roman" w:hAnsi="Times New Roman" w:cs="Times New Roman"/>
                <w:sz w:val="24"/>
                <w:szCs w:val="24"/>
              </w:rPr>
              <w:t>People who can tell good jokes</w:t>
            </w:r>
          </w:p>
          <w:p w14:paraId="1F621DE1" w14:textId="77777777" w:rsidR="00292AB7" w:rsidRPr="00F52744" w:rsidRDefault="00292AB7" w:rsidP="005B59C7">
            <w:pPr>
              <w:pStyle w:val="ListParagraph"/>
              <w:numPr>
                <w:ilvl w:val="0"/>
                <w:numId w:val="41"/>
              </w:numPr>
              <w:rPr>
                <w:rFonts w:ascii="Times New Roman" w:hAnsi="Times New Roman" w:cs="Times New Roman"/>
                <w:b/>
                <w:sz w:val="24"/>
                <w:szCs w:val="24"/>
              </w:rPr>
            </w:pPr>
            <w:r w:rsidRPr="00F52744">
              <w:rPr>
                <w:rFonts w:ascii="Times New Roman" w:hAnsi="Times New Roman" w:cs="Times New Roman"/>
                <w:sz w:val="24"/>
                <w:szCs w:val="24"/>
              </w:rPr>
              <w:t>People who like to play sports</w:t>
            </w:r>
          </w:p>
          <w:p w14:paraId="12210587" w14:textId="77777777" w:rsidR="00292AB7" w:rsidRPr="00F52744" w:rsidRDefault="00292AB7" w:rsidP="005B59C7">
            <w:pPr>
              <w:pStyle w:val="ListParagraph"/>
              <w:numPr>
                <w:ilvl w:val="0"/>
                <w:numId w:val="41"/>
              </w:numPr>
              <w:rPr>
                <w:rFonts w:ascii="Times New Roman" w:hAnsi="Times New Roman" w:cs="Times New Roman"/>
                <w:b/>
                <w:sz w:val="24"/>
                <w:szCs w:val="24"/>
              </w:rPr>
            </w:pPr>
            <w:r w:rsidRPr="00F52744">
              <w:rPr>
                <w:rFonts w:ascii="Times New Roman" w:hAnsi="Times New Roman" w:cs="Times New Roman"/>
                <w:sz w:val="24"/>
                <w:szCs w:val="24"/>
              </w:rPr>
              <w:t>People who like to be outside</w:t>
            </w:r>
          </w:p>
        </w:tc>
      </w:tr>
      <w:tr w:rsidR="00292AB7" w:rsidRPr="00F52744" w14:paraId="750026D6" w14:textId="77777777" w:rsidTr="0029314A">
        <w:tc>
          <w:tcPr>
            <w:tcW w:w="4680" w:type="dxa"/>
            <w:shd w:val="clear" w:color="auto" w:fill="9CC2E5" w:themeFill="accent1" w:themeFillTint="99"/>
          </w:tcPr>
          <w:p w14:paraId="2F9373CD" w14:textId="77777777" w:rsidR="00292AB7" w:rsidRPr="00F52744" w:rsidRDefault="00292AB7" w:rsidP="00292AB7">
            <w:pPr>
              <w:pStyle w:val="ListParagraph"/>
              <w:ind w:left="0"/>
              <w:jc w:val="center"/>
              <w:rPr>
                <w:rFonts w:ascii="Times New Roman" w:hAnsi="Times New Roman" w:cs="Times New Roman"/>
                <w:b/>
                <w:sz w:val="24"/>
                <w:szCs w:val="24"/>
              </w:rPr>
            </w:pPr>
            <w:r w:rsidRPr="00F52744">
              <w:rPr>
                <w:rFonts w:ascii="Times New Roman" w:hAnsi="Times New Roman" w:cs="Times New Roman"/>
                <w:b/>
                <w:sz w:val="24"/>
                <w:szCs w:val="24"/>
              </w:rPr>
              <w:t>Characteristics of people I don’t like to work with</w:t>
            </w:r>
          </w:p>
        </w:tc>
        <w:tc>
          <w:tcPr>
            <w:tcW w:w="4680" w:type="dxa"/>
            <w:shd w:val="clear" w:color="auto" w:fill="9CC2E5" w:themeFill="accent1" w:themeFillTint="99"/>
          </w:tcPr>
          <w:p w14:paraId="46CE5783" w14:textId="77777777" w:rsidR="00292AB7" w:rsidRPr="00F52744" w:rsidRDefault="00292AB7" w:rsidP="00292AB7">
            <w:pPr>
              <w:pStyle w:val="ListParagraph"/>
              <w:ind w:left="0"/>
              <w:jc w:val="center"/>
              <w:rPr>
                <w:rFonts w:ascii="Times New Roman" w:hAnsi="Times New Roman" w:cs="Times New Roman"/>
                <w:b/>
                <w:sz w:val="24"/>
                <w:szCs w:val="24"/>
              </w:rPr>
            </w:pPr>
            <w:r w:rsidRPr="00F52744">
              <w:rPr>
                <w:rFonts w:ascii="Times New Roman" w:hAnsi="Times New Roman" w:cs="Times New Roman"/>
                <w:b/>
                <w:sz w:val="24"/>
                <w:szCs w:val="24"/>
              </w:rPr>
              <w:t>Characteristics of People I don’t like to hang out with</w:t>
            </w:r>
          </w:p>
        </w:tc>
      </w:tr>
      <w:tr w:rsidR="00292AB7" w:rsidRPr="00F52744" w14:paraId="06D1057D" w14:textId="77777777" w:rsidTr="00694360">
        <w:tc>
          <w:tcPr>
            <w:tcW w:w="4680" w:type="dxa"/>
            <w:shd w:val="clear" w:color="auto" w:fill="DEEAF6" w:themeFill="accent1" w:themeFillTint="33"/>
          </w:tcPr>
          <w:p w14:paraId="21DECF50" w14:textId="77777777" w:rsidR="00292AB7" w:rsidRPr="00F52744" w:rsidRDefault="00292AB7" w:rsidP="005B59C7">
            <w:pPr>
              <w:pStyle w:val="ListParagraph"/>
              <w:numPr>
                <w:ilvl w:val="0"/>
                <w:numId w:val="42"/>
              </w:numPr>
              <w:rPr>
                <w:rFonts w:ascii="Times New Roman" w:hAnsi="Times New Roman" w:cs="Times New Roman"/>
                <w:b/>
                <w:sz w:val="24"/>
                <w:szCs w:val="24"/>
              </w:rPr>
            </w:pPr>
            <w:r w:rsidRPr="00F52744">
              <w:rPr>
                <w:rFonts w:ascii="Times New Roman" w:hAnsi="Times New Roman" w:cs="Times New Roman"/>
                <w:sz w:val="24"/>
                <w:szCs w:val="24"/>
              </w:rPr>
              <w:t>People who want to stick with the same routine every day</w:t>
            </w:r>
          </w:p>
          <w:p w14:paraId="7BC3F55E" w14:textId="77777777" w:rsidR="00292AB7" w:rsidRPr="00F52744" w:rsidRDefault="00292AB7" w:rsidP="005B59C7">
            <w:pPr>
              <w:pStyle w:val="ListParagraph"/>
              <w:numPr>
                <w:ilvl w:val="0"/>
                <w:numId w:val="42"/>
              </w:numPr>
              <w:rPr>
                <w:rFonts w:ascii="Times New Roman" w:hAnsi="Times New Roman" w:cs="Times New Roman"/>
                <w:b/>
                <w:sz w:val="24"/>
                <w:szCs w:val="24"/>
              </w:rPr>
            </w:pPr>
            <w:r w:rsidRPr="00F52744">
              <w:rPr>
                <w:rFonts w:ascii="Times New Roman" w:hAnsi="Times New Roman" w:cs="Times New Roman"/>
                <w:sz w:val="24"/>
                <w:szCs w:val="24"/>
              </w:rPr>
              <w:t xml:space="preserve">People that try to organize my things in a way I don’t like </w:t>
            </w:r>
          </w:p>
          <w:p w14:paraId="27A91807" w14:textId="77777777" w:rsidR="00292AB7" w:rsidRPr="00F52744" w:rsidRDefault="00292AB7" w:rsidP="005B59C7">
            <w:pPr>
              <w:pStyle w:val="ListParagraph"/>
              <w:numPr>
                <w:ilvl w:val="0"/>
                <w:numId w:val="42"/>
              </w:numPr>
              <w:rPr>
                <w:rFonts w:ascii="Times New Roman" w:hAnsi="Times New Roman" w:cs="Times New Roman"/>
                <w:b/>
                <w:sz w:val="24"/>
                <w:szCs w:val="24"/>
              </w:rPr>
            </w:pPr>
            <w:r w:rsidRPr="00F52744">
              <w:rPr>
                <w:rFonts w:ascii="Times New Roman" w:hAnsi="Times New Roman" w:cs="Times New Roman"/>
                <w:sz w:val="24"/>
                <w:szCs w:val="24"/>
              </w:rPr>
              <w:t>People who cook only healthy food</w:t>
            </w:r>
          </w:p>
          <w:p w14:paraId="1D0B8835" w14:textId="77777777" w:rsidR="00292AB7" w:rsidRPr="00F52744" w:rsidRDefault="00292AB7" w:rsidP="005B59C7">
            <w:pPr>
              <w:pStyle w:val="ListParagraph"/>
              <w:numPr>
                <w:ilvl w:val="0"/>
                <w:numId w:val="42"/>
              </w:numPr>
              <w:rPr>
                <w:rFonts w:ascii="Times New Roman" w:hAnsi="Times New Roman" w:cs="Times New Roman"/>
                <w:b/>
                <w:sz w:val="24"/>
                <w:szCs w:val="24"/>
              </w:rPr>
            </w:pPr>
            <w:r w:rsidRPr="00F52744">
              <w:rPr>
                <w:rFonts w:ascii="Times New Roman" w:hAnsi="Times New Roman" w:cs="Times New Roman"/>
                <w:sz w:val="24"/>
                <w:szCs w:val="24"/>
              </w:rPr>
              <w:t>People who don’t want to talk to me about sports</w:t>
            </w:r>
          </w:p>
        </w:tc>
        <w:tc>
          <w:tcPr>
            <w:tcW w:w="4680" w:type="dxa"/>
            <w:shd w:val="clear" w:color="auto" w:fill="DEEAF6" w:themeFill="accent1" w:themeFillTint="33"/>
          </w:tcPr>
          <w:p w14:paraId="5E750D8D" w14:textId="77777777" w:rsidR="00292AB7" w:rsidRPr="00F52744" w:rsidRDefault="00292AB7" w:rsidP="005B59C7">
            <w:pPr>
              <w:pStyle w:val="ListParagraph"/>
              <w:numPr>
                <w:ilvl w:val="0"/>
                <w:numId w:val="42"/>
              </w:numPr>
              <w:rPr>
                <w:rFonts w:ascii="Times New Roman" w:hAnsi="Times New Roman" w:cs="Times New Roman"/>
                <w:b/>
                <w:sz w:val="24"/>
                <w:szCs w:val="24"/>
              </w:rPr>
            </w:pPr>
            <w:r w:rsidRPr="00F52744">
              <w:rPr>
                <w:rFonts w:ascii="Times New Roman" w:hAnsi="Times New Roman" w:cs="Times New Roman"/>
                <w:sz w:val="24"/>
                <w:szCs w:val="24"/>
              </w:rPr>
              <w:t>People that like to stay inside all day</w:t>
            </w:r>
          </w:p>
          <w:p w14:paraId="4B95D22F" w14:textId="77777777" w:rsidR="00292AB7" w:rsidRPr="00F52744" w:rsidRDefault="00292AB7" w:rsidP="005B59C7">
            <w:pPr>
              <w:pStyle w:val="ListParagraph"/>
              <w:numPr>
                <w:ilvl w:val="0"/>
                <w:numId w:val="42"/>
              </w:numPr>
              <w:rPr>
                <w:rFonts w:ascii="Times New Roman" w:hAnsi="Times New Roman" w:cs="Times New Roman"/>
                <w:b/>
                <w:sz w:val="24"/>
                <w:szCs w:val="24"/>
              </w:rPr>
            </w:pPr>
            <w:r w:rsidRPr="00F52744">
              <w:rPr>
                <w:rFonts w:ascii="Times New Roman" w:hAnsi="Times New Roman" w:cs="Times New Roman"/>
                <w:sz w:val="24"/>
                <w:szCs w:val="24"/>
              </w:rPr>
              <w:t>People that don’t know anything about sports</w:t>
            </w:r>
          </w:p>
          <w:p w14:paraId="4DAD277F" w14:textId="77777777" w:rsidR="00292AB7" w:rsidRPr="00F52744" w:rsidRDefault="00292AB7" w:rsidP="005B59C7">
            <w:pPr>
              <w:pStyle w:val="ListParagraph"/>
              <w:numPr>
                <w:ilvl w:val="0"/>
                <w:numId w:val="42"/>
              </w:numPr>
              <w:rPr>
                <w:rFonts w:ascii="Times New Roman" w:hAnsi="Times New Roman" w:cs="Times New Roman"/>
                <w:b/>
                <w:sz w:val="24"/>
                <w:szCs w:val="24"/>
              </w:rPr>
            </w:pPr>
            <w:r w:rsidRPr="00F52744">
              <w:rPr>
                <w:rFonts w:ascii="Times New Roman" w:hAnsi="Times New Roman" w:cs="Times New Roman"/>
                <w:sz w:val="24"/>
                <w:szCs w:val="24"/>
              </w:rPr>
              <w:t>People that would rather watch TV than do anything</w:t>
            </w:r>
          </w:p>
        </w:tc>
      </w:tr>
    </w:tbl>
    <w:p w14:paraId="34533316" w14:textId="77777777" w:rsidR="001D7A4C" w:rsidRPr="00F52744" w:rsidRDefault="001D7A4C" w:rsidP="004B09A5">
      <w:pPr>
        <w:rPr>
          <w:rFonts w:ascii="Times New Roman" w:hAnsi="Times New Roman" w:cs="Times New Roman"/>
          <w:b/>
          <w:sz w:val="24"/>
          <w:szCs w:val="24"/>
        </w:rPr>
      </w:pPr>
    </w:p>
    <w:p w14:paraId="0390F21A" w14:textId="3C1D8CD3" w:rsidR="007A2AF9" w:rsidRPr="00F52744" w:rsidRDefault="007A2AF9" w:rsidP="00985302">
      <w:pPr>
        <w:pStyle w:val="Heading2"/>
        <w:rPr>
          <w:rFonts w:ascii="Times New Roman" w:hAnsi="Times New Roman" w:cs="Times New Roman"/>
          <w:b/>
        </w:rPr>
      </w:pPr>
      <w:bookmarkStart w:id="49" w:name="_Toc229985361"/>
      <w:r w:rsidRPr="00F52744">
        <w:rPr>
          <w:rFonts w:ascii="Times New Roman" w:hAnsi="Times New Roman" w:cs="Times New Roman"/>
          <w:b/>
        </w:rPr>
        <w:lastRenderedPageBreak/>
        <w:t>Talking with Potential Employees</w:t>
      </w:r>
      <w:bookmarkEnd w:id="49"/>
    </w:p>
    <w:p w14:paraId="6AA47834" w14:textId="77777777" w:rsidR="00292AB7" w:rsidRPr="00F52744" w:rsidRDefault="00292AB7" w:rsidP="001A1A65">
      <w:pPr>
        <w:pStyle w:val="ListParagraph"/>
        <w:numPr>
          <w:ilvl w:val="0"/>
          <w:numId w:val="43"/>
        </w:numPr>
        <w:spacing w:after="0"/>
        <w:rPr>
          <w:rFonts w:ascii="Times New Roman" w:hAnsi="Times New Roman" w:cs="Times New Roman"/>
          <w:b/>
          <w:sz w:val="24"/>
          <w:szCs w:val="24"/>
        </w:rPr>
      </w:pPr>
      <w:r w:rsidRPr="00F52744">
        <w:rPr>
          <w:rFonts w:ascii="Times New Roman" w:hAnsi="Times New Roman" w:cs="Times New Roman"/>
          <w:sz w:val="24"/>
          <w:szCs w:val="24"/>
        </w:rPr>
        <w:t>Give the person a brief description of the duties of the job;</w:t>
      </w:r>
    </w:p>
    <w:p w14:paraId="42A45BE6" w14:textId="77777777" w:rsidR="00292AB7" w:rsidRPr="00F52744" w:rsidRDefault="00292AB7" w:rsidP="005B59C7">
      <w:pPr>
        <w:pStyle w:val="ListParagraph"/>
        <w:numPr>
          <w:ilvl w:val="0"/>
          <w:numId w:val="43"/>
        </w:numPr>
        <w:rPr>
          <w:rFonts w:ascii="Times New Roman" w:hAnsi="Times New Roman" w:cs="Times New Roman"/>
          <w:b/>
          <w:sz w:val="24"/>
          <w:szCs w:val="24"/>
        </w:rPr>
      </w:pPr>
      <w:r w:rsidRPr="00F52744">
        <w:rPr>
          <w:rFonts w:ascii="Times New Roman" w:hAnsi="Times New Roman" w:cs="Times New Roman"/>
          <w:sz w:val="24"/>
          <w:szCs w:val="24"/>
        </w:rPr>
        <w:t>Tell them the number of hours they will be working;</w:t>
      </w:r>
    </w:p>
    <w:p w14:paraId="36666DCF" w14:textId="77777777" w:rsidR="00292AB7" w:rsidRPr="00F52744" w:rsidRDefault="00292AB7" w:rsidP="005B59C7">
      <w:pPr>
        <w:pStyle w:val="ListParagraph"/>
        <w:numPr>
          <w:ilvl w:val="0"/>
          <w:numId w:val="43"/>
        </w:numPr>
        <w:rPr>
          <w:rFonts w:ascii="Times New Roman" w:hAnsi="Times New Roman" w:cs="Times New Roman"/>
          <w:b/>
          <w:sz w:val="24"/>
          <w:szCs w:val="24"/>
        </w:rPr>
      </w:pPr>
      <w:r w:rsidRPr="00F52744">
        <w:rPr>
          <w:rFonts w:ascii="Times New Roman" w:hAnsi="Times New Roman" w:cs="Times New Roman"/>
          <w:sz w:val="24"/>
          <w:szCs w:val="24"/>
        </w:rPr>
        <w:t>Tell them how much the job will pay and the method of payment;</w:t>
      </w:r>
    </w:p>
    <w:p w14:paraId="128F5D38" w14:textId="77777777" w:rsidR="00292AB7" w:rsidRPr="00F52744" w:rsidRDefault="00292AB7" w:rsidP="005B59C7">
      <w:pPr>
        <w:pStyle w:val="ListParagraph"/>
        <w:numPr>
          <w:ilvl w:val="0"/>
          <w:numId w:val="43"/>
        </w:numPr>
        <w:rPr>
          <w:rFonts w:ascii="Times New Roman" w:hAnsi="Times New Roman" w:cs="Times New Roman"/>
          <w:b/>
          <w:sz w:val="24"/>
          <w:szCs w:val="24"/>
        </w:rPr>
      </w:pPr>
      <w:r w:rsidRPr="00F52744">
        <w:rPr>
          <w:rFonts w:ascii="Times New Roman" w:hAnsi="Times New Roman" w:cs="Times New Roman"/>
          <w:sz w:val="24"/>
          <w:szCs w:val="24"/>
        </w:rPr>
        <w:t>Tell them they would need to pass a background check in order to get the job;</w:t>
      </w:r>
    </w:p>
    <w:p w14:paraId="20F7D79B" w14:textId="77777777" w:rsidR="00292AB7" w:rsidRPr="00F52744" w:rsidRDefault="00292AB7" w:rsidP="005B59C7">
      <w:pPr>
        <w:pStyle w:val="ListParagraph"/>
        <w:numPr>
          <w:ilvl w:val="0"/>
          <w:numId w:val="43"/>
        </w:numPr>
        <w:rPr>
          <w:rFonts w:ascii="Times New Roman" w:hAnsi="Times New Roman" w:cs="Times New Roman"/>
          <w:b/>
          <w:sz w:val="24"/>
          <w:szCs w:val="24"/>
        </w:rPr>
      </w:pPr>
      <w:r w:rsidRPr="00F52744">
        <w:rPr>
          <w:rFonts w:ascii="Times New Roman" w:hAnsi="Times New Roman" w:cs="Times New Roman"/>
          <w:sz w:val="24"/>
          <w:szCs w:val="24"/>
        </w:rPr>
        <w:t>Get their email address so you can send them a copy of the following:</w:t>
      </w:r>
    </w:p>
    <w:p w14:paraId="5F1719DE" w14:textId="77777777" w:rsidR="00292AB7" w:rsidRPr="00F52744" w:rsidRDefault="00292AB7" w:rsidP="005B59C7">
      <w:pPr>
        <w:pStyle w:val="ListParagraph"/>
        <w:numPr>
          <w:ilvl w:val="1"/>
          <w:numId w:val="43"/>
        </w:numPr>
        <w:rPr>
          <w:rFonts w:ascii="Times New Roman" w:hAnsi="Times New Roman" w:cs="Times New Roman"/>
          <w:b/>
          <w:sz w:val="24"/>
          <w:szCs w:val="24"/>
        </w:rPr>
      </w:pPr>
      <w:r w:rsidRPr="00F52744">
        <w:rPr>
          <w:rFonts w:ascii="Times New Roman" w:hAnsi="Times New Roman" w:cs="Times New Roman"/>
          <w:sz w:val="24"/>
          <w:szCs w:val="24"/>
        </w:rPr>
        <w:t>Employment Application (on the FEA website); and</w:t>
      </w:r>
    </w:p>
    <w:p w14:paraId="14483B35" w14:textId="77777777" w:rsidR="00292AB7" w:rsidRPr="00F52744" w:rsidRDefault="00292AB7" w:rsidP="005B59C7">
      <w:pPr>
        <w:pStyle w:val="ListParagraph"/>
        <w:numPr>
          <w:ilvl w:val="1"/>
          <w:numId w:val="43"/>
        </w:numPr>
        <w:rPr>
          <w:rFonts w:ascii="Times New Roman" w:hAnsi="Times New Roman" w:cs="Times New Roman"/>
          <w:b/>
          <w:sz w:val="24"/>
          <w:szCs w:val="24"/>
        </w:rPr>
      </w:pPr>
      <w:r w:rsidRPr="00F52744">
        <w:rPr>
          <w:rFonts w:ascii="Times New Roman" w:hAnsi="Times New Roman" w:cs="Times New Roman"/>
          <w:sz w:val="24"/>
          <w:szCs w:val="24"/>
        </w:rPr>
        <w:t>Full job description</w:t>
      </w:r>
    </w:p>
    <w:p w14:paraId="321426C3" w14:textId="77777777" w:rsidR="00292AB7" w:rsidRPr="00F52744" w:rsidRDefault="00292AB7" w:rsidP="005B59C7">
      <w:pPr>
        <w:pStyle w:val="ListParagraph"/>
        <w:numPr>
          <w:ilvl w:val="0"/>
          <w:numId w:val="43"/>
        </w:numPr>
        <w:rPr>
          <w:rFonts w:ascii="Times New Roman" w:hAnsi="Times New Roman" w:cs="Times New Roman"/>
          <w:b/>
          <w:sz w:val="24"/>
          <w:szCs w:val="24"/>
        </w:rPr>
      </w:pPr>
      <w:r w:rsidRPr="00F52744">
        <w:rPr>
          <w:rFonts w:ascii="Times New Roman" w:hAnsi="Times New Roman" w:cs="Times New Roman"/>
          <w:sz w:val="24"/>
          <w:szCs w:val="24"/>
        </w:rPr>
        <w:t xml:space="preserve">Ask potential employees to fill out the employment application </w:t>
      </w:r>
      <w:r w:rsidR="009B6E37" w:rsidRPr="00F52744">
        <w:rPr>
          <w:rFonts w:ascii="Times New Roman" w:hAnsi="Times New Roman" w:cs="Times New Roman"/>
          <w:sz w:val="24"/>
          <w:szCs w:val="24"/>
        </w:rPr>
        <w:t>and email it to you so you can review it.  Tell them you will contact them later for an interview after you have looked at the application.</w:t>
      </w:r>
    </w:p>
    <w:p w14:paraId="4A1FDDC2" w14:textId="0C69AEA8" w:rsidR="007A2AF9" w:rsidRPr="00F52744" w:rsidRDefault="007A2AF9" w:rsidP="00985302">
      <w:pPr>
        <w:pStyle w:val="Heading2"/>
        <w:rPr>
          <w:rFonts w:ascii="Times New Roman" w:hAnsi="Times New Roman" w:cs="Times New Roman"/>
          <w:b/>
        </w:rPr>
      </w:pPr>
      <w:bookmarkStart w:id="50" w:name="_Toc229985362"/>
      <w:r w:rsidRPr="00F52744">
        <w:rPr>
          <w:rFonts w:ascii="Times New Roman" w:hAnsi="Times New Roman" w:cs="Times New Roman"/>
          <w:b/>
        </w:rPr>
        <w:t>Reviewing Applications</w:t>
      </w:r>
      <w:bookmarkEnd w:id="50"/>
    </w:p>
    <w:p w14:paraId="438B29ED" w14:textId="77777777" w:rsidR="009B6E37" w:rsidRPr="00F52744" w:rsidRDefault="009B6E37" w:rsidP="001A1A65">
      <w:pPr>
        <w:pStyle w:val="NormalWeb"/>
        <w:spacing w:before="0" w:beforeAutospacing="0" w:after="0" w:afterAutospacing="0"/>
      </w:pPr>
      <w:r w:rsidRPr="00F52744">
        <w:t>It may be a good idea to review all of the applications you have gotten so that you can compare different people that have applied.  There are some people you may decide not to interview for various reasons including:</w:t>
      </w:r>
    </w:p>
    <w:p w14:paraId="4CD449C1" w14:textId="5D990DEB" w:rsidR="009B6E37" w:rsidRPr="00F52744" w:rsidRDefault="009B6E37" w:rsidP="005B59C7">
      <w:pPr>
        <w:pStyle w:val="NormalWeb"/>
        <w:numPr>
          <w:ilvl w:val="0"/>
          <w:numId w:val="44"/>
        </w:numPr>
      </w:pPr>
      <w:r w:rsidRPr="00F52744">
        <w:t xml:space="preserve">They don’t have the right job </w:t>
      </w:r>
      <w:r w:rsidR="00FC3A8F" w:rsidRPr="00F52744">
        <w:t>experience</w:t>
      </w:r>
      <w:r w:rsidRPr="00F52744">
        <w:t>;</w:t>
      </w:r>
    </w:p>
    <w:p w14:paraId="071E5718" w14:textId="77777777" w:rsidR="009B6E37" w:rsidRPr="00F52744" w:rsidRDefault="009B6E37" w:rsidP="005B59C7">
      <w:pPr>
        <w:pStyle w:val="NormalWeb"/>
        <w:numPr>
          <w:ilvl w:val="0"/>
          <w:numId w:val="44"/>
        </w:numPr>
      </w:pPr>
      <w:r w:rsidRPr="00F52744">
        <w:t xml:space="preserve">They don’t have the skills you are looking for; or </w:t>
      </w:r>
    </w:p>
    <w:p w14:paraId="31FFEF5D" w14:textId="77777777" w:rsidR="009B6E37" w:rsidRPr="00F52744" w:rsidRDefault="009B6E37" w:rsidP="005B59C7">
      <w:pPr>
        <w:pStyle w:val="NormalWeb"/>
        <w:numPr>
          <w:ilvl w:val="0"/>
          <w:numId w:val="44"/>
        </w:numPr>
      </w:pPr>
      <w:r w:rsidRPr="00F52744">
        <w:t>You do not think they will be a good fit for you.</w:t>
      </w:r>
    </w:p>
    <w:p w14:paraId="428E8CBD" w14:textId="502B04E1" w:rsidR="009B6E37" w:rsidRPr="00F52744" w:rsidRDefault="009B6E37" w:rsidP="004B09A5">
      <w:pPr>
        <w:pStyle w:val="NormalWeb"/>
      </w:pPr>
      <w:r w:rsidRPr="00F52744">
        <w:t xml:space="preserve">Create a list of those people that you think will be a good fit for you, so that you can </w:t>
      </w:r>
      <w:r w:rsidR="00FC3A8F" w:rsidRPr="00F52744">
        <w:t>arrange</w:t>
      </w:r>
      <w:r w:rsidRPr="00F52744">
        <w:t xml:space="preserve"> interviews with each of them.</w:t>
      </w:r>
    </w:p>
    <w:p w14:paraId="71BA1336" w14:textId="2BC09FDA" w:rsidR="004B09A5" w:rsidRPr="00F52744" w:rsidRDefault="007A2AF9" w:rsidP="00985302">
      <w:pPr>
        <w:pStyle w:val="Heading2"/>
        <w:rPr>
          <w:rFonts w:ascii="Times New Roman" w:hAnsi="Times New Roman" w:cs="Times New Roman"/>
          <w:b/>
        </w:rPr>
      </w:pPr>
      <w:bookmarkStart w:id="51" w:name="_Toc229985363"/>
      <w:r w:rsidRPr="00F52744">
        <w:rPr>
          <w:rFonts w:ascii="Times New Roman" w:hAnsi="Times New Roman" w:cs="Times New Roman"/>
          <w:b/>
        </w:rPr>
        <w:t>Holding Interviews</w:t>
      </w:r>
      <w:bookmarkEnd w:id="51"/>
    </w:p>
    <w:p w14:paraId="0A7FF5AF" w14:textId="77777777" w:rsidR="009B6E37" w:rsidRPr="00F52744" w:rsidRDefault="009B6E37" w:rsidP="001A1A65">
      <w:pPr>
        <w:spacing w:after="0"/>
        <w:rPr>
          <w:rFonts w:ascii="Times New Roman" w:hAnsi="Times New Roman" w:cs="Times New Roman"/>
          <w:b/>
          <w:sz w:val="24"/>
          <w:szCs w:val="24"/>
        </w:rPr>
      </w:pPr>
      <w:r w:rsidRPr="00F52744">
        <w:rPr>
          <w:rFonts w:ascii="Times New Roman" w:hAnsi="Times New Roman" w:cs="Times New Roman"/>
          <w:sz w:val="24"/>
          <w:szCs w:val="24"/>
        </w:rPr>
        <w:t>There are different ways to do the interview.  You can:</w:t>
      </w:r>
    </w:p>
    <w:p w14:paraId="6A00DFD0" w14:textId="77777777" w:rsidR="009B6E37" w:rsidRPr="00F52744" w:rsidRDefault="009B6E37" w:rsidP="005B59C7">
      <w:pPr>
        <w:pStyle w:val="NormalWeb"/>
        <w:numPr>
          <w:ilvl w:val="0"/>
          <w:numId w:val="45"/>
        </w:numPr>
      </w:pPr>
      <w:r w:rsidRPr="00F52744">
        <w:t>Interview them over the phone;</w:t>
      </w:r>
    </w:p>
    <w:p w14:paraId="3E9712F8" w14:textId="77777777" w:rsidR="009B6E37" w:rsidRPr="00F52744" w:rsidRDefault="009B6E37" w:rsidP="005B59C7">
      <w:pPr>
        <w:pStyle w:val="NormalWeb"/>
        <w:numPr>
          <w:ilvl w:val="0"/>
          <w:numId w:val="45"/>
        </w:numPr>
      </w:pPr>
      <w:r w:rsidRPr="00F52744">
        <w:t>Set up a day and time for a video conference call (Zoom, Skype, TEAMS, or FaceTime);</w:t>
      </w:r>
    </w:p>
    <w:p w14:paraId="44BF76DB" w14:textId="14C96AE1" w:rsidR="004B09A5" w:rsidRPr="00F52744" w:rsidRDefault="009B6E37" w:rsidP="005B59C7">
      <w:pPr>
        <w:pStyle w:val="NormalWeb"/>
        <w:numPr>
          <w:ilvl w:val="0"/>
          <w:numId w:val="45"/>
        </w:numPr>
      </w:pPr>
      <w:r w:rsidRPr="00F52744">
        <w:t xml:space="preserve">Set up a day and time to interview them in person.  </w:t>
      </w:r>
      <w:r w:rsidRPr="00F52744">
        <w:rPr>
          <w:i/>
        </w:rPr>
        <w:t>Note</w:t>
      </w:r>
      <w:r w:rsidR="00FC3A8F" w:rsidRPr="00F52744">
        <w:rPr>
          <w:i/>
        </w:rPr>
        <w:t>: Be</w:t>
      </w:r>
      <w:r w:rsidRPr="00F52744">
        <w:rPr>
          <w:i/>
        </w:rPr>
        <w:t xml:space="preserve"> sure to schedule some free time between each interview.  Interviews will typically las 30 minutes to an hour.</w:t>
      </w:r>
    </w:p>
    <w:p w14:paraId="003F8355" w14:textId="77777777" w:rsidR="009B6E37" w:rsidRPr="00F52744" w:rsidRDefault="009B6E37" w:rsidP="004B09A5">
      <w:pPr>
        <w:pStyle w:val="NormalWeb"/>
      </w:pPr>
      <w:r w:rsidRPr="00F52744">
        <w:t>For the interview, you may want to have a friend, family member, or someone else you trust be available to help you take notes.  You will need to take notes of what they say in the interview so that you can look at them later to help you make a decision.  The interview is a time for you to learn about the person who has applied for the job, but it’s also a time for the job applicant to learn more about you, your needs, and what their job duties would be.</w:t>
      </w:r>
    </w:p>
    <w:p w14:paraId="1F9E0A34" w14:textId="459A0C26" w:rsidR="009B6E37" w:rsidRPr="00F52744" w:rsidRDefault="009B6E37" w:rsidP="004B09A5">
      <w:pPr>
        <w:pStyle w:val="NormalWeb"/>
      </w:pPr>
      <w:r w:rsidRPr="00F52744">
        <w:t xml:space="preserve">If you want to do a </w:t>
      </w:r>
      <w:r w:rsidR="00FC3A8F" w:rsidRPr="00F52744">
        <w:t>face-to-face</w:t>
      </w:r>
      <w:r w:rsidRPr="00F52744">
        <w:t xml:space="preserve"> interview, to be safe you should make an appointment for a </w:t>
      </w:r>
      <w:r w:rsidR="00FC3A8F" w:rsidRPr="00F52744">
        <w:t>face-to-face</w:t>
      </w:r>
      <w:r w:rsidRPr="00F52744">
        <w:t xml:space="preserve"> interview at a “neutral” location outside of your home for personal safety purposes.  Consider using a public library or coffee shop.  You may want to have a friend, family member or someone else you trust join you for the interview and help you take notes.</w:t>
      </w:r>
    </w:p>
    <w:p w14:paraId="0CFA3AD2" w14:textId="77777777" w:rsidR="009B6E37" w:rsidRPr="00F52744" w:rsidRDefault="009B6E37" w:rsidP="004B09A5">
      <w:pPr>
        <w:pStyle w:val="NormalWeb"/>
      </w:pPr>
      <w:r w:rsidRPr="00F52744">
        <w:t>During the interview:</w:t>
      </w:r>
    </w:p>
    <w:p w14:paraId="76AF488D" w14:textId="044B2E06" w:rsidR="009B6E37" w:rsidRPr="00F52744" w:rsidRDefault="009B6E37" w:rsidP="005B59C7">
      <w:pPr>
        <w:pStyle w:val="NormalWeb"/>
        <w:numPr>
          <w:ilvl w:val="0"/>
          <w:numId w:val="46"/>
        </w:numPr>
      </w:pPr>
      <w:r w:rsidRPr="00F52744">
        <w:lastRenderedPageBreak/>
        <w:t xml:space="preserve">Tell the person about your disability in general.  </w:t>
      </w:r>
      <w:r w:rsidRPr="00F52744">
        <w:rPr>
          <w:i/>
        </w:rPr>
        <w:t>Note</w:t>
      </w:r>
      <w:r w:rsidR="00FC3A8F" w:rsidRPr="00F52744">
        <w:rPr>
          <w:i/>
        </w:rPr>
        <w:t>: You</w:t>
      </w:r>
      <w:r w:rsidRPr="00F52744">
        <w:rPr>
          <w:i/>
        </w:rPr>
        <w:t xml:space="preserve"> can give them more specific information during training if you hire them.</w:t>
      </w:r>
    </w:p>
    <w:p w14:paraId="3D7F4741" w14:textId="77777777" w:rsidR="009B6E37" w:rsidRPr="00F52744" w:rsidRDefault="009B6E37" w:rsidP="005B59C7">
      <w:pPr>
        <w:pStyle w:val="NormalWeb"/>
        <w:numPr>
          <w:ilvl w:val="0"/>
          <w:numId w:val="46"/>
        </w:numPr>
      </w:pPr>
      <w:r w:rsidRPr="00F52744">
        <w:t>Explain the duties and responsibilities of the job thoroughly.</w:t>
      </w:r>
    </w:p>
    <w:p w14:paraId="56DD502B" w14:textId="77777777" w:rsidR="009B6E37" w:rsidRPr="00F52744" w:rsidRDefault="009B6E37" w:rsidP="005B59C7">
      <w:pPr>
        <w:pStyle w:val="NormalWeb"/>
        <w:numPr>
          <w:ilvl w:val="0"/>
          <w:numId w:val="46"/>
        </w:numPr>
      </w:pPr>
      <w:r w:rsidRPr="00F52744">
        <w:t>Ask if the person can safely perform the functions of the job (e.g., lifting, transferring, cooking, etc.) and if they are willing to learn how to do things using common safety techniques.</w:t>
      </w:r>
    </w:p>
    <w:p w14:paraId="03596D5F" w14:textId="77777777" w:rsidR="009B6E37" w:rsidRPr="00F52744" w:rsidRDefault="009B6E37" w:rsidP="005B59C7">
      <w:pPr>
        <w:pStyle w:val="NormalWeb"/>
        <w:numPr>
          <w:ilvl w:val="0"/>
          <w:numId w:val="46"/>
        </w:numPr>
      </w:pPr>
      <w:r w:rsidRPr="00F52744">
        <w:t xml:space="preserve">Consider sharing with them your staff matching tool that has a list of qualities or skills that you are looking for in your staff.  </w:t>
      </w:r>
    </w:p>
    <w:p w14:paraId="18C590A2" w14:textId="77777777" w:rsidR="009B6E37" w:rsidRPr="00F52744" w:rsidRDefault="009B6E37" w:rsidP="005B59C7">
      <w:pPr>
        <w:pStyle w:val="NormalWeb"/>
        <w:numPr>
          <w:ilvl w:val="0"/>
          <w:numId w:val="46"/>
        </w:numPr>
      </w:pPr>
      <w:r w:rsidRPr="00F52744">
        <w:t>Ask the person to tell you about their work experience.  (e.g., past work history, reasons for leaving other jobs, and past experience with providing support or personal assistance, etc.)</w:t>
      </w:r>
    </w:p>
    <w:p w14:paraId="6E4A5663" w14:textId="77777777" w:rsidR="009B6E37" w:rsidRPr="00F52744" w:rsidRDefault="009B6E37" w:rsidP="005B59C7">
      <w:pPr>
        <w:pStyle w:val="NormalWeb"/>
        <w:numPr>
          <w:ilvl w:val="0"/>
          <w:numId w:val="46"/>
        </w:numPr>
      </w:pPr>
      <w:r w:rsidRPr="00F52744">
        <w:t>Ask if you may contact current and/or former employers for a job reference and if you can contact friend or family for a personal reference.  Try to get 3 different references with at least one personal reference and least one work reference.</w:t>
      </w:r>
    </w:p>
    <w:p w14:paraId="34E1155E" w14:textId="77777777" w:rsidR="009B6E37" w:rsidRPr="00F52744" w:rsidRDefault="009B6E37" w:rsidP="005B59C7">
      <w:pPr>
        <w:pStyle w:val="NormalWeb"/>
        <w:numPr>
          <w:ilvl w:val="0"/>
          <w:numId w:val="46"/>
        </w:numPr>
      </w:pPr>
      <w:r w:rsidRPr="00F52744">
        <w:t>Ask about their career goals and why they are interested in this job.</w:t>
      </w:r>
    </w:p>
    <w:p w14:paraId="39FD854D" w14:textId="77777777" w:rsidR="009B6E37" w:rsidRPr="00F52744" w:rsidRDefault="009B6E37" w:rsidP="005B59C7">
      <w:pPr>
        <w:pStyle w:val="NormalWeb"/>
        <w:numPr>
          <w:ilvl w:val="0"/>
          <w:numId w:val="46"/>
        </w:numPr>
      </w:pPr>
      <w:r w:rsidRPr="00F52744">
        <w:t>Describe the work schedule, pay method, and how you will evaluate their job performance.</w:t>
      </w:r>
    </w:p>
    <w:p w14:paraId="4DEF9FC2" w14:textId="2844F520" w:rsidR="009B6E37" w:rsidRPr="00F52744" w:rsidRDefault="009B6E37" w:rsidP="005B59C7">
      <w:pPr>
        <w:pStyle w:val="NormalWeb"/>
        <w:numPr>
          <w:ilvl w:val="0"/>
          <w:numId w:val="46"/>
        </w:numPr>
      </w:pPr>
      <w:r w:rsidRPr="00F52744">
        <w:t xml:space="preserve">Explain they will need to pass a background check if </w:t>
      </w:r>
      <w:r w:rsidR="00FC3A8F" w:rsidRPr="00F52744">
        <w:t>selected and</w:t>
      </w:r>
      <w:r w:rsidRPr="00F52744">
        <w:t xml:space="preserve"> ask if they would be willing to do a background check.</w:t>
      </w:r>
    </w:p>
    <w:p w14:paraId="7CD0A592" w14:textId="247CDB7B" w:rsidR="009B6E37" w:rsidRPr="00F52744" w:rsidRDefault="009B6E37" w:rsidP="005B59C7">
      <w:pPr>
        <w:pStyle w:val="NormalWeb"/>
        <w:numPr>
          <w:ilvl w:val="0"/>
          <w:numId w:val="46"/>
        </w:numPr>
      </w:pPr>
      <w:r w:rsidRPr="00F52744">
        <w:t xml:space="preserve">Ask any additional questions that you feel are important </w:t>
      </w:r>
      <w:r w:rsidR="00FC3A8F" w:rsidRPr="00F52744">
        <w:t>for</w:t>
      </w:r>
      <w:r w:rsidRPr="00F52744">
        <w:t xml:space="preserve"> selecting the right employee.  </w:t>
      </w:r>
      <w:r w:rsidRPr="00F52744">
        <w:rPr>
          <w:i/>
        </w:rPr>
        <w:t>Note:  Example of other questions you may want to ask is included in Appendix XX: Interview Questions –What to Ask/What Not to Ask.</w:t>
      </w:r>
    </w:p>
    <w:p w14:paraId="6B6CD8E8" w14:textId="77777777" w:rsidR="009B6E37" w:rsidRPr="00F52744" w:rsidRDefault="009B6E37" w:rsidP="005B59C7">
      <w:pPr>
        <w:pStyle w:val="NormalWeb"/>
        <w:numPr>
          <w:ilvl w:val="0"/>
          <w:numId w:val="46"/>
        </w:numPr>
      </w:pPr>
      <w:r w:rsidRPr="00F52744">
        <w:t>Give the person an opportunity to ask questions.</w:t>
      </w:r>
    </w:p>
    <w:p w14:paraId="49CA3AAF" w14:textId="4DD49BAD" w:rsidR="009B6E37" w:rsidRPr="00F52744" w:rsidRDefault="009B6E37" w:rsidP="005B59C7">
      <w:pPr>
        <w:pStyle w:val="NormalWeb"/>
        <w:numPr>
          <w:ilvl w:val="0"/>
          <w:numId w:val="46"/>
        </w:numPr>
      </w:pPr>
      <w:r w:rsidRPr="00F52744">
        <w:t xml:space="preserve">Tell the person you will call them as soon as you make a decision.  </w:t>
      </w:r>
      <w:r w:rsidRPr="00F52744">
        <w:rPr>
          <w:i/>
        </w:rPr>
        <w:t>Note</w:t>
      </w:r>
      <w:r w:rsidR="00FC3A8F" w:rsidRPr="00F52744">
        <w:rPr>
          <w:i/>
        </w:rPr>
        <w:t>: Be</w:t>
      </w:r>
      <w:r w:rsidRPr="00F52744">
        <w:rPr>
          <w:i/>
        </w:rPr>
        <w:t xml:space="preserve"> sure to contact the person even if you decide not to hire them</w:t>
      </w:r>
      <w:r w:rsidRPr="00F52744">
        <w:t>.</w:t>
      </w:r>
    </w:p>
    <w:p w14:paraId="6E3A35E5" w14:textId="77777777" w:rsidR="009B6E37" w:rsidRPr="00F52744" w:rsidRDefault="009B6E37" w:rsidP="005B59C7">
      <w:pPr>
        <w:pStyle w:val="NormalWeb"/>
        <w:numPr>
          <w:ilvl w:val="0"/>
          <w:numId w:val="46"/>
        </w:numPr>
      </w:pPr>
      <w:r w:rsidRPr="00F52744">
        <w:t>Thank the person for their interest and time.</w:t>
      </w:r>
    </w:p>
    <w:p w14:paraId="4A3288BA" w14:textId="69747B4A" w:rsidR="007A2AF9" w:rsidRPr="00F52744" w:rsidRDefault="007A2AF9" w:rsidP="00985302">
      <w:pPr>
        <w:pStyle w:val="Heading2"/>
        <w:rPr>
          <w:rFonts w:ascii="Times New Roman" w:hAnsi="Times New Roman" w:cs="Times New Roman"/>
          <w:b/>
        </w:rPr>
      </w:pPr>
      <w:bookmarkStart w:id="52" w:name="_Toc229985364"/>
      <w:r w:rsidRPr="00F52744">
        <w:rPr>
          <w:rFonts w:ascii="Times New Roman" w:hAnsi="Times New Roman" w:cs="Times New Roman"/>
          <w:b/>
        </w:rPr>
        <w:t>Checking References</w:t>
      </w:r>
      <w:bookmarkEnd w:id="52"/>
    </w:p>
    <w:p w14:paraId="0FB42F33" w14:textId="77777777" w:rsidR="009B6E37" w:rsidRPr="00F52744" w:rsidRDefault="009B6E37" w:rsidP="001A1A65">
      <w:pPr>
        <w:pStyle w:val="NormalWeb"/>
        <w:spacing w:before="0" w:beforeAutospacing="0" w:after="0" w:afterAutospacing="0"/>
      </w:pPr>
      <w:r w:rsidRPr="00F52744">
        <w:t>Before you decide which person(s) you want to hire, you should check their work and personal references.  It will give you helpful information about the person.</w:t>
      </w:r>
    </w:p>
    <w:p w14:paraId="0E837306" w14:textId="77777777" w:rsidR="009B6E37" w:rsidRPr="00F52744" w:rsidRDefault="009B6E37" w:rsidP="004B09A5">
      <w:pPr>
        <w:pStyle w:val="NormalWeb"/>
      </w:pPr>
      <w:r w:rsidRPr="00F52744">
        <w:t>When you call these references, you can ask the following questions, but they are not legally required to give you the information:</w:t>
      </w:r>
    </w:p>
    <w:p w14:paraId="63E06932" w14:textId="13A3EC84" w:rsidR="009B6E37" w:rsidRPr="00F52744" w:rsidRDefault="009B6E37" w:rsidP="00985302">
      <w:pPr>
        <w:pStyle w:val="Heading2"/>
        <w:rPr>
          <w:rFonts w:ascii="Times New Roman" w:hAnsi="Times New Roman" w:cs="Times New Roman"/>
          <w:b/>
        </w:rPr>
      </w:pPr>
      <w:bookmarkStart w:id="53" w:name="_Toc229985365"/>
      <w:r w:rsidRPr="00F52744">
        <w:rPr>
          <w:rFonts w:ascii="Times New Roman" w:hAnsi="Times New Roman" w:cs="Times New Roman"/>
          <w:b/>
        </w:rPr>
        <w:t>Work References</w:t>
      </w:r>
      <w:bookmarkEnd w:id="53"/>
    </w:p>
    <w:p w14:paraId="33308FF6" w14:textId="77777777" w:rsidR="009B6E37" w:rsidRPr="00F52744" w:rsidRDefault="009B6E37" w:rsidP="001A1A65">
      <w:pPr>
        <w:pStyle w:val="NormalWeb"/>
        <w:numPr>
          <w:ilvl w:val="0"/>
          <w:numId w:val="47"/>
        </w:numPr>
        <w:spacing w:before="0" w:beforeAutospacing="0" w:after="0" w:afterAutospacing="0"/>
      </w:pPr>
      <w:r w:rsidRPr="00F52744">
        <w:t>Did (name of individual) work with you during (dates of employment)?</w:t>
      </w:r>
    </w:p>
    <w:p w14:paraId="690FA050" w14:textId="77777777" w:rsidR="009B6E37" w:rsidRPr="00F52744" w:rsidRDefault="009B6E37" w:rsidP="005B59C7">
      <w:pPr>
        <w:pStyle w:val="NormalWeb"/>
        <w:numPr>
          <w:ilvl w:val="0"/>
          <w:numId w:val="47"/>
        </w:numPr>
      </w:pPr>
      <w:r w:rsidRPr="00F52744">
        <w:t>What kind of work did they do for you?</w:t>
      </w:r>
    </w:p>
    <w:p w14:paraId="17861600" w14:textId="77777777" w:rsidR="009B6E37" w:rsidRPr="00F52744" w:rsidRDefault="009B6E37" w:rsidP="005B59C7">
      <w:pPr>
        <w:pStyle w:val="NormalWeb"/>
        <w:numPr>
          <w:ilvl w:val="0"/>
          <w:numId w:val="47"/>
        </w:numPr>
      </w:pPr>
      <w:r w:rsidRPr="00F52744">
        <w:t>Why did (name of person) stop working for you?</w:t>
      </w:r>
    </w:p>
    <w:p w14:paraId="0E06B7EC" w14:textId="737ED5C4" w:rsidR="009B6E37" w:rsidRPr="00F52744" w:rsidRDefault="009B6E37" w:rsidP="005B59C7">
      <w:pPr>
        <w:pStyle w:val="NormalWeb"/>
        <w:numPr>
          <w:ilvl w:val="0"/>
          <w:numId w:val="47"/>
        </w:numPr>
      </w:pPr>
      <w:r w:rsidRPr="00F52744">
        <w:t xml:space="preserve">Did they arrive </w:t>
      </w:r>
      <w:r w:rsidR="00FC3A8F" w:rsidRPr="00F52744">
        <w:t>at</w:t>
      </w:r>
      <w:r w:rsidRPr="00F52744">
        <w:t xml:space="preserve"> work on time?</w:t>
      </w:r>
    </w:p>
    <w:p w14:paraId="32CA9BDF" w14:textId="77777777" w:rsidR="009B6E37" w:rsidRPr="00F52744" w:rsidRDefault="009B6E37" w:rsidP="005B59C7">
      <w:pPr>
        <w:pStyle w:val="NormalWeb"/>
        <w:numPr>
          <w:ilvl w:val="0"/>
          <w:numId w:val="47"/>
        </w:numPr>
      </w:pPr>
      <w:r w:rsidRPr="00F52744">
        <w:t>Would you hire them again?</w:t>
      </w:r>
    </w:p>
    <w:p w14:paraId="21CA8A43" w14:textId="77777777" w:rsidR="009B6E37" w:rsidRPr="00F52744" w:rsidRDefault="009B6E37" w:rsidP="005B59C7">
      <w:pPr>
        <w:pStyle w:val="NormalWeb"/>
        <w:numPr>
          <w:ilvl w:val="0"/>
          <w:numId w:val="47"/>
        </w:numPr>
      </w:pPr>
      <w:r w:rsidRPr="00F52744">
        <w:t>What were their strengths?</w:t>
      </w:r>
    </w:p>
    <w:p w14:paraId="7226F46B" w14:textId="77777777" w:rsidR="009B6E37" w:rsidRPr="00F52744" w:rsidRDefault="009B6E37" w:rsidP="005B59C7">
      <w:pPr>
        <w:pStyle w:val="NormalWeb"/>
        <w:numPr>
          <w:ilvl w:val="0"/>
          <w:numId w:val="47"/>
        </w:numPr>
      </w:pPr>
      <w:r w:rsidRPr="00F52744">
        <w:t>What could have been improved about their job performance?</w:t>
      </w:r>
    </w:p>
    <w:p w14:paraId="5B7BA308" w14:textId="4EAEB687" w:rsidR="009B6E37" w:rsidRPr="00F52744" w:rsidRDefault="009B6E37" w:rsidP="00985302">
      <w:pPr>
        <w:pStyle w:val="Heading2"/>
        <w:rPr>
          <w:rFonts w:ascii="Times New Roman" w:hAnsi="Times New Roman" w:cs="Times New Roman"/>
          <w:b/>
        </w:rPr>
      </w:pPr>
      <w:bookmarkStart w:id="54" w:name="_Toc229985366"/>
      <w:r w:rsidRPr="00F52744">
        <w:rPr>
          <w:rFonts w:ascii="Times New Roman" w:hAnsi="Times New Roman" w:cs="Times New Roman"/>
          <w:b/>
        </w:rPr>
        <w:lastRenderedPageBreak/>
        <w:t>Personal references</w:t>
      </w:r>
      <w:bookmarkEnd w:id="54"/>
    </w:p>
    <w:p w14:paraId="312A54FB" w14:textId="50F9B86F" w:rsidR="009B6E37" w:rsidRPr="00F52744" w:rsidRDefault="009B6E37" w:rsidP="001A1A65">
      <w:pPr>
        <w:pStyle w:val="NormalWeb"/>
        <w:numPr>
          <w:ilvl w:val="0"/>
          <w:numId w:val="48"/>
        </w:numPr>
        <w:spacing w:before="0" w:beforeAutospacing="0" w:after="0" w:afterAutospacing="0"/>
      </w:pPr>
      <w:r w:rsidRPr="00F52744">
        <w:t xml:space="preserve">How long have you known </w:t>
      </w:r>
      <w:r w:rsidR="00FC3A8F" w:rsidRPr="00F52744">
        <w:t>this</w:t>
      </w:r>
      <w:r w:rsidRPr="00F52744">
        <w:t xml:space="preserve"> person?</w:t>
      </w:r>
    </w:p>
    <w:p w14:paraId="400AEA50" w14:textId="77777777" w:rsidR="009B6E37" w:rsidRPr="00F52744" w:rsidRDefault="009B6E37" w:rsidP="005B59C7">
      <w:pPr>
        <w:pStyle w:val="NormalWeb"/>
        <w:numPr>
          <w:ilvl w:val="0"/>
          <w:numId w:val="48"/>
        </w:numPr>
      </w:pPr>
      <w:r w:rsidRPr="00F52744">
        <w:t>What do you admire about them?</w:t>
      </w:r>
    </w:p>
    <w:p w14:paraId="7DCBE3B0" w14:textId="77777777" w:rsidR="009B6E37" w:rsidRPr="00F52744" w:rsidRDefault="009B6E37" w:rsidP="005B59C7">
      <w:pPr>
        <w:pStyle w:val="NormalWeb"/>
        <w:numPr>
          <w:ilvl w:val="0"/>
          <w:numId w:val="48"/>
        </w:numPr>
      </w:pPr>
      <w:r w:rsidRPr="00F52744">
        <w:t>What are some of their strengths and their weaknesses?</w:t>
      </w:r>
    </w:p>
    <w:p w14:paraId="11EAD4F8" w14:textId="6C6B1D22" w:rsidR="004B09A5" w:rsidRPr="00F52744" w:rsidRDefault="007A2AF9" w:rsidP="00985302">
      <w:pPr>
        <w:pStyle w:val="Heading2"/>
        <w:rPr>
          <w:rFonts w:ascii="Times New Roman" w:hAnsi="Times New Roman" w:cs="Times New Roman"/>
          <w:b/>
        </w:rPr>
      </w:pPr>
      <w:bookmarkStart w:id="55" w:name="_Toc229985367"/>
      <w:r w:rsidRPr="00F52744">
        <w:rPr>
          <w:rFonts w:ascii="Times New Roman" w:hAnsi="Times New Roman" w:cs="Times New Roman"/>
          <w:b/>
        </w:rPr>
        <w:t>Choosing the Right Staff for you</w:t>
      </w:r>
      <w:bookmarkEnd w:id="55"/>
    </w:p>
    <w:p w14:paraId="4421DC50" w14:textId="77777777" w:rsidR="001A1A65" w:rsidRPr="00F52744" w:rsidRDefault="009B6E37" w:rsidP="001A1A65">
      <w:pPr>
        <w:spacing w:after="0"/>
        <w:rPr>
          <w:rFonts w:ascii="Times New Roman" w:hAnsi="Times New Roman" w:cs="Times New Roman"/>
          <w:sz w:val="24"/>
          <w:szCs w:val="24"/>
        </w:rPr>
      </w:pPr>
      <w:r w:rsidRPr="00F52744">
        <w:rPr>
          <w:rFonts w:ascii="Times New Roman" w:hAnsi="Times New Roman" w:cs="Times New Roman"/>
          <w:sz w:val="24"/>
          <w:szCs w:val="24"/>
        </w:rPr>
        <w:t xml:space="preserve">It is important to think carefully about each person that you interviewed. </w:t>
      </w:r>
    </w:p>
    <w:p w14:paraId="78F8F5A6" w14:textId="66CC3BE0" w:rsidR="009B6E37" w:rsidRPr="00F52744" w:rsidRDefault="009B6E37" w:rsidP="001A1A65">
      <w:pPr>
        <w:spacing w:after="0"/>
        <w:rPr>
          <w:rFonts w:ascii="Times New Roman" w:hAnsi="Times New Roman" w:cs="Times New Roman"/>
          <w:b/>
          <w:sz w:val="24"/>
          <w:szCs w:val="24"/>
        </w:rPr>
      </w:pPr>
      <w:r w:rsidRPr="00F52744">
        <w:rPr>
          <w:rFonts w:ascii="Times New Roman" w:hAnsi="Times New Roman" w:cs="Times New Roman"/>
          <w:sz w:val="24"/>
          <w:szCs w:val="24"/>
        </w:rPr>
        <w:t xml:space="preserve"> </w:t>
      </w:r>
    </w:p>
    <w:p w14:paraId="01F4CD0E" w14:textId="77777777" w:rsidR="009B6E37" w:rsidRPr="00F52744" w:rsidRDefault="009B6E37" w:rsidP="00E75FDC">
      <w:pPr>
        <w:pStyle w:val="NormalWeb"/>
        <w:spacing w:before="0" w:beforeAutospacing="0" w:after="0" w:afterAutospacing="0"/>
      </w:pPr>
      <w:r w:rsidRPr="00F52744">
        <w:t>Things to consider:</w:t>
      </w:r>
    </w:p>
    <w:p w14:paraId="276B4D5B" w14:textId="77777777" w:rsidR="009B6E37" w:rsidRPr="00F52744" w:rsidRDefault="009B6E37" w:rsidP="00E75FDC">
      <w:pPr>
        <w:pStyle w:val="NormalWeb"/>
        <w:numPr>
          <w:ilvl w:val="0"/>
          <w:numId w:val="49"/>
        </w:numPr>
        <w:spacing w:before="0" w:beforeAutospacing="0" w:after="0" w:afterAutospacing="0"/>
      </w:pPr>
      <w:r w:rsidRPr="00F52744">
        <w:t>Was there anyone that stood out in the interviews in a good way? Why?</w:t>
      </w:r>
    </w:p>
    <w:p w14:paraId="5A836989" w14:textId="77777777" w:rsidR="009B6E37" w:rsidRPr="00F52744" w:rsidRDefault="009B6E37" w:rsidP="005B59C7">
      <w:pPr>
        <w:pStyle w:val="NormalWeb"/>
        <w:numPr>
          <w:ilvl w:val="0"/>
          <w:numId w:val="49"/>
        </w:numPr>
      </w:pPr>
      <w:r w:rsidRPr="00F52744">
        <w:t>Was there anyone that stood out in the interviews in a bad way? Why?</w:t>
      </w:r>
    </w:p>
    <w:p w14:paraId="7E749691" w14:textId="77777777" w:rsidR="009B6E37" w:rsidRPr="00F52744" w:rsidRDefault="009B6E37" w:rsidP="005B59C7">
      <w:pPr>
        <w:pStyle w:val="NormalWeb"/>
        <w:numPr>
          <w:ilvl w:val="0"/>
          <w:numId w:val="49"/>
        </w:numPr>
      </w:pPr>
      <w:r w:rsidRPr="00F52744">
        <w:t>Did you feel comfortable with this person?</w:t>
      </w:r>
    </w:p>
    <w:p w14:paraId="59C124CC" w14:textId="7F52CD2E" w:rsidR="009B6E37" w:rsidRPr="00F52744" w:rsidRDefault="009B6E37" w:rsidP="005B59C7">
      <w:pPr>
        <w:pStyle w:val="NormalWeb"/>
        <w:numPr>
          <w:ilvl w:val="0"/>
          <w:numId w:val="49"/>
        </w:numPr>
      </w:pPr>
      <w:r w:rsidRPr="00F52744">
        <w:t xml:space="preserve">Did they seem uncomfortable about some of your </w:t>
      </w:r>
      <w:r w:rsidR="00FC3A8F" w:rsidRPr="00F52744">
        <w:t>questions,</w:t>
      </w:r>
      <w:r w:rsidRPr="00F52744">
        <w:t xml:space="preserve"> or did they have trouble answering some of your questions?</w:t>
      </w:r>
    </w:p>
    <w:p w14:paraId="61AD8425" w14:textId="7221E5CE" w:rsidR="009B6E37" w:rsidRPr="00F52744" w:rsidRDefault="009B6E37" w:rsidP="005B59C7">
      <w:pPr>
        <w:pStyle w:val="NormalWeb"/>
        <w:numPr>
          <w:ilvl w:val="0"/>
          <w:numId w:val="49"/>
        </w:numPr>
      </w:pPr>
      <w:r w:rsidRPr="00F52744">
        <w:t xml:space="preserve">Did the references that you talk to give you a good impression </w:t>
      </w:r>
      <w:r w:rsidR="00FC3A8F" w:rsidRPr="00F52744">
        <w:t>of</w:t>
      </w:r>
      <w:r w:rsidRPr="00F52744">
        <w:t xml:space="preserve"> the person?</w:t>
      </w:r>
    </w:p>
    <w:p w14:paraId="58B357B5" w14:textId="77777777" w:rsidR="009B6E37" w:rsidRPr="00F52744" w:rsidRDefault="009B6E37" w:rsidP="004B09A5">
      <w:pPr>
        <w:pStyle w:val="NormalWeb"/>
      </w:pPr>
      <w:r w:rsidRPr="00F52744">
        <w:t>If you are having trouble deciding, talk to a friend, family member or someone else you trust.  Sometimes talking about things with someone else can help you decide which person is the best choice.</w:t>
      </w:r>
    </w:p>
    <w:p w14:paraId="7338938B" w14:textId="7656B463" w:rsidR="009B6E37" w:rsidRPr="00F52744" w:rsidRDefault="009B6E37" w:rsidP="004B09A5">
      <w:pPr>
        <w:pStyle w:val="NormalWeb"/>
      </w:pPr>
      <w:r w:rsidRPr="00F52744">
        <w:t xml:space="preserve">Once you have decided on a particular person, give them a call (or text).  Introduce yourself </w:t>
      </w:r>
      <w:r w:rsidR="00FC3A8F" w:rsidRPr="00F52744">
        <w:t>again and</w:t>
      </w:r>
      <w:r w:rsidRPr="00F52744">
        <w:t xml:space="preserve"> tell them you would like to offer them the job and if they are still interested in the job.  If they say yes, then congratulations!  You can now begin the hiring process and the paperwork.  If they say no, then you will need to go back to your list of people that you interviewed and either choose the next best person or you can advertise the job opening again and set up interviews with a new group of people.</w:t>
      </w:r>
    </w:p>
    <w:p w14:paraId="5C811EB3" w14:textId="77777777" w:rsidR="009B6E37" w:rsidRPr="00F52744" w:rsidRDefault="009B6E37" w:rsidP="004B09A5">
      <w:pPr>
        <w:pStyle w:val="NormalWeb"/>
      </w:pPr>
      <w:r w:rsidRPr="00F52744">
        <w:t xml:space="preserve">Sometimes finding the right person for the job can take some time.  Do not be disappointed if you decide that no one that you interviewed was a good fit for you.  Do not feel like you have to choose someone that you really didn’t want for the job.  You need to be happy with who you choose, so take your time, think it through, and keep looking. </w:t>
      </w:r>
    </w:p>
    <w:p w14:paraId="6083A5BF" w14:textId="7A44C28A" w:rsidR="009B6E37" w:rsidRPr="00F52744" w:rsidRDefault="009B6E37" w:rsidP="004B09A5">
      <w:pPr>
        <w:pStyle w:val="NormalWeb"/>
      </w:pPr>
      <w:r w:rsidRPr="00F52744">
        <w:t xml:space="preserve">If you see that you are having trouble finding good candidates for the job or if no one is applying, you may need to </w:t>
      </w:r>
      <w:r w:rsidR="00FC3A8F" w:rsidRPr="00F52744">
        <w:t>change</w:t>
      </w:r>
      <w:r w:rsidRPr="00F52744">
        <w:t xml:space="preserve"> your job </w:t>
      </w:r>
      <w:r w:rsidR="00FC3A8F" w:rsidRPr="00F52744">
        <w:t>description or</w:t>
      </w:r>
      <w:r w:rsidRPr="00F52744">
        <w:t xml:space="preserve"> </w:t>
      </w:r>
      <w:r w:rsidR="00FC3A8F" w:rsidRPr="00F52744">
        <w:t>change</w:t>
      </w:r>
      <w:r w:rsidRPr="00F52744">
        <w:t xml:space="preserve"> the way you advertise the job opening.  You may also need to think about offering a little higher pay.  This may encourage more qualified people to apply.</w:t>
      </w:r>
    </w:p>
    <w:p w14:paraId="179C8980" w14:textId="789656D2" w:rsidR="00033B09" w:rsidRPr="00F52744" w:rsidRDefault="00033B09" w:rsidP="001A1A65">
      <w:pPr>
        <w:pStyle w:val="Heading2"/>
        <w:spacing w:before="0"/>
        <w:rPr>
          <w:rFonts w:ascii="Times New Roman" w:hAnsi="Times New Roman" w:cs="Times New Roman"/>
          <w:b/>
        </w:rPr>
      </w:pPr>
      <w:bookmarkStart w:id="56" w:name="_Toc229985368"/>
      <w:r w:rsidRPr="00F52744">
        <w:rPr>
          <w:rFonts w:ascii="Times New Roman" w:hAnsi="Times New Roman" w:cs="Times New Roman"/>
          <w:b/>
        </w:rPr>
        <w:t>Family members a</w:t>
      </w:r>
      <w:r w:rsidR="00B11DAF">
        <w:rPr>
          <w:rFonts w:ascii="Times New Roman" w:hAnsi="Times New Roman" w:cs="Times New Roman"/>
          <w:b/>
        </w:rPr>
        <w:t>nd</w:t>
      </w:r>
      <w:r w:rsidRPr="00F52744">
        <w:rPr>
          <w:rFonts w:ascii="Times New Roman" w:hAnsi="Times New Roman" w:cs="Times New Roman"/>
          <w:b/>
        </w:rPr>
        <w:t xml:space="preserve"> </w:t>
      </w:r>
      <w:r w:rsidR="00B11DAF">
        <w:rPr>
          <w:rFonts w:ascii="Times New Roman" w:hAnsi="Times New Roman" w:cs="Times New Roman"/>
          <w:b/>
        </w:rPr>
        <w:t xml:space="preserve">Legally Responsible </w:t>
      </w:r>
      <w:r w:rsidR="00CE0221">
        <w:rPr>
          <w:rFonts w:ascii="Times New Roman" w:hAnsi="Times New Roman" w:cs="Times New Roman"/>
          <w:b/>
        </w:rPr>
        <w:t>P</w:t>
      </w:r>
      <w:r w:rsidRPr="00F52744">
        <w:rPr>
          <w:rFonts w:ascii="Times New Roman" w:hAnsi="Times New Roman" w:cs="Times New Roman"/>
          <w:b/>
        </w:rPr>
        <w:t xml:space="preserve">aid </w:t>
      </w:r>
      <w:r w:rsidR="00CE0221">
        <w:rPr>
          <w:rFonts w:ascii="Times New Roman" w:hAnsi="Times New Roman" w:cs="Times New Roman"/>
          <w:b/>
        </w:rPr>
        <w:t>C</w:t>
      </w:r>
      <w:r w:rsidRPr="00F52744">
        <w:rPr>
          <w:rFonts w:ascii="Times New Roman" w:hAnsi="Times New Roman" w:cs="Times New Roman"/>
          <w:b/>
        </w:rPr>
        <w:t>aregivers</w:t>
      </w:r>
      <w:bookmarkEnd w:id="56"/>
    </w:p>
    <w:p w14:paraId="4D11630F" w14:textId="6DDA0162" w:rsidR="007D4BAF" w:rsidRDefault="007D4BAF" w:rsidP="001A1A65">
      <w:pPr>
        <w:pStyle w:val="NormalWeb"/>
        <w:spacing w:before="0" w:beforeAutospacing="0" w:after="0" w:afterAutospacing="0"/>
      </w:pPr>
      <w:r w:rsidRPr="00F52744">
        <w:t xml:space="preserve">If you would like to hire a family member that you live with to be your direct support worker, you must notify your support coordinator as soon as possible.  There are some additional steps that you must follow to proceed with hiring your family </w:t>
      </w:r>
      <w:r w:rsidR="00FC3A8F" w:rsidRPr="00F52744">
        <w:t>members</w:t>
      </w:r>
      <w:r w:rsidRPr="00F52744">
        <w:t xml:space="preserve">. </w:t>
      </w:r>
    </w:p>
    <w:p w14:paraId="18DAFAC9" w14:textId="77777777" w:rsidR="00CE0221" w:rsidRDefault="00CE0221" w:rsidP="001A1A65">
      <w:pPr>
        <w:pStyle w:val="NormalWeb"/>
        <w:spacing w:before="0" w:beforeAutospacing="0" w:after="0" w:afterAutospacing="0"/>
      </w:pPr>
    </w:p>
    <w:p w14:paraId="296F5AA2" w14:textId="3F7A469F" w:rsidR="00CE0221" w:rsidRDefault="00CE0221" w:rsidP="001A1A65">
      <w:pPr>
        <w:pStyle w:val="NormalWeb"/>
        <w:spacing w:before="0" w:beforeAutospacing="0" w:after="0" w:afterAutospacing="0"/>
      </w:pPr>
      <w:r>
        <w:t>Family members who do live with a participant may serve as paid staff, if</w:t>
      </w:r>
    </w:p>
    <w:p w14:paraId="3F0A0E26" w14:textId="4E2548C9" w:rsidR="00625C83" w:rsidRDefault="00625C83" w:rsidP="00625C83">
      <w:pPr>
        <w:pStyle w:val="NormalWeb"/>
        <w:numPr>
          <w:ilvl w:val="0"/>
          <w:numId w:val="112"/>
        </w:numPr>
        <w:spacing w:before="0" w:beforeAutospacing="0" w:after="0" w:afterAutospacing="0"/>
      </w:pPr>
      <w:r>
        <w:t>It is in the best interest of the individual</w:t>
      </w:r>
    </w:p>
    <w:p w14:paraId="3BADA62E" w14:textId="47C9C505" w:rsidR="00625C83" w:rsidRDefault="00625C83" w:rsidP="00625C83">
      <w:pPr>
        <w:pStyle w:val="NormalWeb"/>
        <w:numPr>
          <w:ilvl w:val="0"/>
          <w:numId w:val="112"/>
        </w:numPr>
        <w:spacing w:before="0" w:beforeAutospacing="0" w:after="0" w:afterAutospacing="0"/>
      </w:pPr>
      <w:r>
        <w:t>Individual wants family to be paid staff</w:t>
      </w:r>
    </w:p>
    <w:p w14:paraId="7BC680A5" w14:textId="05EA35FA" w:rsidR="00625C83" w:rsidRDefault="00625C83" w:rsidP="00625C83">
      <w:pPr>
        <w:pStyle w:val="NormalWeb"/>
        <w:spacing w:before="0" w:beforeAutospacing="0" w:after="0" w:afterAutospacing="0"/>
      </w:pPr>
      <w:r>
        <w:lastRenderedPageBreak/>
        <w:t>In Louisiana, a legally responsible is a parent of a minor child, spouse, or curator/continued tutor for an adult. Legally Responsible Individuals may be to serve as paid staff, if</w:t>
      </w:r>
    </w:p>
    <w:p w14:paraId="6251AE3B" w14:textId="77777777" w:rsidR="00F17467" w:rsidRDefault="00625C83" w:rsidP="00625C83">
      <w:pPr>
        <w:pStyle w:val="NormalWeb"/>
        <w:numPr>
          <w:ilvl w:val="0"/>
          <w:numId w:val="113"/>
        </w:numPr>
        <w:spacing w:before="0" w:beforeAutospacing="0" w:after="0" w:afterAutospacing="0"/>
      </w:pPr>
      <w:r>
        <w:t>Extraordinary care is needed</w:t>
      </w:r>
    </w:p>
    <w:p w14:paraId="628380F6" w14:textId="77777777" w:rsidR="00F17467" w:rsidRDefault="00F17467" w:rsidP="00625C83">
      <w:pPr>
        <w:pStyle w:val="NormalWeb"/>
        <w:numPr>
          <w:ilvl w:val="0"/>
          <w:numId w:val="113"/>
        </w:numPr>
        <w:spacing w:before="0" w:beforeAutospacing="0" w:after="0" w:afterAutospacing="0"/>
      </w:pPr>
      <w:r>
        <w:t>They are not the Employer/Authorized Rep for Self-Direction</w:t>
      </w:r>
    </w:p>
    <w:p w14:paraId="4CAFF063" w14:textId="77777777" w:rsidR="00F17467" w:rsidRDefault="00F17467" w:rsidP="00F17467">
      <w:pPr>
        <w:pStyle w:val="NormalWeb"/>
        <w:spacing w:before="0" w:beforeAutospacing="0" w:after="0" w:afterAutospacing="0"/>
      </w:pPr>
    </w:p>
    <w:p w14:paraId="3E83F469" w14:textId="77777777" w:rsidR="00F17467" w:rsidRDefault="00F17467" w:rsidP="00F17467">
      <w:pPr>
        <w:pStyle w:val="NormalWeb"/>
        <w:spacing w:before="0" w:beforeAutospacing="0" w:after="0" w:afterAutospacing="0"/>
      </w:pPr>
      <w:r>
        <w:t>To establish Extraordinary Care the following must be considered:</w:t>
      </w:r>
    </w:p>
    <w:p w14:paraId="1B755931" w14:textId="1483C650" w:rsidR="00625C83" w:rsidRDefault="00F17467" w:rsidP="00F17467">
      <w:pPr>
        <w:pStyle w:val="NormalWeb"/>
        <w:numPr>
          <w:ilvl w:val="0"/>
          <w:numId w:val="114"/>
        </w:numPr>
        <w:spacing w:before="0" w:beforeAutospacing="0" w:after="0" w:afterAutospacing="0"/>
      </w:pPr>
      <w:r>
        <w:t>Availability of other qualified support staff</w:t>
      </w:r>
    </w:p>
    <w:p w14:paraId="031DD2B3" w14:textId="2CDC41E8" w:rsidR="00F17467" w:rsidRDefault="00F17467" w:rsidP="00F17467">
      <w:pPr>
        <w:pStyle w:val="NormalWeb"/>
        <w:numPr>
          <w:ilvl w:val="0"/>
          <w:numId w:val="114"/>
        </w:numPr>
        <w:spacing w:before="0" w:beforeAutospacing="0" w:after="0" w:afterAutospacing="0"/>
      </w:pPr>
      <w:r>
        <w:t>Type of support/care needed compared to what would typically be expected for a legally responsible individual</w:t>
      </w:r>
    </w:p>
    <w:p w14:paraId="63F4529B" w14:textId="16B91E7A" w:rsidR="00F17467" w:rsidRDefault="00F17467" w:rsidP="00F17467">
      <w:pPr>
        <w:pStyle w:val="NormalWeb"/>
        <w:numPr>
          <w:ilvl w:val="0"/>
          <w:numId w:val="114"/>
        </w:numPr>
        <w:spacing w:before="0" w:beforeAutospacing="0" w:after="0" w:afterAutospacing="0"/>
      </w:pPr>
      <w:r>
        <w:t>Expectations of some support/interaction/relationship with legally responsible individual that is not paid</w:t>
      </w:r>
    </w:p>
    <w:p w14:paraId="7C4F294F" w14:textId="77777777" w:rsidR="00F17467" w:rsidRDefault="00F17467" w:rsidP="00F17467">
      <w:pPr>
        <w:pStyle w:val="NormalWeb"/>
        <w:spacing w:before="0" w:beforeAutospacing="0" w:after="0" w:afterAutospacing="0"/>
      </w:pPr>
    </w:p>
    <w:p w14:paraId="320D73D6" w14:textId="46EBF92B" w:rsidR="00F17467" w:rsidRDefault="00F17467" w:rsidP="00F17467">
      <w:pPr>
        <w:pStyle w:val="NormalWeb"/>
        <w:spacing w:before="0" w:beforeAutospacing="0" w:after="0" w:afterAutospacing="0"/>
      </w:pPr>
      <w:r>
        <w:t>Family members living in the home serving as paid staff have the same expectations as other work</w:t>
      </w:r>
      <w:r w:rsidR="00647CB1">
        <w:t>ers when providing services. They must:</w:t>
      </w:r>
    </w:p>
    <w:p w14:paraId="01D982E2" w14:textId="5E275032" w:rsidR="00647CB1" w:rsidRDefault="00647CB1" w:rsidP="00647CB1">
      <w:pPr>
        <w:pStyle w:val="NormalWeb"/>
        <w:numPr>
          <w:ilvl w:val="0"/>
          <w:numId w:val="115"/>
        </w:numPr>
        <w:spacing w:before="0" w:beforeAutospacing="0" w:after="0" w:afterAutospacing="0"/>
      </w:pPr>
      <w:r>
        <w:t>Meet all direct support worker qualifications per licensing</w:t>
      </w:r>
    </w:p>
    <w:p w14:paraId="50DD1241" w14:textId="77777777" w:rsidR="00647CB1" w:rsidRDefault="00647CB1" w:rsidP="00647CB1">
      <w:pPr>
        <w:pStyle w:val="NormalWeb"/>
        <w:numPr>
          <w:ilvl w:val="0"/>
          <w:numId w:val="115"/>
        </w:numPr>
        <w:spacing w:before="0" w:beforeAutospacing="0" w:after="0" w:afterAutospacing="0"/>
      </w:pPr>
      <w:r>
        <w:t>Must complete all required direct support worker training, plus complete a “Family as Paid Caregiver” training and sign an attestation form that they understand the expectations and requirements (Note: Support Coordinator is responsible for making sure these are done)</w:t>
      </w:r>
    </w:p>
    <w:p w14:paraId="44545A35" w14:textId="77777777" w:rsidR="00647CB1" w:rsidRDefault="00647CB1" w:rsidP="00647CB1">
      <w:pPr>
        <w:pStyle w:val="NormalWeb"/>
        <w:spacing w:before="0" w:beforeAutospacing="0" w:after="0" w:afterAutospacing="0"/>
      </w:pPr>
    </w:p>
    <w:p w14:paraId="7F23AD40" w14:textId="647C2ED8" w:rsidR="00647CB1" w:rsidRDefault="00647CB1" w:rsidP="00647CB1">
      <w:pPr>
        <w:pStyle w:val="NormalWeb"/>
        <w:spacing w:before="0" w:beforeAutospacing="0" w:after="0" w:afterAutospacing="0"/>
      </w:pPr>
      <w:r>
        <w:t xml:space="preserve">All family members serving as paid staff that are living in the same home as the individual can only work up to 40 hours per family member, per </w:t>
      </w:r>
      <w:r w:rsidR="00FC3A8F">
        <w:t>week,</w:t>
      </w:r>
      <w:r>
        <w:t xml:space="preserve"> Sunday to Saturday</w:t>
      </w:r>
    </w:p>
    <w:p w14:paraId="620F2C16" w14:textId="77777777" w:rsidR="00647CB1" w:rsidRDefault="00647CB1" w:rsidP="00647CB1">
      <w:pPr>
        <w:pStyle w:val="NormalWeb"/>
        <w:spacing w:before="0" w:beforeAutospacing="0" w:after="0" w:afterAutospacing="0"/>
      </w:pPr>
    </w:p>
    <w:p w14:paraId="184297CF" w14:textId="49C9E97D" w:rsidR="00647CB1" w:rsidRPr="00F52744" w:rsidRDefault="00647CB1" w:rsidP="00647CB1">
      <w:pPr>
        <w:pStyle w:val="NormalWeb"/>
        <w:spacing w:before="0" w:beforeAutospacing="0" w:after="0" w:afterAutospacing="0"/>
      </w:pPr>
      <w:r>
        <w:t xml:space="preserve">  </w:t>
      </w:r>
    </w:p>
    <w:p w14:paraId="357A7FBB" w14:textId="20FE0AA3" w:rsidR="007A2AF9" w:rsidRPr="00F52744" w:rsidRDefault="007A2AF9" w:rsidP="00985302">
      <w:pPr>
        <w:pStyle w:val="Heading2"/>
        <w:rPr>
          <w:rFonts w:ascii="Times New Roman" w:hAnsi="Times New Roman" w:cs="Times New Roman"/>
          <w:b/>
        </w:rPr>
      </w:pPr>
      <w:bookmarkStart w:id="57" w:name="_Toc229985369"/>
      <w:r w:rsidRPr="00F52744">
        <w:rPr>
          <w:rFonts w:ascii="Times New Roman" w:hAnsi="Times New Roman" w:cs="Times New Roman"/>
          <w:b/>
        </w:rPr>
        <w:t>Initial Paperwork</w:t>
      </w:r>
      <w:bookmarkEnd w:id="57"/>
    </w:p>
    <w:p w14:paraId="3782FFA0" w14:textId="7105F288" w:rsidR="009B6E37" w:rsidRPr="00F52744" w:rsidRDefault="009B6E37" w:rsidP="009A24FE">
      <w:pPr>
        <w:rPr>
          <w:rFonts w:ascii="Times New Roman" w:hAnsi="Times New Roman" w:cs="Times New Roman"/>
          <w:sz w:val="24"/>
          <w:szCs w:val="24"/>
        </w:rPr>
      </w:pPr>
      <w:r w:rsidRPr="00F52744">
        <w:rPr>
          <w:rFonts w:ascii="Times New Roman" w:hAnsi="Times New Roman" w:cs="Times New Roman"/>
          <w:sz w:val="24"/>
          <w:szCs w:val="24"/>
        </w:rPr>
        <w:t>Once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hired 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there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some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paperwork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that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need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00FC3A8F" w:rsidRPr="00F52744">
        <w:rPr>
          <w:rFonts w:ascii="Times New Roman" w:hAnsi="Times New Roman" w:cs="Times New Roman"/>
          <w:sz w:val="24"/>
          <w:szCs w:val="24"/>
        </w:rPr>
        <w:t>do,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 will need to do. Your staff will need to fill out the required Employee Enrollment forms on the FEA’s website. This includes:</w:t>
      </w:r>
    </w:p>
    <w:p w14:paraId="37957D09" w14:textId="77777777" w:rsidR="009B6E37" w:rsidRPr="00F52744" w:rsidRDefault="009B6E37" w:rsidP="00FF1854">
      <w:pPr>
        <w:pStyle w:val="ListParagraph"/>
        <w:numPr>
          <w:ilvl w:val="0"/>
          <w:numId w:val="86"/>
        </w:numPr>
        <w:rPr>
          <w:rFonts w:ascii="Times New Roman" w:hAnsi="Times New Roman" w:cs="Times New Roman"/>
          <w:i/>
          <w:iCs/>
          <w:spacing w:val="-2"/>
          <w:sz w:val="24"/>
          <w:szCs w:val="24"/>
        </w:rPr>
      </w:pPr>
      <w:r w:rsidRPr="00F52744">
        <w:rPr>
          <w:rFonts w:ascii="Times New Roman" w:hAnsi="Times New Roman" w:cs="Times New Roman"/>
          <w:i/>
          <w:iCs/>
          <w:sz w:val="24"/>
          <w:szCs w:val="24"/>
        </w:rPr>
        <w:t>USCIS</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Form</w:t>
      </w:r>
      <w:r w:rsidRPr="00F52744">
        <w:rPr>
          <w:rFonts w:ascii="Times New Roman" w:hAnsi="Times New Roman" w:cs="Times New Roman"/>
          <w:i/>
          <w:iCs/>
          <w:spacing w:val="-1"/>
          <w:sz w:val="24"/>
          <w:szCs w:val="24"/>
        </w:rPr>
        <w:t xml:space="preserve"> </w:t>
      </w:r>
      <w:r w:rsidRPr="00F52744">
        <w:rPr>
          <w:rFonts w:ascii="Times New Roman" w:hAnsi="Times New Roman" w:cs="Times New Roman"/>
          <w:i/>
          <w:iCs/>
          <w:sz w:val="24"/>
          <w:szCs w:val="24"/>
        </w:rPr>
        <w:t>I-9,</w:t>
      </w:r>
      <w:r w:rsidRPr="00F52744">
        <w:rPr>
          <w:rFonts w:ascii="Times New Roman" w:hAnsi="Times New Roman" w:cs="Times New Roman"/>
          <w:i/>
          <w:iCs/>
          <w:spacing w:val="-1"/>
          <w:sz w:val="24"/>
          <w:szCs w:val="24"/>
        </w:rPr>
        <w:t xml:space="preserve"> </w:t>
      </w:r>
      <w:r w:rsidRPr="00F52744">
        <w:rPr>
          <w:rFonts w:ascii="Times New Roman" w:hAnsi="Times New Roman" w:cs="Times New Roman"/>
          <w:i/>
          <w:iCs/>
          <w:sz w:val="24"/>
          <w:szCs w:val="24"/>
        </w:rPr>
        <w:t>Employment</w:t>
      </w:r>
      <w:r w:rsidRPr="00F52744">
        <w:rPr>
          <w:rFonts w:ascii="Times New Roman" w:hAnsi="Times New Roman" w:cs="Times New Roman"/>
          <w:i/>
          <w:iCs/>
          <w:spacing w:val="-1"/>
          <w:sz w:val="24"/>
          <w:szCs w:val="24"/>
        </w:rPr>
        <w:t xml:space="preserve"> </w:t>
      </w:r>
      <w:r w:rsidRPr="00F52744">
        <w:rPr>
          <w:rFonts w:ascii="Times New Roman" w:hAnsi="Times New Roman" w:cs="Times New Roman"/>
          <w:i/>
          <w:iCs/>
          <w:sz w:val="24"/>
          <w:szCs w:val="24"/>
        </w:rPr>
        <w:t>Eligibility</w:t>
      </w:r>
      <w:r w:rsidRPr="00F52744">
        <w:rPr>
          <w:rFonts w:ascii="Times New Roman" w:hAnsi="Times New Roman" w:cs="Times New Roman"/>
          <w:i/>
          <w:iCs/>
          <w:spacing w:val="-2"/>
          <w:sz w:val="24"/>
          <w:szCs w:val="24"/>
        </w:rPr>
        <w:t xml:space="preserve"> </w:t>
      </w:r>
      <w:r w:rsidRPr="00F52744">
        <w:rPr>
          <w:rFonts w:ascii="Times New Roman" w:hAnsi="Times New Roman" w:cs="Times New Roman"/>
          <w:i/>
          <w:iCs/>
          <w:sz w:val="24"/>
          <w:szCs w:val="24"/>
        </w:rPr>
        <w:t>Verification,</w:t>
      </w:r>
      <w:r w:rsidRPr="00F52744">
        <w:rPr>
          <w:rFonts w:ascii="Times New Roman" w:hAnsi="Times New Roman" w:cs="Times New Roman"/>
          <w:i/>
          <w:iCs/>
          <w:spacing w:val="-1"/>
          <w:sz w:val="24"/>
          <w:szCs w:val="24"/>
        </w:rPr>
        <w:t xml:space="preserve"> </w:t>
      </w:r>
      <w:r w:rsidRPr="00F52744">
        <w:rPr>
          <w:rFonts w:ascii="Times New Roman" w:hAnsi="Times New Roman" w:cs="Times New Roman"/>
          <w:i/>
          <w:iCs/>
          <w:sz w:val="24"/>
          <w:szCs w:val="24"/>
        </w:rPr>
        <w:t>Department</w:t>
      </w:r>
      <w:r w:rsidRPr="00F52744">
        <w:rPr>
          <w:rFonts w:ascii="Times New Roman" w:hAnsi="Times New Roman" w:cs="Times New Roman"/>
          <w:i/>
          <w:iCs/>
          <w:spacing w:val="-1"/>
          <w:sz w:val="24"/>
          <w:szCs w:val="24"/>
        </w:rPr>
        <w:t xml:space="preserve"> </w:t>
      </w:r>
      <w:r w:rsidRPr="00F52744">
        <w:rPr>
          <w:rFonts w:ascii="Times New Roman" w:hAnsi="Times New Roman" w:cs="Times New Roman"/>
          <w:i/>
          <w:iCs/>
          <w:sz w:val="24"/>
          <w:szCs w:val="24"/>
        </w:rPr>
        <w:t>of</w:t>
      </w:r>
      <w:r w:rsidRPr="00F52744">
        <w:rPr>
          <w:rFonts w:ascii="Times New Roman" w:hAnsi="Times New Roman" w:cs="Times New Roman"/>
          <w:i/>
          <w:iCs/>
          <w:spacing w:val="-1"/>
          <w:sz w:val="24"/>
          <w:szCs w:val="24"/>
        </w:rPr>
        <w:t xml:space="preserve"> </w:t>
      </w:r>
      <w:r w:rsidRPr="00F52744">
        <w:rPr>
          <w:rFonts w:ascii="Times New Roman" w:hAnsi="Times New Roman" w:cs="Times New Roman"/>
          <w:i/>
          <w:iCs/>
          <w:sz w:val="24"/>
          <w:szCs w:val="24"/>
        </w:rPr>
        <w:t>Homeland</w:t>
      </w:r>
      <w:r w:rsidRPr="00F52744">
        <w:rPr>
          <w:rFonts w:ascii="Times New Roman" w:hAnsi="Times New Roman" w:cs="Times New Roman"/>
          <w:i/>
          <w:iCs/>
          <w:spacing w:val="-1"/>
          <w:sz w:val="24"/>
          <w:szCs w:val="24"/>
        </w:rPr>
        <w:t xml:space="preserve"> </w:t>
      </w:r>
      <w:r w:rsidRPr="00F52744">
        <w:rPr>
          <w:rFonts w:ascii="Times New Roman" w:hAnsi="Times New Roman" w:cs="Times New Roman"/>
          <w:i/>
          <w:iCs/>
          <w:spacing w:val="-2"/>
          <w:sz w:val="24"/>
          <w:szCs w:val="24"/>
        </w:rPr>
        <w:t xml:space="preserve">Security, </w:t>
      </w:r>
      <w:r w:rsidRPr="00F52744">
        <w:rPr>
          <w:rFonts w:ascii="Times New Roman" w:hAnsi="Times New Roman" w:cs="Times New Roman"/>
          <w:i/>
          <w:iCs/>
          <w:sz w:val="24"/>
          <w:szCs w:val="24"/>
        </w:rPr>
        <w:t>U.S. Citizenship and Immigration Services (USCIS)</w:t>
      </w:r>
      <w:r w:rsidRPr="00F52744">
        <w:rPr>
          <w:rFonts w:ascii="Times New Roman" w:hAnsi="Times New Roman" w:cs="Times New Roman"/>
          <w:b/>
          <w:bCs/>
          <w:sz w:val="24"/>
          <w:szCs w:val="24"/>
        </w:rPr>
        <w:t>:</w:t>
      </w:r>
      <w:r w:rsidRPr="00F52744">
        <w:rPr>
          <w:rFonts w:ascii="Times New Roman" w:hAnsi="Times New Roman" w:cs="Times New Roman"/>
          <w:b/>
          <w:bCs/>
          <w:spacing w:val="40"/>
          <w:sz w:val="24"/>
          <w:szCs w:val="24"/>
        </w:rPr>
        <w:t xml:space="preserve"> </w:t>
      </w:r>
      <w:r w:rsidRPr="00F52744">
        <w:rPr>
          <w:rFonts w:ascii="Times New Roman" w:hAnsi="Times New Roman" w:cs="Times New Roman"/>
          <w:sz w:val="24"/>
          <w:szCs w:val="24"/>
        </w:rPr>
        <w:t>This is a form used to make sure that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employee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able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work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United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States.</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employer,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must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 xml:space="preserve">fill out </w:t>
      </w:r>
      <w:r w:rsidRPr="00F52744">
        <w:rPr>
          <w:rFonts w:ascii="Times New Roman" w:hAnsi="Times New Roman" w:cs="Times New Roman"/>
          <w:sz w:val="24"/>
          <w:szCs w:val="24"/>
          <w:u w:val="single"/>
        </w:rPr>
        <w:t xml:space="preserve">Section 2. Employer or Authorized Representative Review and Verification </w:t>
      </w:r>
      <w:r w:rsidRPr="00F52744">
        <w:rPr>
          <w:rFonts w:ascii="Times New Roman" w:hAnsi="Times New Roman" w:cs="Times New Roman"/>
          <w:sz w:val="24"/>
          <w:szCs w:val="24"/>
        </w:rPr>
        <w:t xml:space="preserve">of this </w:t>
      </w:r>
      <w:r w:rsidRPr="00F52744">
        <w:rPr>
          <w:rFonts w:ascii="Times New Roman" w:hAnsi="Times New Roman" w:cs="Times New Roman"/>
          <w:spacing w:val="-2"/>
          <w:sz w:val="24"/>
          <w:szCs w:val="24"/>
        </w:rPr>
        <w:t>form.</w:t>
      </w:r>
    </w:p>
    <w:p w14:paraId="7CEA88EC" w14:textId="48723A6F" w:rsidR="009B6E37" w:rsidRPr="00F52744" w:rsidRDefault="009B6E37" w:rsidP="00FF1854">
      <w:pPr>
        <w:pStyle w:val="ListParagraph"/>
        <w:numPr>
          <w:ilvl w:val="0"/>
          <w:numId w:val="87"/>
        </w:numPr>
        <w:rPr>
          <w:rFonts w:ascii="Times New Roman" w:hAnsi="Times New Roman" w:cs="Times New Roman"/>
          <w:i/>
          <w:iCs/>
          <w:spacing w:val="-2"/>
          <w:sz w:val="24"/>
          <w:szCs w:val="24"/>
        </w:rPr>
      </w:pPr>
      <w:r w:rsidRPr="00F52744">
        <w:rPr>
          <w:rFonts w:ascii="Times New Roman" w:hAnsi="Times New Roman" w:cs="Times New Roman"/>
          <w:sz w:val="24"/>
          <w:szCs w:val="24"/>
        </w:rPr>
        <w:t>You will need to get a clear copy</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of their Social Security</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card and other </w:t>
      </w:r>
      <w:r w:rsidR="00FC3A8F" w:rsidRPr="00F52744">
        <w:rPr>
          <w:rFonts w:ascii="Times New Roman" w:hAnsi="Times New Roman" w:cs="Times New Roman"/>
          <w:sz w:val="24"/>
          <w:szCs w:val="24"/>
        </w:rPr>
        <w:t>types</w:t>
      </w:r>
      <w:r w:rsidRPr="00F52744">
        <w:rPr>
          <w:rFonts w:ascii="Times New Roman" w:hAnsi="Times New Roman" w:cs="Times New Roman"/>
          <w:sz w:val="24"/>
          <w:szCs w:val="24"/>
        </w:rPr>
        <w:t xml:space="preserve"> of</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identification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card,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such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driver’s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license.</w:t>
      </w:r>
      <w:r w:rsidRPr="00F52744">
        <w:rPr>
          <w:rFonts w:ascii="Times New Roman" w:hAnsi="Times New Roman" w:cs="Times New Roman"/>
          <w:spacing w:val="-3"/>
          <w:sz w:val="24"/>
          <w:szCs w:val="24"/>
        </w:rPr>
        <w:t xml:space="preserve"> </w:t>
      </w:r>
      <w:r w:rsidRPr="00F52744">
        <w:rPr>
          <w:rFonts w:ascii="Times New Roman" w:hAnsi="Times New Roman" w:cs="Times New Roman"/>
          <w:i/>
          <w:iCs/>
          <w:sz w:val="24"/>
          <w:szCs w:val="24"/>
        </w:rPr>
        <w:t>Note:</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See</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page</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3</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of</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Form</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 xml:space="preserve">I-9 for more information about what types of things count as an “identification </w:t>
      </w:r>
      <w:r w:rsidRPr="00F52744">
        <w:rPr>
          <w:rFonts w:ascii="Times New Roman" w:hAnsi="Times New Roman" w:cs="Times New Roman"/>
          <w:i/>
          <w:iCs/>
          <w:spacing w:val="-2"/>
          <w:sz w:val="24"/>
          <w:szCs w:val="24"/>
        </w:rPr>
        <w:t>card.”</w:t>
      </w:r>
    </w:p>
    <w:p w14:paraId="4C93D0F3" w14:textId="54A3D10C" w:rsidR="009B6E37" w:rsidRPr="00F52744" w:rsidRDefault="009B6E37" w:rsidP="00FF1854">
      <w:pPr>
        <w:pStyle w:val="ListParagraph"/>
        <w:numPr>
          <w:ilvl w:val="0"/>
          <w:numId w:val="86"/>
        </w:numPr>
        <w:rPr>
          <w:rFonts w:ascii="Times New Roman" w:hAnsi="Times New Roman" w:cs="Times New Roman"/>
          <w:sz w:val="24"/>
          <w:szCs w:val="24"/>
        </w:rPr>
      </w:pPr>
      <w:r w:rsidRPr="00F52744">
        <w:rPr>
          <w:rFonts w:ascii="Times New Roman" w:hAnsi="Times New Roman" w:cs="Times New Roman"/>
          <w:i/>
          <w:iCs/>
          <w:sz w:val="24"/>
          <w:szCs w:val="24"/>
        </w:rPr>
        <w:t>IRS</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Form</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W-4,</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Employee’s</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Withholding</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Allowance</w:t>
      </w:r>
      <w:r w:rsidRPr="00F52744">
        <w:rPr>
          <w:rFonts w:ascii="Times New Roman" w:hAnsi="Times New Roman" w:cs="Times New Roman"/>
          <w:i/>
          <w:iCs/>
          <w:spacing w:val="-5"/>
          <w:sz w:val="24"/>
          <w:szCs w:val="24"/>
        </w:rPr>
        <w:t xml:space="preserve"> </w:t>
      </w:r>
      <w:r w:rsidRPr="00F52744">
        <w:rPr>
          <w:rFonts w:ascii="Times New Roman" w:hAnsi="Times New Roman" w:cs="Times New Roman"/>
          <w:i/>
          <w:iCs/>
          <w:sz w:val="24"/>
          <w:szCs w:val="24"/>
        </w:rPr>
        <w:t>Certificate</w:t>
      </w:r>
      <w:r w:rsidRPr="00F52744">
        <w:rPr>
          <w:rFonts w:ascii="Times New Roman" w:hAnsi="Times New Roman" w:cs="Times New Roman"/>
          <w:sz w:val="24"/>
          <w:szCs w:val="24"/>
        </w:rPr>
        <w:t>:</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This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form</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must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3"/>
          <w:sz w:val="24"/>
          <w:szCs w:val="24"/>
        </w:rPr>
        <w:t xml:space="preserve"> </w:t>
      </w:r>
      <w:r w:rsidR="00FC3A8F" w:rsidRPr="00F52744">
        <w:rPr>
          <w:rFonts w:ascii="Times New Roman" w:hAnsi="Times New Roman" w:cs="Times New Roman"/>
          <w:sz w:val="24"/>
          <w:szCs w:val="24"/>
        </w:rPr>
        <w:t>made</w:t>
      </w:r>
      <w:r w:rsidRPr="00F52744">
        <w:rPr>
          <w:rFonts w:ascii="Times New Roman" w:hAnsi="Times New Roman" w:cs="Times New Roman"/>
          <w:sz w:val="24"/>
          <w:szCs w:val="24"/>
        </w:rPr>
        <w:t xml:space="preserve"> so that the correct federal income tax can be taken out of your employee’s paycheck.</w:t>
      </w:r>
    </w:p>
    <w:p w14:paraId="5DC3E6FF" w14:textId="77777777" w:rsidR="009B6E37" w:rsidRPr="00F52744" w:rsidRDefault="009B6E37" w:rsidP="00FF1854">
      <w:pPr>
        <w:pStyle w:val="ListParagraph"/>
        <w:numPr>
          <w:ilvl w:val="0"/>
          <w:numId w:val="86"/>
        </w:numPr>
        <w:rPr>
          <w:rFonts w:ascii="Times New Roman" w:hAnsi="Times New Roman" w:cs="Times New Roman"/>
          <w:spacing w:val="-2"/>
          <w:sz w:val="24"/>
          <w:szCs w:val="24"/>
        </w:rPr>
      </w:pPr>
      <w:r w:rsidRPr="00F52744">
        <w:rPr>
          <w:rFonts w:ascii="Times New Roman" w:hAnsi="Times New Roman" w:cs="Times New Roman"/>
          <w:i/>
          <w:iCs/>
          <w:sz w:val="24"/>
          <w:szCs w:val="24"/>
        </w:rPr>
        <w:t>Louisiana</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Form</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L-4,</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Louisiana</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Employee</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Withholding</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Exemption</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Certificate</w:t>
      </w:r>
      <w:r w:rsidRPr="00F52744">
        <w:rPr>
          <w:rFonts w:ascii="Times New Roman" w:hAnsi="Times New Roman" w:cs="Times New Roman"/>
          <w:sz w:val="24"/>
          <w:szCs w:val="24"/>
        </w:rPr>
        <w:t>:</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This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 xml:space="preserve">form must be done so that the correct state income tax can be taken out of your employee’s </w:t>
      </w:r>
      <w:r w:rsidRPr="00F52744">
        <w:rPr>
          <w:rFonts w:ascii="Times New Roman" w:hAnsi="Times New Roman" w:cs="Times New Roman"/>
          <w:spacing w:val="-2"/>
          <w:sz w:val="24"/>
          <w:szCs w:val="24"/>
        </w:rPr>
        <w:t>paycheck.</w:t>
      </w:r>
    </w:p>
    <w:p w14:paraId="3F81B3FB" w14:textId="77777777" w:rsidR="009B6E37" w:rsidRPr="00F52744" w:rsidRDefault="009B6E37" w:rsidP="00FF1854">
      <w:pPr>
        <w:pStyle w:val="ListParagraph"/>
        <w:numPr>
          <w:ilvl w:val="0"/>
          <w:numId w:val="86"/>
        </w:numPr>
        <w:rPr>
          <w:rFonts w:ascii="Times New Roman" w:hAnsi="Times New Roman" w:cs="Times New Roman"/>
          <w:sz w:val="24"/>
          <w:szCs w:val="24"/>
        </w:rPr>
      </w:pPr>
      <w:r w:rsidRPr="00F52744">
        <w:rPr>
          <w:rFonts w:ascii="Times New Roman" w:hAnsi="Times New Roman" w:cs="Times New Roman"/>
          <w:i/>
          <w:iCs/>
          <w:sz w:val="24"/>
          <w:szCs w:val="24"/>
        </w:rPr>
        <w:lastRenderedPageBreak/>
        <w:t>Pay</w:t>
      </w:r>
      <w:r w:rsidRPr="00F52744">
        <w:rPr>
          <w:rFonts w:ascii="Times New Roman" w:hAnsi="Times New Roman" w:cs="Times New Roman"/>
          <w:i/>
          <w:iCs/>
          <w:spacing w:val="-5"/>
          <w:sz w:val="24"/>
          <w:szCs w:val="24"/>
        </w:rPr>
        <w:t xml:space="preserve"> </w:t>
      </w:r>
      <w:r w:rsidRPr="00F52744">
        <w:rPr>
          <w:rFonts w:ascii="Times New Roman" w:hAnsi="Times New Roman" w:cs="Times New Roman"/>
          <w:i/>
          <w:iCs/>
          <w:sz w:val="24"/>
          <w:szCs w:val="24"/>
        </w:rPr>
        <w:t>Selection</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Options</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form</w:t>
      </w:r>
      <w:r w:rsidRPr="00F52744">
        <w:rPr>
          <w:rFonts w:ascii="Times New Roman" w:hAnsi="Times New Roman" w:cs="Times New Roman"/>
          <w:sz w:val="24"/>
          <w:szCs w:val="24"/>
        </w:rPr>
        <w:t>:</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This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form</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lets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employee</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choose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how</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they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would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like to be paid (paper check, pay card, or direct deposit).</w:t>
      </w:r>
    </w:p>
    <w:p w14:paraId="6DE27AE0" w14:textId="77777777" w:rsidR="009B6E37" w:rsidRPr="00F52744" w:rsidRDefault="009B6E37" w:rsidP="00FF1854">
      <w:pPr>
        <w:pStyle w:val="ListParagraph"/>
        <w:numPr>
          <w:ilvl w:val="0"/>
          <w:numId w:val="87"/>
        </w:numPr>
        <w:rPr>
          <w:rFonts w:ascii="Times New Roman" w:hAnsi="Times New Roman" w:cs="Times New Roman"/>
          <w:sz w:val="24"/>
          <w:szCs w:val="24"/>
        </w:rPr>
      </w:pP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i/>
          <w:iCs/>
          <w:sz w:val="24"/>
          <w:szCs w:val="24"/>
        </w:rPr>
        <w:t>Authorization</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for</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Direct</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Deposit</w:t>
      </w:r>
      <w:r w:rsidRPr="00F52744">
        <w:rPr>
          <w:rFonts w:ascii="Times New Roman" w:hAnsi="Times New Roman" w:cs="Times New Roman"/>
          <w:i/>
          <w:iCs/>
          <w:spacing w:val="-1"/>
          <w:sz w:val="24"/>
          <w:szCs w:val="24"/>
        </w:rPr>
        <w:t xml:space="preserve"> </w:t>
      </w:r>
      <w:r w:rsidRPr="00F52744">
        <w:rPr>
          <w:rFonts w:ascii="Times New Roman" w:hAnsi="Times New Roman" w:cs="Times New Roman"/>
          <w:sz w:val="24"/>
          <w:szCs w:val="24"/>
        </w:rPr>
        <w:t>section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form</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must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filled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out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by your employee if your employee wants to have their paycheck deposited directly into their bank account. If your employee is going to get a paper paycheck, then this does not need to be filled out.</w:t>
      </w:r>
    </w:p>
    <w:p w14:paraId="2490C349" w14:textId="77777777" w:rsidR="009B6E37" w:rsidRPr="00F52744" w:rsidRDefault="009B6E37" w:rsidP="00FF1854">
      <w:pPr>
        <w:pStyle w:val="ListParagraph"/>
        <w:numPr>
          <w:ilvl w:val="0"/>
          <w:numId w:val="86"/>
        </w:numPr>
        <w:rPr>
          <w:rFonts w:ascii="Times New Roman" w:hAnsi="Times New Roman" w:cs="Times New Roman"/>
          <w:spacing w:val="-2"/>
          <w:sz w:val="24"/>
          <w:szCs w:val="24"/>
        </w:rPr>
      </w:pPr>
      <w:r w:rsidRPr="00F52744">
        <w:rPr>
          <w:rFonts w:ascii="Times New Roman" w:hAnsi="Times New Roman" w:cs="Times New Roman"/>
          <w:i/>
          <w:iCs/>
          <w:sz w:val="24"/>
          <w:szCs w:val="24"/>
        </w:rPr>
        <w:t>Employee</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Information</w:t>
      </w:r>
      <w:r w:rsidRPr="00F52744">
        <w:rPr>
          <w:rFonts w:ascii="Times New Roman" w:hAnsi="Times New Roman" w:cs="Times New Roman"/>
          <w:i/>
          <w:iCs/>
          <w:spacing w:val="-4"/>
          <w:sz w:val="24"/>
          <w:szCs w:val="24"/>
        </w:rPr>
        <w:t xml:space="preserve"> </w:t>
      </w:r>
      <w:r w:rsidRPr="00F52744">
        <w:rPr>
          <w:rFonts w:ascii="Times New Roman" w:hAnsi="Times New Roman" w:cs="Times New Roman"/>
          <w:i/>
          <w:iCs/>
          <w:sz w:val="24"/>
          <w:szCs w:val="24"/>
        </w:rPr>
        <w:t>Form</w:t>
      </w:r>
      <w:r w:rsidRPr="00F52744">
        <w:rPr>
          <w:rFonts w:ascii="Times New Roman" w:hAnsi="Times New Roman" w:cs="Times New Roman"/>
          <w:sz w:val="24"/>
          <w:szCs w:val="24"/>
        </w:rPr>
        <w: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form</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asks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information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identify</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certain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 xml:space="preserve">tax </w:t>
      </w:r>
      <w:r w:rsidRPr="00F52744">
        <w:rPr>
          <w:rFonts w:ascii="Times New Roman" w:hAnsi="Times New Roman" w:cs="Times New Roman"/>
          <w:spacing w:val="-2"/>
          <w:sz w:val="24"/>
          <w:szCs w:val="24"/>
        </w:rPr>
        <w:t>exemptions.</w:t>
      </w:r>
    </w:p>
    <w:p w14:paraId="60A08E2D" w14:textId="7010E78B" w:rsidR="009B6E37" w:rsidRPr="00F52744" w:rsidRDefault="009B6E37" w:rsidP="00FF1854">
      <w:pPr>
        <w:pStyle w:val="ListParagraph"/>
        <w:numPr>
          <w:ilvl w:val="0"/>
          <w:numId w:val="86"/>
        </w:numPr>
        <w:rPr>
          <w:rFonts w:ascii="Times New Roman" w:hAnsi="Times New Roman" w:cs="Times New Roman"/>
          <w:sz w:val="24"/>
          <w:szCs w:val="24"/>
        </w:rPr>
      </w:pPr>
      <w:r w:rsidRPr="00F52744">
        <w:rPr>
          <w:rFonts w:ascii="Times New Roman" w:hAnsi="Times New Roman" w:cs="Times New Roman"/>
          <w:i/>
          <w:iCs/>
          <w:sz w:val="24"/>
          <w:szCs w:val="24"/>
        </w:rPr>
        <w:t>OCDD</w:t>
      </w:r>
      <w:r w:rsidRPr="00F52744">
        <w:rPr>
          <w:rFonts w:ascii="Times New Roman" w:hAnsi="Times New Roman" w:cs="Times New Roman"/>
          <w:i/>
          <w:iCs/>
          <w:spacing w:val="-5"/>
          <w:sz w:val="24"/>
          <w:szCs w:val="24"/>
        </w:rPr>
        <w:t xml:space="preserve"> </w:t>
      </w:r>
      <w:r w:rsidRPr="00F52744">
        <w:rPr>
          <w:rFonts w:ascii="Times New Roman" w:hAnsi="Times New Roman" w:cs="Times New Roman"/>
          <w:i/>
          <w:iCs/>
          <w:sz w:val="24"/>
          <w:szCs w:val="24"/>
        </w:rPr>
        <w:t>Employee</w:t>
      </w:r>
      <w:r w:rsidRPr="00F52744">
        <w:rPr>
          <w:rFonts w:ascii="Times New Roman" w:hAnsi="Times New Roman" w:cs="Times New Roman"/>
          <w:i/>
          <w:iCs/>
          <w:spacing w:val="-5"/>
          <w:sz w:val="24"/>
          <w:szCs w:val="24"/>
        </w:rPr>
        <w:t xml:space="preserve"> </w:t>
      </w:r>
      <w:r w:rsidRPr="00F52744">
        <w:rPr>
          <w:rFonts w:ascii="Times New Roman" w:hAnsi="Times New Roman" w:cs="Times New Roman"/>
          <w:i/>
          <w:iCs/>
          <w:sz w:val="24"/>
          <w:szCs w:val="24"/>
        </w:rPr>
        <w:t>Agreement</w:t>
      </w:r>
      <w:r w:rsidRPr="00F52744">
        <w:rPr>
          <w:rFonts w:ascii="Times New Roman" w:hAnsi="Times New Roman" w:cs="Times New Roman"/>
          <w:sz w:val="24"/>
          <w:szCs w:val="24"/>
        </w:rPr>
        <w:t>:</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This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form</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establishes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payment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agreement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between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 xml:space="preserve">the FEA and your </w:t>
      </w:r>
      <w:r w:rsidR="00FC3A8F" w:rsidRPr="00F52744">
        <w:rPr>
          <w:rFonts w:ascii="Times New Roman" w:hAnsi="Times New Roman" w:cs="Times New Roman"/>
          <w:sz w:val="24"/>
          <w:szCs w:val="24"/>
        </w:rPr>
        <w:t>employee and</w:t>
      </w:r>
      <w:r w:rsidRPr="00F52744">
        <w:rPr>
          <w:rFonts w:ascii="Times New Roman" w:hAnsi="Times New Roman" w:cs="Times New Roman"/>
          <w:sz w:val="24"/>
          <w:szCs w:val="24"/>
        </w:rPr>
        <w:t xml:space="preserve"> is part of federal law.</w:t>
      </w:r>
    </w:p>
    <w:p w14:paraId="0A7B3934" w14:textId="77777777" w:rsidR="009B6E37" w:rsidRPr="00F52744" w:rsidRDefault="009B6E37" w:rsidP="00FF1854">
      <w:pPr>
        <w:pStyle w:val="ListParagraph"/>
        <w:numPr>
          <w:ilvl w:val="0"/>
          <w:numId w:val="86"/>
        </w:numPr>
        <w:rPr>
          <w:rFonts w:ascii="Times New Roman" w:hAnsi="Times New Roman" w:cs="Times New Roman"/>
          <w:sz w:val="24"/>
          <w:szCs w:val="24"/>
        </w:rPr>
      </w:pPr>
      <w:r w:rsidRPr="00F52744">
        <w:rPr>
          <w:rFonts w:ascii="Times New Roman" w:hAnsi="Times New Roman" w:cs="Times New Roman"/>
          <w:i/>
          <w:iCs/>
          <w:sz w:val="24"/>
          <w:szCs w:val="24"/>
        </w:rPr>
        <w:t>Criminal</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background</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Search</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Authorization</w:t>
      </w:r>
      <w:r w:rsidRPr="00F52744">
        <w:rPr>
          <w:rFonts w:ascii="Times New Roman" w:hAnsi="Times New Roman" w:cs="Times New Roman"/>
          <w:i/>
          <w:iCs/>
          <w:spacing w:val="-3"/>
          <w:sz w:val="24"/>
          <w:szCs w:val="24"/>
        </w:rPr>
        <w:t xml:space="preserve"> </w:t>
      </w:r>
      <w:r w:rsidRPr="00F52744">
        <w:rPr>
          <w:rFonts w:ascii="Times New Roman" w:hAnsi="Times New Roman" w:cs="Times New Roman"/>
          <w:i/>
          <w:iCs/>
          <w:sz w:val="24"/>
          <w:szCs w:val="24"/>
        </w:rPr>
        <w:t>form:</w:t>
      </w:r>
      <w:r w:rsidRPr="00F52744">
        <w:rPr>
          <w:rFonts w:ascii="Times New Roman" w:hAnsi="Times New Roman" w:cs="Times New Roman"/>
          <w:i/>
          <w:iCs/>
          <w:spacing w:val="40"/>
          <w:sz w:val="24"/>
          <w:szCs w:val="24"/>
        </w:rPr>
        <w:t xml:space="preserve"> </w:t>
      </w:r>
      <w:r w:rsidRPr="00F52744">
        <w:rPr>
          <w:rFonts w:ascii="Times New Roman" w:hAnsi="Times New Roman" w:cs="Times New Roman"/>
          <w:sz w:val="24"/>
          <w:szCs w:val="24"/>
        </w:rPr>
        <w:t>This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form</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allows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FEA</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 criminal background check on your potential employee.</w:t>
      </w:r>
    </w:p>
    <w:p w14:paraId="39E40E7D" w14:textId="74D00CDA" w:rsidR="009B6E37" w:rsidRPr="00F52744" w:rsidRDefault="009B6E37" w:rsidP="00FF1854">
      <w:pPr>
        <w:pStyle w:val="ListParagraph"/>
        <w:numPr>
          <w:ilvl w:val="0"/>
          <w:numId w:val="86"/>
        </w:numPr>
        <w:rPr>
          <w:rFonts w:ascii="Times New Roman" w:hAnsi="Times New Roman" w:cs="Times New Roman"/>
          <w:sz w:val="24"/>
          <w:szCs w:val="24"/>
        </w:rPr>
      </w:pPr>
      <w:r w:rsidRPr="00F52744">
        <w:rPr>
          <w:rFonts w:ascii="Times New Roman" w:hAnsi="Times New Roman" w:cs="Times New Roman"/>
          <w:sz w:val="24"/>
          <w:szCs w:val="24"/>
        </w:rPr>
        <w:t>Once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and 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employee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decided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what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pay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must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 xml:space="preserve">complete the </w:t>
      </w:r>
      <w:r w:rsidRPr="00F52744">
        <w:rPr>
          <w:rFonts w:ascii="Times New Roman" w:hAnsi="Times New Roman" w:cs="Times New Roman"/>
          <w:i/>
          <w:iCs/>
          <w:sz w:val="24"/>
          <w:szCs w:val="24"/>
        </w:rPr>
        <w:t xml:space="preserve">Employee Wage Notice </w:t>
      </w:r>
      <w:r w:rsidRPr="00F52744">
        <w:rPr>
          <w:rFonts w:ascii="Times New Roman" w:hAnsi="Times New Roman" w:cs="Times New Roman"/>
          <w:sz w:val="24"/>
          <w:szCs w:val="24"/>
        </w:rPr>
        <w:t>form found on the FEA’s website.</w:t>
      </w:r>
    </w:p>
    <w:p w14:paraId="7D0CB057" w14:textId="77777777" w:rsidR="009B6E37" w:rsidRPr="00F52744" w:rsidRDefault="009B6E37" w:rsidP="009A24FE">
      <w:pPr>
        <w:rPr>
          <w:rFonts w:ascii="Times New Roman" w:hAnsi="Times New Roman" w:cs="Times New Roman"/>
          <w:b/>
          <w:i/>
          <w:iCs/>
          <w:sz w:val="24"/>
          <w:szCs w:val="24"/>
        </w:rPr>
      </w:pPr>
      <w:r w:rsidRPr="00F52744">
        <w:rPr>
          <w:rFonts w:ascii="Times New Roman" w:hAnsi="Times New Roman" w:cs="Times New Roman"/>
          <w:b/>
          <w:i/>
          <w:iCs/>
          <w:sz w:val="24"/>
          <w:szCs w:val="24"/>
        </w:rPr>
        <w:t>Note:</w:t>
      </w:r>
      <w:r w:rsidRPr="00F52744">
        <w:rPr>
          <w:rFonts w:ascii="Times New Roman" w:hAnsi="Times New Roman" w:cs="Times New Roman"/>
          <w:b/>
          <w:i/>
          <w:iCs/>
          <w:spacing w:val="-4"/>
          <w:sz w:val="24"/>
          <w:szCs w:val="24"/>
        </w:rPr>
        <w:t xml:space="preserve"> </w:t>
      </w:r>
      <w:r w:rsidRPr="00F52744">
        <w:rPr>
          <w:rFonts w:ascii="Times New Roman" w:hAnsi="Times New Roman" w:cs="Times New Roman"/>
          <w:b/>
          <w:i/>
          <w:iCs/>
          <w:sz w:val="24"/>
          <w:szCs w:val="24"/>
        </w:rPr>
        <w:t>If</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you</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want</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to</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change</w:t>
      </w:r>
      <w:r w:rsidRPr="00F52744">
        <w:rPr>
          <w:rFonts w:ascii="Times New Roman" w:hAnsi="Times New Roman" w:cs="Times New Roman"/>
          <w:b/>
          <w:i/>
          <w:iCs/>
          <w:spacing w:val="-4"/>
          <w:sz w:val="24"/>
          <w:szCs w:val="24"/>
        </w:rPr>
        <w:t xml:space="preserve"> </w:t>
      </w:r>
      <w:r w:rsidRPr="00F52744">
        <w:rPr>
          <w:rFonts w:ascii="Times New Roman" w:hAnsi="Times New Roman" w:cs="Times New Roman"/>
          <w:b/>
          <w:i/>
          <w:iCs/>
          <w:sz w:val="24"/>
          <w:szCs w:val="24"/>
        </w:rPr>
        <w:t>your</w:t>
      </w:r>
      <w:r w:rsidRPr="00F52744">
        <w:rPr>
          <w:rFonts w:ascii="Times New Roman" w:hAnsi="Times New Roman" w:cs="Times New Roman"/>
          <w:b/>
          <w:i/>
          <w:iCs/>
          <w:spacing w:val="-4"/>
          <w:sz w:val="24"/>
          <w:szCs w:val="24"/>
        </w:rPr>
        <w:t xml:space="preserve"> </w:t>
      </w:r>
      <w:r w:rsidRPr="00F52744">
        <w:rPr>
          <w:rFonts w:ascii="Times New Roman" w:hAnsi="Times New Roman" w:cs="Times New Roman"/>
          <w:b/>
          <w:i/>
          <w:iCs/>
          <w:sz w:val="24"/>
          <w:szCs w:val="24"/>
        </w:rPr>
        <w:t>employee’s</w:t>
      </w:r>
      <w:r w:rsidRPr="00F52744">
        <w:rPr>
          <w:rFonts w:ascii="Times New Roman" w:hAnsi="Times New Roman" w:cs="Times New Roman"/>
          <w:b/>
          <w:i/>
          <w:iCs/>
          <w:spacing w:val="-4"/>
          <w:sz w:val="24"/>
          <w:szCs w:val="24"/>
        </w:rPr>
        <w:t xml:space="preserve"> </w:t>
      </w:r>
      <w:r w:rsidRPr="00F52744">
        <w:rPr>
          <w:rFonts w:ascii="Times New Roman" w:hAnsi="Times New Roman" w:cs="Times New Roman"/>
          <w:b/>
          <w:i/>
          <w:iCs/>
          <w:sz w:val="24"/>
          <w:szCs w:val="24"/>
        </w:rPr>
        <w:t>hourly</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pay,</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you</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must</w:t>
      </w:r>
      <w:r w:rsidRPr="00F52744">
        <w:rPr>
          <w:rFonts w:ascii="Times New Roman" w:hAnsi="Times New Roman" w:cs="Times New Roman"/>
          <w:b/>
          <w:i/>
          <w:iCs/>
          <w:spacing w:val="-2"/>
          <w:sz w:val="24"/>
          <w:szCs w:val="24"/>
        </w:rPr>
        <w:t xml:space="preserve"> </w:t>
      </w:r>
      <w:r w:rsidRPr="00F52744">
        <w:rPr>
          <w:rFonts w:ascii="Times New Roman" w:hAnsi="Times New Roman" w:cs="Times New Roman"/>
          <w:b/>
          <w:i/>
          <w:iCs/>
          <w:sz w:val="24"/>
          <w:szCs w:val="24"/>
        </w:rPr>
        <w:t>update</w:t>
      </w:r>
      <w:r w:rsidRPr="00F52744">
        <w:rPr>
          <w:rFonts w:ascii="Times New Roman" w:hAnsi="Times New Roman" w:cs="Times New Roman"/>
          <w:b/>
          <w:i/>
          <w:iCs/>
          <w:spacing w:val="-2"/>
          <w:sz w:val="24"/>
          <w:szCs w:val="24"/>
        </w:rPr>
        <w:t xml:space="preserve"> </w:t>
      </w:r>
      <w:r w:rsidRPr="00F52744">
        <w:rPr>
          <w:rFonts w:ascii="Times New Roman" w:hAnsi="Times New Roman" w:cs="Times New Roman"/>
          <w:b/>
          <w:i/>
          <w:iCs/>
          <w:sz w:val="24"/>
          <w:szCs w:val="24"/>
        </w:rPr>
        <w:t>and</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turn</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in</w:t>
      </w:r>
      <w:r w:rsidRPr="00F52744">
        <w:rPr>
          <w:rFonts w:ascii="Times New Roman" w:hAnsi="Times New Roman" w:cs="Times New Roman"/>
          <w:b/>
          <w:i/>
          <w:iCs/>
          <w:spacing w:val="-3"/>
          <w:sz w:val="24"/>
          <w:szCs w:val="24"/>
        </w:rPr>
        <w:t xml:space="preserve"> </w:t>
      </w:r>
      <w:r w:rsidRPr="00F52744">
        <w:rPr>
          <w:rFonts w:ascii="Times New Roman" w:hAnsi="Times New Roman" w:cs="Times New Roman"/>
          <w:b/>
          <w:i/>
          <w:iCs/>
          <w:sz w:val="24"/>
          <w:szCs w:val="24"/>
        </w:rPr>
        <w:t>a new Employee Wage Notice to the FEA (within the timelines noted on the form).</w:t>
      </w:r>
    </w:p>
    <w:p w14:paraId="2EA962D7" w14:textId="6C89FD81" w:rsidR="009B6E37" w:rsidRPr="00F52744" w:rsidRDefault="009B6E37" w:rsidP="009A24FE">
      <w:pPr>
        <w:rPr>
          <w:rFonts w:ascii="Times New Roman" w:hAnsi="Times New Roman" w:cs="Times New Roman"/>
          <w:sz w:val="24"/>
          <w:szCs w:val="24"/>
        </w:rPr>
      </w:pPr>
      <w:r w:rsidRPr="00F52744">
        <w:rPr>
          <w:rFonts w:ascii="Times New Roman" w:hAnsi="Times New Roman" w:cs="Times New Roman"/>
          <w:sz w:val="24"/>
          <w:szCs w:val="24"/>
        </w:rPr>
        <w:t>Once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these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forms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are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filled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out,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need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send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them 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FEA.</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can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send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 xml:space="preserve">them by scanning and emailing them, mailing them or by faxing them. </w:t>
      </w:r>
    </w:p>
    <w:p w14:paraId="77DBC6B0" w14:textId="5C7A6DFC" w:rsidR="009B6E37" w:rsidRPr="00F52744" w:rsidRDefault="009B6E37" w:rsidP="009A24FE">
      <w:pPr>
        <w:rPr>
          <w:rFonts w:ascii="Times New Roman" w:hAnsi="Times New Roman" w:cs="Times New Roman"/>
          <w:sz w:val="24"/>
          <w:szCs w:val="24"/>
        </w:rPr>
      </w:pPr>
      <w:r w:rsidRPr="00F52744">
        <w:rPr>
          <w:rFonts w:ascii="Times New Roman" w:hAnsi="Times New Roman" w:cs="Times New Roman"/>
          <w:sz w:val="24"/>
          <w:szCs w:val="24"/>
        </w:rPr>
        <w:t>The FEA will let you know if other information is needed to process this packet of paperwork. Usually, this paperwork should be processed within 4 days (not counting weekends) if the FEA has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gotten everything</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they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need.</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If 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don’t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hear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back</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from</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the FEA</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by</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day</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4, 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may</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need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to call them.</w:t>
      </w:r>
    </w:p>
    <w:p w14:paraId="048E1B8A" w14:textId="77777777" w:rsidR="009A24FE" w:rsidRPr="00F52744" w:rsidRDefault="009A24FE" w:rsidP="009A24FE">
      <w:pPr>
        <w:rPr>
          <w:rFonts w:ascii="Times New Roman" w:hAnsi="Times New Roman" w:cs="Times New Roman"/>
          <w:b/>
          <w:sz w:val="24"/>
          <w:szCs w:val="24"/>
          <w:u w:val="single"/>
        </w:rPr>
      </w:pPr>
    </w:p>
    <w:p w14:paraId="5713E775" w14:textId="675B1987" w:rsidR="009A24FE" w:rsidRPr="00F52744" w:rsidRDefault="009A24FE" w:rsidP="00985302">
      <w:pPr>
        <w:pStyle w:val="Heading2"/>
        <w:rPr>
          <w:rFonts w:ascii="Times New Roman" w:hAnsi="Times New Roman" w:cs="Times New Roman"/>
          <w:b/>
        </w:rPr>
      </w:pPr>
      <w:bookmarkStart w:id="58" w:name="_Toc229985370"/>
      <w:r w:rsidRPr="00F52744">
        <w:rPr>
          <w:rFonts w:ascii="Times New Roman" w:hAnsi="Times New Roman" w:cs="Times New Roman"/>
          <w:b/>
        </w:rPr>
        <w:t>Employee Orientation/Onboarding</w:t>
      </w:r>
      <w:bookmarkEnd w:id="58"/>
    </w:p>
    <w:p w14:paraId="45624F30" w14:textId="398FA75A" w:rsidR="009B6E37" w:rsidRPr="00F52744" w:rsidRDefault="009B6E37" w:rsidP="009A24FE">
      <w:pPr>
        <w:rPr>
          <w:rFonts w:ascii="Times New Roman" w:hAnsi="Times New Roman" w:cs="Times New Roman"/>
          <w:sz w:val="24"/>
          <w:szCs w:val="24"/>
        </w:rPr>
      </w:pPr>
      <w:r w:rsidRPr="00F52744">
        <w:rPr>
          <w:rFonts w:ascii="Times New Roman" w:hAnsi="Times New Roman" w:cs="Times New Roman"/>
          <w:sz w:val="24"/>
          <w:szCs w:val="24"/>
        </w:rPr>
        <w:t>Your staff cannot start work and get paid until you have gotten the “good to go” from the FEA and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until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“start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date”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approved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support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plan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plan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revision).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Once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have these things, you can start talking with your new staff in more detail about what to expect.</w:t>
      </w:r>
    </w:p>
    <w:p w14:paraId="6784CB03" w14:textId="77777777" w:rsidR="009B6E37" w:rsidRPr="00F52744" w:rsidRDefault="009B6E37" w:rsidP="009A24FE">
      <w:pPr>
        <w:rPr>
          <w:rFonts w:ascii="Times New Roman" w:hAnsi="Times New Roman" w:cs="Times New Roman"/>
          <w:sz w:val="24"/>
          <w:szCs w:val="24"/>
        </w:rPr>
      </w:pPr>
      <w:r w:rsidRPr="00F52744">
        <w:rPr>
          <w:rFonts w:ascii="Times New Roman" w:hAnsi="Times New Roman" w:cs="Times New Roman"/>
          <w:sz w:val="24"/>
          <w:szCs w:val="24"/>
        </w:rPr>
        <w:t>It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important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for 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open</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communication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discuss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things.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first day of work, talk with your staff about these things:</w:t>
      </w:r>
    </w:p>
    <w:p w14:paraId="6C6D257A" w14:textId="77777777" w:rsidR="009B6E37" w:rsidRPr="00F52744" w:rsidRDefault="009B6E37" w:rsidP="00FF1854">
      <w:pPr>
        <w:pStyle w:val="ListParagraph"/>
        <w:numPr>
          <w:ilvl w:val="0"/>
          <w:numId w:val="88"/>
        </w:numPr>
        <w:rPr>
          <w:rFonts w:ascii="Times New Roman" w:hAnsi="Times New Roman" w:cs="Times New Roman"/>
          <w:sz w:val="24"/>
          <w:szCs w:val="24"/>
        </w:rPr>
      </w:pPr>
      <w:r w:rsidRPr="00F52744">
        <w:rPr>
          <w:rFonts w:ascii="Times New Roman" w:hAnsi="Times New Roman" w:cs="Times New Roman"/>
          <w:sz w:val="24"/>
          <w:szCs w:val="24"/>
        </w:rPr>
        <w:t>Talk</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expectations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each</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other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(what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can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reasonably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expect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from your staff, what your staff can reasonably expect from you)</w:t>
      </w:r>
    </w:p>
    <w:p w14:paraId="3243AF09" w14:textId="77777777" w:rsidR="009B6E37" w:rsidRPr="00F52744" w:rsidRDefault="009B6E37" w:rsidP="00FF1854">
      <w:pPr>
        <w:pStyle w:val="ListParagraph"/>
        <w:numPr>
          <w:ilvl w:val="0"/>
          <w:numId w:val="88"/>
        </w:numPr>
        <w:rPr>
          <w:rFonts w:ascii="Times New Roman" w:hAnsi="Times New Roman" w:cs="Times New Roman"/>
          <w:sz w:val="24"/>
          <w:szCs w:val="24"/>
        </w:rPr>
      </w:pPr>
      <w:r w:rsidRPr="00F52744">
        <w:rPr>
          <w:rFonts w:ascii="Times New Roman" w:hAnsi="Times New Roman" w:cs="Times New Roman"/>
          <w:sz w:val="24"/>
          <w:szCs w:val="24"/>
        </w:rPr>
        <w:t>Talk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best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times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for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contact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each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other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phone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numbers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where each of you can be reached</w:t>
      </w:r>
    </w:p>
    <w:p w14:paraId="699EAD88" w14:textId="77777777" w:rsidR="009B6E37" w:rsidRPr="00F52744" w:rsidRDefault="009B6E37" w:rsidP="00FF1854">
      <w:pPr>
        <w:pStyle w:val="ListParagraph"/>
        <w:numPr>
          <w:ilvl w:val="0"/>
          <w:numId w:val="88"/>
        </w:numPr>
        <w:rPr>
          <w:rFonts w:ascii="Times New Roman" w:hAnsi="Times New Roman" w:cs="Times New Roman"/>
          <w:spacing w:val="-2"/>
          <w:sz w:val="24"/>
          <w:szCs w:val="24"/>
        </w:rPr>
      </w:pP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communication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 xml:space="preserve">style you </w:t>
      </w:r>
      <w:r w:rsidRPr="00F52744">
        <w:rPr>
          <w:rFonts w:ascii="Times New Roman" w:hAnsi="Times New Roman" w:cs="Times New Roman"/>
          <w:spacing w:val="-2"/>
          <w:sz w:val="24"/>
          <w:szCs w:val="24"/>
        </w:rPr>
        <w:t>prefer</w:t>
      </w:r>
    </w:p>
    <w:p w14:paraId="07741C44" w14:textId="77777777" w:rsidR="009B6E37" w:rsidRPr="00F52744" w:rsidRDefault="009B6E37" w:rsidP="00FF1854">
      <w:pPr>
        <w:pStyle w:val="ListParagraph"/>
        <w:numPr>
          <w:ilvl w:val="0"/>
          <w:numId w:val="88"/>
        </w:numPr>
        <w:rPr>
          <w:rFonts w:ascii="Times New Roman" w:hAnsi="Times New Roman" w:cs="Times New Roman"/>
          <w:spacing w:val="-2"/>
          <w:sz w:val="24"/>
          <w:szCs w:val="24"/>
        </w:rPr>
      </w:pPr>
      <w:r w:rsidRPr="00F52744">
        <w:rPr>
          <w:rFonts w:ascii="Times New Roman" w:hAnsi="Times New Roman" w:cs="Times New Roman"/>
          <w:sz w:val="24"/>
          <w:szCs w:val="24"/>
        </w:rPr>
        <w:t>Your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preferred way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to deal with problems/issues and how</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problems with be</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solved</w:t>
      </w:r>
    </w:p>
    <w:p w14:paraId="0C6D18B9" w14:textId="77777777" w:rsidR="009B6E37" w:rsidRPr="00F52744" w:rsidRDefault="009B6E37" w:rsidP="00FF1854">
      <w:pPr>
        <w:pStyle w:val="ListParagraph"/>
        <w:numPr>
          <w:ilvl w:val="0"/>
          <w:numId w:val="88"/>
        </w:numPr>
        <w:rPr>
          <w:rFonts w:ascii="Times New Roman" w:hAnsi="Times New Roman" w:cs="Times New Roman"/>
          <w:sz w:val="24"/>
          <w:szCs w:val="24"/>
        </w:rPr>
      </w:pP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hours,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number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hours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day,</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start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times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shifts,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days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per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week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that you expect them to be on the job</w:t>
      </w:r>
    </w:p>
    <w:p w14:paraId="505A37A4" w14:textId="77777777" w:rsidR="009B6E37" w:rsidRPr="00F52744" w:rsidRDefault="009B6E37" w:rsidP="00FF1854">
      <w:pPr>
        <w:pStyle w:val="ListParagraph"/>
        <w:numPr>
          <w:ilvl w:val="0"/>
          <w:numId w:val="88"/>
        </w:numPr>
        <w:rPr>
          <w:rFonts w:ascii="Times New Roman" w:hAnsi="Times New Roman" w:cs="Times New Roman"/>
          <w:spacing w:val="-2"/>
          <w:sz w:val="24"/>
          <w:szCs w:val="24"/>
        </w:rPr>
      </w:pPr>
      <w:r w:rsidRPr="00F52744">
        <w:rPr>
          <w:rFonts w:ascii="Times New Roman" w:hAnsi="Times New Roman" w:cs="Times New Roman"/>
          <w:sz w:val="24"/>
          <w:szCs w:val="24"/>
        </w:rPr>
        <w:t>The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importance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keeping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regular</w:t>
      </w:r>
      <w:r w:rsidRPr="00F52744">
        <w:rPr>
          <w:rFonts w:ascii="Times New Roman" w:hAnsi="Times New Roman" w:cs="Times New Roman"/>
          <w:spacing w:val="-2"/>
          <w:sz w:val="24"/>
          <w:szCs w:val="24"/>
        </w:rPr>
        <w:t xml:space="preserve"> schedule</w:t>
      </w:r>
    </w:p>
    <w:p w14:paraId="30155E87" w14:textId="77777777" w:rsidR="009B6E37" w:rsidRPr="00F52744" w:rsidRDefault="009B6E37" w:rsidP="00FF1854">
      <w:pPr>
        <w:pStyle w:val="ListParagraph"/>
        <w:numPr>
          <w:ilvl w:val="0"/>
          <w:numId w:val="88"/>
        </w:numPr>
        <w:rPr>
          <w:rFonts w:ascii="Times New Roman" w:hAnsi="Times New Roman" w:cs="Times New Roman"/>
          <w:spacing w:val="-4"/>
          <w:sz w:val="24"/>
          <w:szCs w:val="24"/>
        </w:rPr>
      </w:pP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importance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giving</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advance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notice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of days or hours they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not available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to </w:t>
      </w:r>
      <w:r w:rsidRPr="00F52744">
        <w:rPr>
          <w:rFonts w:ascii="Times New Roman" w:hAnsi="Times New Roman" w:cs="Times New Roman"/>
          <w:spacing w:val="-4"/>
          <w:sz w:val="24"/>
          <w:szCs w:val="24"/>
        </w:rPr>
        <w:t>work</w:t>
      </w:r>
    </w:p>
    <w:p w14:paraId="3ED8339D" w14:textId="46321B23" w:rsidR="009B6E37" w:rsidRPr="00F52744" w:rsidRDefault="009B6E37" w:rsidP="00FF1854">
      <w:pPr>
        <w:pStyle w:val="ListParagraph"/>
        <w:numPr>
          <w:ilvl w:val="0"/>
          <w:numId w:val="88"/>
        </w:numPr>
        <w:rPr>
          <w:rFonts w:ascii="Times New Roman" w:hAnsi="Times New Roman" w:cs="Times New Roman"/>
          <w:spacing w:val="-4"/>
          <w:sz w:val="24"/>
          <w:szCs w:val="24"/>
        </w:rPr>
      </w:pPr>
      <w:r w:rsidRPr="00F52744">
        <w:rPr>
          <w:rFonts w:ascii="Times New Roman" w:hAnsi="Times New Roman" w:cs="Times New Roman"/>
          <w:sz w:val="24"/>
          <w:szCs w:val="24"/>
        </w:rPr>
        <w:lastRenderedPageBreak/>
        <w:t>The</w:t>
      </w:r>
      <w:r w:rsidRPr="00F52744">
        <w:rPr>
          <w:rFonts w:ascii="Times New Roman" w:hAnsi="Times New Roman" w:cs="Times New Roman"/>
          <w:spacing w:val="-3"/>
          <w:sz w:val="24"/>
          <w:szCs w:val="24"/>
        </w:rPr>
        <w:t xml:space="preserve"> </w:t>
      </w:r>
      <w:r w:rsidR="00FC3A8F" w:rsidRPr="00F52744">
        <w:rPr>
          <w:rFonts w:ascii="Times New Roman" w:hAnsi="Times New Roman" w:cs="Times New Roman"/>
          <w:sz w:val="24"/>
          <w:szCs w:val="24"/>
        </w:rPr>
        <w:t>importance</w:t>
      </w:r>
      <w:r w:rsidRPr="00F52744">
        <w:rPr>
          <w:rFonts w:ascii="Times New Roman" w:hAnsi="Times New Roman" w:cs="Times New Roman"/>
          <w:sz w:val="24"/>
          <w:szCs w:val="24"/>
        </w:rPr>
        <w:t xml:space="preserve"> of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arriving</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leaving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 xml:space="preserve">on </w:t>
      </w:r>
      <w:r w:rsidRPr="00F52744">
        <w:rPr>
          <w:rFonts w:ascii="Times New Roman" w:hAnsi="Times New Roman" w:cs="Times New Roman"/>
          <w:spacing w:val="-4"/>
          <w:sz w:val="24"/>
          <w:szCs w:val="24"/>
        </w:rPr>
        <w:t>time</w:t>
      </w:r>
    </w:p>
    <w:p w14:paraId="0740EE52" w14:textId="77777777" w:rsidR="009B6E37" w:rsidRPr="00F52744" w:rsidRDefault="009B6E37" w:rsidP="00FF1854">
      <w:pPr>
        <w:pStyle w:val="ListParagraph"/>
        <w:numPr>
          <w:ilvl w:val="0"/>
          <w:numId w:val="88"/>
        </w:numPr>
        <w:rPr>
          <w:rFonts w:ascii="Times New Roman" w:hAnsi="Times New Roman" w:cs="Times New Roman"/>
          <w:sz w:val="24"/>
          <w:szCs w:val="24"/>
        </w:rPr>
      </w:pPr>
      <w:r w:rsidRPr="00F52744">
        <w:rPr>
          <w:rFonts w:ascii="Times New Roman" w:hAnsi="Times New Roman" w:cs="Times New Roman"/>
          <w:sz w:val="24"/>
          <w:szCs w:val="24"/>
        </w:rPr>
        <w:t>Stress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importance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proper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documentation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including</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shifts/times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worked (in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the Electronic Visit Verification system)</w:t>
      </w:r>
    </w:p>
    <w:p w14:paraId="610382EC" w14:textId="77777777" w:rsidR="009B6E37" w:rsidRPr="00F52744" w:rsidRDefault="009B6E37" w:rsidP="00FF1854">
      <w:pPr>
        <w:pStyle w:val="ListParagraph"/>
        <w:numPr>
          <w:ilvl w:val="0"/>
          <w:numId w:val="88"/>
        </w:numPr>
        <w:rPr>
          <w:rFonts w:ascii="Times New Roman" w:hAnsi="Times New Roman" w:cs="Times New Roman"/>
          <w:spacing w:val="-2"/>
          <w:sz w:val="24"/>
          <w:szCs w:val="24"/>
        </w:rPr>
      </w:pPr>
      <w:r w:rsidRPr="00F52744">
        <w:rPr>
          <w:rFonts w:ascii="Times New Roman" w:hAnsi="Times New Roman" w:cs="Times New Roman"/>
          <w:sz w:val="24"/>
          <w:szCs w:val="24"/>
        </w:rPr>
        <w:t>What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criteria</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used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to evaluate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their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job </w:t>
      </w:r>
      <w:r w:rsidRPr="00F52744">
        <w:rPr>
          <w:rFonts w:ascii="Times New Roman" w:hAnsi="Times New Roman" w:cs="Times New Roman"/>
          <w:spacing w:val="-2"/>
          <w:sz w:val="24"/>
          <w:szCs w:val="24"/>
        </w:rPr>
        <w:t>performance</w:t>
      </w:r>
    </w:p>
    <w:p w14:paraId="5EC28E58" w14:textId="77777777" w:rsidR="009B6E37" w:rsidRPr="00F52744" w:rsidRDefault="009B6E37" w:rsidP="00FF1854">
      <w:pPr>
        <w:pStyle w:val="ListParagraph"/>
        <w:numPr>
          <w:ilvl w:val="0"/>
          <w:numId w:val="88"/>
        </w:numPr>
        <w:rPr>
          <w:rFonts w:ascii="Times New Roman" w:hAnsi="Times New Roman" w:cs="Times New Roman"/>
          <w:sz w:val="24"/>
          <w:szCs w:val="24"/>
        </w:rPr>
      </w:pPr>
      <w:r w:rsidRPr="00F52744">
        <w:rPr>
          <w:rFonts w:ascii="Times New Roman" w:hAnsi="Times New Roman" w:cs="Times New Roman"/>
          <w:sz w:val="24"/>
          <w:szCs w:val="24"/>
        </w:rPr>
        <w:t>Some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reasons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dismissal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from</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job,</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such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poor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job</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performance,</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unexcused absences, etc.</w:t>
      </w:r>
    </w:p>
    <w:p w14:paraId="68DBB469" w14:textId="77777777" w:rsidR="009B6E37" w:rsidRPr="00F52744" w:rsidRDefault="009B6E37" w:rsidP="00985302">
      <w:pPr>
        <w:pStyle w:val="Heading2"/>
        <w:rPr>
          <w:rFonts w:ascii="Times New Roman" w:hAnsi="Times New Roman" w:cs="Times New Roman"/>
        </w:rPr>
      </w:pPr>
    </w:p>
    <w:p w14:paraId="0B559956" w14:textId="72178761" w:rsidR="00935A3E" w:rsidRPr="00F52744" w:rsidRDefault="00935A3E" w:rsidP="00985302">
      <w:pPr>
        <w:pStyle w:val="Heading2"/>
        <w:rPr>
          <w:rFonts w:ascii="Times New Roman" w:hAnsi="Times New Roman" w:cs="Times New Roman"/>
          <w:b/>
        </w:rPr>
      </w:pPr>
      <w:bookmarkStart w:id="59" w:name="_Toc229985371"/>
      <w:r w:rsidRPr="00F52744">
        <w:rPr>
          <w:rFonts w:ascii="Times New Roman" w:hAnsi="Times New Roman" w:cs="Times New Roman"/>
          <w:b/>
        </w:rPr>
        <w:t>Required Staff Training</w:t>
      </w:r>
      <w:bookmarkEnd w:id="59"/>
    </w:p>
    <w:p w14:paraId="6DE83A67" w14:textId="77777777" w:rsidR="009B6E37" w:rsidRPr="00F52744" w:rsidRDefault="009B6E37" w:rsidP="00DD52FC">
      <w:pPr>
        <w:rPr>
          <w:rFonts w:ascii="Times New Roman" w:hAnsi="Times New Roman" w:cs="Times New Roman"/>
          <w:spacing w:val="-2"/>
          <w:sz w:val="24"/>
          <w:szCs w:val="24"/>
        </w:rPr>
      </w:pPr>
      <w:r w:rsidRPr="00F52744">
        <w:rPr>
          <w:rFonts w:ascii="Times New Roman" w:hAnsi="Times New Roman" w:cs="Times New Roman"/>
          <w:sz w:val="24"/>
          <w:szCs w:val="24"/>
        </w:rPr>
        <w:t>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must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provide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disability-related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training</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employees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these </w:t>
      </w:r>
      <w:r w:rsidRPr="00F52744">
        <w:rPr>
          <w:rFonts w:ascii="Times New Roman" w:hAnsi="Times New Roman" w:cs="Times New Roman"/>
          <w:spacing w:val="-2"/>
          <w:sz w:val="24"/>
          <w:szCs w:val="24"/>
        </w:rPr>
        <w:t>things:</w:t>
      </w:r>
    </w:p>
    <w:p w14:paraId="01156A2C" w14:textId="77777777" w:rsidR="004B09A5"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How to follow your support plan, including your Vision and Life Goals.</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Explain how support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provided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help</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achieve your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goals.</w:t>
      </w:r>
    </w:p>
    <w:p w14:paraId="2D96CB10"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This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help 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realize the importance of their role in helping you achieve your life Vision.</w:t>
      </w:r>
    </w:p>
    <w:p w14:paraId="0CF8FDAF" w14:textId="4B8A4863"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 xml:space="preserve">Talk about </w:t>
      </w:r>
      <w:r w:rsidR="00FC3A8F" w:rsidRPr="00F52744">
        <w:rPr>
          <w:rFonts w:ascii="Times New Roman" w:hAnsi="Times New Roman" w:cs="Times New Roman"/>
          <w:sz w:val="24"/>
          <w:szCs w:val="24"/>
        </w:rPr>
        <w:t>what</w:t>
      </w:r>
      <w:r w:rsidRPr="00F52744">
        <w:rPr>
          <w:rFonts w:ascii="Times New Roman" w:hAnsi="Times New Roman" w:cs="Times New Roman"/>
          <w:sz w:val="24"/>
          <w:szCs w:val="24"/>
        </w:rPr>
        <w:t xml:space="preserve"> you like and what your priorities are. Talk about what you’re good at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what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already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know,</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well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areas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would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like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improve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learn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more about. Give a lot of examples (e.g. preferences, limitations, common situations, etc.).</w:t>
      </w:r>
    </w:p>
    <w:p w14:paraId="4728CB86"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Talk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how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want 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daily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routine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look.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example,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may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prefer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have your coffee first thing in the morning and then get dressed.</w:t>
      </w:r>
    </w:p>
    <w:p w14:paraId="0314A492"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Talk</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what your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non-negotiables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are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(people,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activities,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things 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must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in your life on a regular basis).</w:t>
      </w:r>
    </w:p>
    <w:p w14:paraId="49FA1868" w14:textId="31786E48" w:rsidR="009B6E37" w:rsidRPr="00F52744" w:rsidRDefault="009B6E37" w:rsidP="00FF1854">
      <w:pPr>
        <w:pStyle w:val="ListParagraph"/>
        <w:numPr>
          <w:ilvl w:val="0"/>
          <w:numId w:val="63"/>
        </w:numPr>
        <w:rPr>
          <w:rFonts w:ascii="Times New Roman" w:hAnsi="Times New Roman" w:cs="Times New Roman"/>
          <w:spacing w:val="-2"/>
          <w:sz w:val="24"/>
          <w:szCs w:val="24"/>
        </w:rPr>
      </w:pPr>
      <w:r w:rsidRPr="00F52744">
        <w:rPr>
          <w:rFonts w:ascii="Times New Roman" w:hAnsi="Times New Roman" w:cs="Times New Roman"/>
          <w:sz w:val="24"/>
          <w:szCs w:val="24"/>
        </w:rPr>
        <w:t>Be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specific</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type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support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need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certain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daily</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living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activities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well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 xml:space="preserve">as what your preferences are with doing certain daily activities. For example, you may </w:t>
      </w:r>
      <w:r w:rsidR="00FC3A8F" w:rsidRPr="00F52744">
        <w:rPr>
          <w:rFonts w:ascii="Times New Roman" w:hAnsi="Times New Roman" w:cs="Times New Roman"/>
          <w:sz w:val="24"/>
          <w:szCs w:val="24"/>
        </w:rPr>
        <w:t>prefer</w:t>
      </w:r>
      <w:r w:rsidRPr="00F52744">
        <w:rPr>
          <w:rFonts w:ascii="Times New Roman" w:hAnsi="Times New Roman" w:cs="Times New Roman"/>
          <w:sz w:val="24"/>
          <w:szCs w:val="24"/>
        </w:rPr>
        <w:t xml:space="preserve"> staff to help you with getting to the bathroom, but you want privacy in the </w:t>
      </w:r>
      <w:r w:rsidRPr="00F52744">
        <w:rPr>
          <w:rFonts w:ascii="Times New Roman" w:hAnsi="Times New Roman" w:cs="Times New Roman"/>
          <w:spacing w:val="-2"/>
          <w:sz w:val="24"/>
          <w:szCs w:val="24"/>
        </w:rPr>
        <w:t>bathroom.</w:t>
      </w:r>
    </w:p>
    <w:p w14:paraId="1A871D6F"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If you want your staff to teach you new things, tell them about the best way for you to learn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something.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example,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may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learn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best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by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being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shown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rather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than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told.</w:t>
      </w:r>
    </w:p>
    <w:p w14:paraId="4C80F906"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Explain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any</w:t>
      </w:r>
      <w:r w:rsidRPr="00F52744">
        <w:rPr>
          <w:rFonts w:ascii="Times New Roman" w:hAnsi="Times New Roman" w:cs="Times New Roman"/>
          <w:spacing w:val="-11"/>
          <w:sz w:val="24"/>
          <w:szCs w:val="24"/>
        </w:rPr>
        <w:t xml:space="preserve"> </w:t>
      </w:r>
      <w:r w:rsidRPr="00F52744">
        <w:rPr>
          <w:rFonts w:ascii="Times New Roman" w:hAnsi="Times New Roman" w:cs="Times New Roman"/>
          <w:sz w:val="24"/>
          <w:szCs w:val="24"/>
        </w:rPr>
        <w:t>health,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behavioral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health,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medical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terms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use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when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talking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about your disability. Talk about any symptoms or health concerns they need to be aware of.</w:t>
      </w:r>
    </w:p>
    <w:p w14:paraId="0ADE42E2"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Talk about any</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medical or behavioral health issues you have that will require special actions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their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part.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may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include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following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Wellness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Plan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some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type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of treatment plan given by a doctor, therapist or other professional.</w:t>
      </w:r>
    </w:p>
    <w:p w14:paraId="0BB89A91"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Tell</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about any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allergies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special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dietary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concerns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how 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would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like them to handle these things.</w:t>
      </w:r>
    </w:p>
    <w:p w14:paraId="440E6493"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Talk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how</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correctly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use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any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special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equipment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that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helps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with daily activities and to maintain your health.</w:t>
      </w:r>
    </w:p>
    <w:p w14:paraId="77352235" w14:textId="77777777" w:rsidR="009B6E37" w:rsidRPr="00F52744" w:rsidRDefault="009B6E37" w:rsidP="00FF1854">
      <w:pPr>
        <w:pStyle w:val="ListParagraph"/>
        <w:numPr>
          <w:ilvl w:val="0"/>
          <w:numId w:val="63"/>
        </w:numPr>
        <w:rPr>
          <w:rFonts w:ascii="Times New Roman" w:hAnsi="Times New Roman" w:cs="Times New Roman"/>
          <w:spacing w:val="-2"/>
          <w:sz w:val="24"/>
          <w:szCs w:val="24"/>
        </w:rPr>
      </w:pPr>
      <w:r w:rsidRPr="00F52744">
        <w:rPr>
          <w:rFonts w:ascii="Times New Roman" w:hAnsi="Times New Roman" w:cs="Times New Roman"/>
          <w:sz w:val="24"/>
          <w:szCs w:val="24"/>
        </w:rPr>
        <w:t>Show</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where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necessary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supplies are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kept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and how 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would like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 xml:space="preserve">things </w:t>
      </w:r>
      <w:r w:rsidRPr="00F52744">
        <w:rPr>
          <w:rFonts w:ascii="Times New Roman" w:hAnsi="Times New Roman" w:cs="Times New Roman"/>
          <w:spacing w:val="-2"/>
          <w:sz w:val="24"/>
          <w:szCs w:val="24"/>
        </w:rPr>
        <w:t>done.</w:t>
      </w:r>
    </w:p>
    <w:p w14:paraId="4C6E3E0B" w14:textId="77777777" w:rsidR="009B6E37" w:rsidRPr="00F52744" w:rsidRDefault="009B6E37" w:rsidP="00FF1854">
      <w:pPr>
        <w:pStyle w:val="ListParagraph"/>
        <w:numPr>
          <w:ilvl w:val="1"/>
          <w:numId w:val="63"/>
        </w:numPr>
        <w:rPr>
          <w:rFonts w:ascii="Times New Roman" w:hAnsi="Times New Roman" w:cs="Times New Roman"/>
          <w:spacing w:val="-2"/>
          <w:sz w:val="24"/>
          <w:szCs w:val="24"/>
        </w:rPr>
      </w:pPr>
      <w:r w:rsidRPr="00F52744">
        <w:rPr>
          <w:rFonts w:ascii="Times New Roman" w:hAnsi="Times New Roman" w:cs="Times New Roman"/>
          <w:sz w:val="24"/>
          <w:szCs w:val="24"/>
        </w:rPr>
        <w:t>If</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supervision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assistance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2"/>
          <w:sz w:val="24"/>
          <w:szCs w:val="24"/>
        </w:rPr>
        <w:t xml:space="preserve"> </w:t>
      </w:r>
      <w:hyperlink r:id="rId20" w:history="1">
        <w:r w:rsidRPr="00F52744">
          <w:rPr>
            <w:rFonts w:ascii="Times New Roman" w:hAnsi="Times New Roman" w:cs="Times New Roman"/>
            <w:color w:val="0070C0"/>
            <w:sz w:val="24"/>
            <w:szCs w:val="24"/>
            <w:u w:val="single"/>
          </w:rPr>
          <w:t>medication</w:t>
        </w:r>
        <w:r w:rsidRPr="00F52744">
          <w:rPr>
            <w:rFonts w:ascii="Times New Roman" w:hAnsi="Times New Roman" w:cs="Times New Roman"/>
            <w:color w:val="0070C0"/>
            <w:spacing w:val="-2"/>
            <w:sz w:val="24"/>
            <w:szCs w:val="24"/>
            <w:u w:val="single"/>
          </w:rPr>
          <w:t xml:space="preserve"> </w:t>
        </w:r>
        <w:r w:rsidRPr="00F52744">
          <w:rPr>
            <w:rFonts w:ascii="Times New Roman" w:hAnsi="Times New Roman" w:cs="Times New Roman"/>
            <w:color w:val="0070C0"/>
            <w:sz w:val="24"/>
            <w:szCs w:val="24"/>
            <w:u w:val="single"/>
          </w:rPr>
          <w:t>administration</w:t>
        </w:r>
      </w:hyperlink>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and/or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non-complex</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tasks is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required, your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6"/>
          <w:sz w:val="24"/>
          <w:szCs w:val="24"/>
        </w:rPr>
        <w:t xml:space="preserve"> </w:t>
      </w:r>
      <w:r w:rsidRPr="00F52744">
        <w:rPr>
          <w:rFonts w:ascii="Times New Roman" w:hAnsi="Times New Roman" w:cs="Times New Roman"/>
          <w:b/>
          <w:bCs/>
          <w:sz w:val="24"/>
          <w:szCs w:val="24"/>
        </w:rPr>
        <w:t>MUST</w:t>
      </w:r>
      <w:r w:rsidRPr="00F52744">
        <w:rPr>
          <w:rFonts w:ascii="Times New Roman" w:hAnsi="Times New Roman" w:cs="Times New Roman"/>
          <w:b/>
          <w:bCs/>
          <w:spacing w:val="-3"/>
          <w:sz w:val="24"/>
          <w:szCs w:val="24"/>
        </w:rPr>
        <w:t xml:space="preserve"> </w:t>
      </w:r>
      <w:r w:rsidRPr="00F52744">
        <w:rPr>
          <w:rFonts w:ascii="Times New Roman" w:hAnsi="Times New Roman" w:cs="Times New Roman"/>
          <w:sz w:val="24"/>
          <w:szCs w:val="24"/>
        </w:rPr>
        <w:t>complete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training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accordance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Direct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Service Worker Registry Rule (LAC 48:I.Chapter 92).</w:t>
      </w:r>
    </w:p>
    <w:p w14:paraId="3C4F1053" w14:textId="77777777" w:rsidR="009B6E37" w:rsidRPr="00F52744" w:rsidRDefault="009B6E37" w:rsidP="00FF1854">
      <w:pPr>
        <w:pStyle w:val="ListParagraph"/>
        <w:numPr>
          <w:ilvl w:val="0"/>
          <w:numId w:val="63"/>
        </w:numPr>
        <w:rPr>
          <w:rFonts w:ascii="Times New Roman" w:hAnsi="Times New Roman" w:cs="Times New Roman"/>
          <w:spacing w:val="-2"/>
          <w:sz w:val="24"/>
          <w:szCs w:val="24"/>
        </w:rPr>
      </w:pPr>
      <w:r w:rsidRPr="00F52744">
        <w:rPr>
          <w:rFonts w:ascii="Times New Roman" w:hAnsi="Times New Roman" w:cs="Times New Roman"/>
          <w:sz w:val="24"/>
          <w:szCs w:val="24"/>
        </w:rPr>
        <w:lastRenderedPageBreak/>
        <w:t>Show</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how</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record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their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time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worked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Electronic</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Visit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 xml:space="preserve">Verification </w:t>
      </w:r>
      <w:r w:rsidRPr="00F52744">
        <w:rPr>
          <w:rFonts w:ascii="Times New Roman" w:hAnsi="Times New Roman" w:cs="Times New Roman"/>
          <w:spacing w:val="-2"/>
          <w:sz w:val="24"/>
          <w:szCs w:val="24"/>
        </w:rPr>
        <w:t>system.</w:t>
      </w:r>
    </w:p>
    <w:p w14:paraId="4032224F" w14:textId="77777777" w:rsidR="009B6E37" w:rsidRPr="00F52744" w:rsidRDefault="009B6E37" w:rsidP="00FF1854">
      <w:pPr>
        <w:pStyle w:val="ListParagraph"/>
        <w:numPr>
          <w:ilvl w:val="0"/>
          <w:numId w:val="63"/>
        </w:numPr>
        <w:rPr>
          <w:rFonts w:ascii="Times New Roman" w:hAnsi="Times New Roman" w:cs="Times New Roman"/>
          <w:spacing w:val="-2"/>
          <w:sz w:val="24"/>
          <w:szCs w:val="24"/>
        </w:rPr>
      </w:pPr>
      <w:r w:rsidRPr="00F52744">
        <w:rPr>
          <w:rFonts w:ascii="Times New Roman" w:hAnsi="Times New Roman" w:cs="Times New Roman"/>
          <w:sz w:val="24"/>
          <w:szCs w:val="24"/>
        </w:rPr>
        <w:t>Show</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how</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complete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service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logs/progress</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notes.</w:t>
      </w:r>
    </w:p>
    <w:p w14:paraId="5E5B0897"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 xml:space="preserve">Train employee(s) on the </w:t>
      </w:r>
      <w:hyperlink r:id="rId21" w:history="1">
        <w:r w:rsidRPr="00F52744">
          <w:rPr>
            <w:rStyle w:val="Hyperlink"/>
            <w:rFonts w:ascii="Times New Roman" w:hAnsi="Times New Roman" w:cs="Times New Roman"/>
            <w:sz w:val="24"/>
            <w:szCs w:val="24"/>
          </w:rPr>
          <w:t xml:space="preserve">OCDD OI #F-5: </w:t>
        </w:r>
        <w:r w:rsidRPr="00F52744">
          <w:rPr>
            <w:rStyle w:val="Hyperlink"/>
            <w:rFonts w:ascii="Times New Roman" w:hAnsi="Times New Roman" w:cs="Times New Roman"/>
            <w:i/>
            <w:sz w:val="24"/>
            <w:szCs w:val="24"/>
          </w:rPr>
          <w:t>Critical Incident Reporting, Tracking, and Follow-Up Activities for Waiver Services</w:t>
        </w:r>
      </w:hyperlink>
      <w:r w:rsidRPr="00F52744">
        <w:rPr>
          <w:rFonts w:ascii="Times New Roman" w:hAnsi="Times New Roman" w:cs="Times New Roman"/>
          <w:sz w:val="24"/>
          <w:szCs w:val="24"/>
        </w:rPr>
        <w:t xml:space="preserve"> and all of the roles/responsibilities of self-direction providers, participants, their authorized care representatives and/or care workers. Please utilize the </w:t>
      </w:r>
      <w:hyperlink r:id="rId22" w:tgtFrame="_blank" w:history="1">
        <w:r w:rsidRPr="00F52744">
          <w:rPr>
            <w:rStyle w:val="Hyperlink"/>
            <w:rFonts w:ascii="Times New Roman" w:hAnsi="Times New Roman" w:cs="Times New Roman"/>
            <w:sz w:val="24"/>
            <w:szCs w:val="24"/>
          </w:rPr>
          <w:t>presentation on OCDD Critical Incident Reporting for the Self-Direction Population</w:t>
        </w:r>
      </w:hyperlink>
      <w:r w:rsidRPr="00F52744">
        <w:rPr>
          <w:rStyle w:val="CommentReference"/>
          <w:rFonts w:ascii="Times New Roman" w:hAnsi="Times New Roman" w:cs="Times New Roman"/>
          <w:sz w:val="24"/>
          <w:szCs w:val="24"/>
        </w:rPr>
        <w:t xml:space="preserve"> </w:t>
      </w:r>
    </w:p>
    <w:p w14:paraId="6565652A"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Talk</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Emergency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Plan,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including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situations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which</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need to evacuate your home and the best way to get out of the house in an emergency.</w:t>
      </w:r>
    </w:p>
    <w:p w14:paraId="7DE6F411" w14:textId="77777777" w:rsidR="009B6E37" w:rsidRPr="00F52744" w:rsidRDefault="009B6E37" w:rsidP="00FF1854">
      <w:pPr>
        <w:pStyle w:val="ListParagraph"/>
        <w:numPr>
          <w:ilvl w:val="0"/>
          <w:numId w:val="63"/>
        </w:numPr>
        <w:rPr>
          <w:rFonts w:ascii="Times New Roman" w:hAnsi="Times New Roman" w:cs="Times New Roman"/>
          <w:sz w:val="24"/>
          <w:szCs w:val="24"/>
        </w:rPr>
      </w:pPr>
      <w:r w:rsidRPr="00F52744">
        <w:rPr>
          <w:rFonts w:ascii="Times New Roman" w:hAnsi="Times New Roman" w:cs="Times New Roman"/>
          <w:sz w:val="24"/>
          <w:szCs w:val="24"/>
        </w:rPr>
        <w:t>Talk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how</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report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injuries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get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while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job</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(related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 workers’ compensation insurance claims).</w:t>
      </w:r>
    </w:p>
    <w:p w14:paraId="23CF8FEB" w14:textId="32799430" w:rsidR="00935A3E" w:rsidRPr="00F52744" w:rsidRDefault="00935A3E" w:rsidP="00985302">
      <w:pPr>
        <w:pStyle w:val="Heading2"/>
        <w:rPr>
          <w:rFonts w:ascii="Times New Roman" w:hAnsi="Times New Roman" w:cs="Times New Roman"/>
          <w:b/>
        </w:rPr>
      </w:pPr>
      <w:bookmarkStart w:id="60" w:name="_Toc229985372"/>
      <w:r w:rsidRPr="00F52744">
        <w:rPr>
          <w:rFonts w:ascii="Times New Roman" w:hAnsi="Times New Roman" w:cs="Times New Roman"/>
          <w:b/>
        </w:rPr>
        <w:t>Suggested Staff Training</w:t>
      </w:r>
      <w:bookmarkEnd w:id="60"/>
    </w:p>
    <w:p w14:paraId="6CD102EF" w14:textId="77777777" w:rsidR="009B6E37" w:rsidRPr="00F52744" w:rsidRDefault="009B6E37" w:rsidP="00D15A1A">
      <w:pPr>
        <w:rPr>
          <w:rFonts w:ascii="Times New Roman" w:hAnsi="Times New Roman" w:cs="Times New Roman"/>
          <w:sz w:val="24"/>
          <w:szCs w:val="24"/>
        </w:rPr>
      </w:pPr>
      <w:r w:rsidRPr="00F52744">
        <w:rPr>
          <w:rFonts w:ascii="Times New Roman" w:hAnsi="Times New Roman" w:cs="Times New Roman"/>
          <w:sz w:val="24"/>
          <w:szCs w:val="24"/>
        </w:rPr>
        <w:t>Although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training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these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things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not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required,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OCDD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suggests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that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train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on these things which are found on the FEA website:</w:t>
      </w:r>
    </w:p>
    <w:p w14:paraId="296A7F7D" w14:textId="77777777" w:rsidR="009B6E37" w:rsidRPr="00F52744" w:rsidRDefault="009B6E37" w:rsidP="00FF1854">
      <w:pPr>
        <w:pStyle w:val="ListParagraph"/>
        <w:numPr>
          <w:ilvl w:val="0"/>
          <w:numId w:val="64"/>
        </w:numPr>
        <w:rPr>
          <w:rFonts w:ascii="Times New Roman" w:hAnsi="Times New Roman" w:cs="Times New Roman"/>
          <w:spacing w:val="-2"/>
          <w:sz w:val="24"/>
          <w:szCs w:val="24"/>
        </w:rPr>
      </w:pPr>
      <w:r w:rsidRPr="00F52744">
        <w:rPr>
          <w:rFonts w:ascii="Times New Roman" w:hAnsi="Times New Roman" w:cs="Times New Roman"/>
          <w:sz w:val="24"/>
          <w:szCs w:val="24"/>
        </w:rPr>
        <w:t>Basic</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First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Aid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Certification</w:t>
      </w:r>
    </w:p>
    <w:p w14:paraId="75A9B134" w14:textId="77777777" w:rsidR="009B6E37" w:rsidRPr="00F52744" w:rsidRDefault="009B6E37" w:rsidP="00FF1854">
      <w:pPr>
        <w:pStyle w:val="ListParagraph"/>
        <w:numPr>
          <w:ilvl w:val="0"/>
          <w:numId w:val="64"/>
        </w:numPr>
        <w:rPr>
          <w:rFonts w:ascii="Times New Roman" w:hAnsi="Times New Roman" w:cs="Times New Roman"/>
          <w:spacing w:val="-2"/>
          <w:sz w:val="24"/>
          <w:szCs w:val="24"/>
        </w:rPr>
      </w:pPr>
      <w:r w:rsidRPr="00F52744">
        <w:rPr>
          <w:rFonts w:ascii="Times New Roman" w:hAnsi="Times New Roman" w:cs="Times New Roman"/>
          <w:sz w:val="24"/>
          <w:szCs w:val="24"/>
        </w:rPr>
        <w:t>What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abuse, neglect,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and exploitation 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how it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should be/will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reported</w:t>
      </w:r>
    </w:p>
    <w:p w14:paraId="0A000D15" w14:textId="77777777" w:rsidR="009B6E37" w:rsidRPr="00F52744" w:rsidRDefault="009B6E37" w:rsidP="00FF1854">
      <w:pPr>
        <w:pStyle w:val="ListParagraph"/>
        <w:numPr>
          <w:ilvl w:val="0"/>
          <w:numId w:val="64"/>
        </w:numPr>
        <w:rPr>
          <w:rFonts w:ascii="Times New Roman" w:hAnsi="Times New Roman" w:cs="Times New Roman"/>
          <w:sz w:val="24"/>
          <w:szCs w:val="24"/>
        </w:rPr>
      </w:pP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Health</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Information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Portability</w:t>
      </w:r>
      <w:r w:rsidR="005D2025"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Accountability</w:t>
      </w:r>
      <w:r w:rsidRPr="00F52744">
        <w:rPr>
          <w:rFonts w:ascii="Times New Roman" w:hAnsi="Times New Roman" w:cs="Times New Roman"/>
          <w:spacing w:val="-11"/>
          <w:sz w:val="24"/>
          <w:szCs w:val="24"/>
        </w:rPr>
        <w:t xml:space="preserve"> </w:t>
      </w:r>
      <w:r w:rsidRPr="00F52744">
        <w:rPr>
          <w:rFonts w:ascii="Times New Roman" w:hAnsi="Times New Roman" w:cs="Times New Roman"/>
          <w:sz w:val="24"/>
          <w:szCs w:val="24"/>
        </w:rPr>
        <w:t>Act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(HIPAA)</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types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of information that should be kept private</w:t>
      </w:r>
    </w:p>
    <w:p w14:paraId="3F029567" w14:textId="77777777" w:rsidR="009B6E37" w:rsidRPr="00F52744" w:rsidRDefault="009B6E37" w:rsidP="00FF1854">
      <w:pPr>
        <w:pStyle w:val="ListParagraph"/>
        <w:numPr>
          <w:ilvl w:val="0"/>
          <w:numId w:val="64"/>
        </w:numPr>
        <w:rPr>
          <w:rFonts w:ascii="Times New Roman" w:hAnsi="Times New Roman" w:cs="Times New Roman"/>
          <w:spacing w:val="-2"/>
          <w:sz w:val="24"/>
          <w:szCs w:val="24"/>
        </w:rPr>
      </w:pPr>
      <w:r w:rsidRPr="00F52744">
        <w:rPr>
          <w:rFonts w:ascii="Times New Roman" w:hAnsi="Times New Roman" w:cs="Times New Roman"/>
          <w:sz w:val="24"/>
          <w:szCs w:val="24"/>
        </w:rPr>
        <w:t>Guidelines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2"/>
          <w:sz w:val="24"/>
          <w:szCs w:val="24"/>
        </w:rPr>
        <w:t xml:space="preserve"> Documentation</w:t>
      </w:r>
    </w:p>
    <w:p w14:paraId="612A61CA" w14:textId="77777777" w:rsidR="009B6E37" w:rsidRPr="00F52744" w:rsidRDefault="009B6E37" w:rsidP="00FF1854">
      <w:pPr>
        <w:pStyle w:val="ListParagraph"/>
        <w:numPr>
          <w:ilvl w:val="0"/>
          <w:numId w:val="64"/>
        </w:numPr>
        <w:rPr>
          <w:rFonts w:ascii="Times New Roman" w:hAnsi="Times New Roman" w:cs="Times New Roman"/>
          <w:spacing w:val="-2"/>
          <w:sz w:val="24"/>
          <w:szCs w:val="24"/>
        </w:rPr>
      </w:pPr>
      <w:r w:rsidRPr="00F52744">
        <w:rPr>
          <w:rFonts w:ascii="Times New Roman" w:hAnsi="Times New Roman" w:cs="Times New Roman"/>
          <w:sz w:val="24"/>
          <w:szCs w:val="24"/>
        </w:rPr>
        <w:t>Emergency</w:t>
      </w:r>
      <w:r w:rsidRPr="00F52744">
        <w:rPr>
          <w:rFonts w:ascii="Times New Roman" w:hAnsi="Times New Roman" w:cs="Times New Roman"/>
          <w:spacing w:val="-6"/>
          <w:sz w:val="24"/>
          <w:szCs w:val="24"/>
        </w:rPr>
        <w:t xml:space="preserve"> </w:t>
      </w:r>
      <w:r w:rsidRPr="00F52744">
        <w:rPr>
          <w:rFonts w:ascii="Times New Roman" w:hAnsi="Times New Roman" w:cs="Times New Roman"/>
          <w:spacing w:val="-2"/>
          <w:sz w:val="24"/>
          <w:szCs w:val="24"/>
        </w:rPr>
        <w:t>preparedness</w:t>
      </w:r>
    </w:p>
    <w:p w14:paraId="31F66643" w14:textId="77777777" w:rsidR="009B6E37" w:rsidRPr="00F52744" w:rsidRDefault="009B6E37" w:rsidP="00FF1854">
      <w:pPr>
        <w:pStyle w:val="ListParagraph"/>
        <w:numPr>
          <w:ilvl w:val="0"/>
          <w:numId w:val="64"/>
        </w:numPr>
        <w:rPr>
          <w:rFonts w:ascii="Times New Roman" w:hAnsi="Times New Roman" w:cs="Times New Roman"/>
          <w:spacing w:val="-2"/>
          <w:sz w:val="24"/>
          <w:szCs w:val="24"/>
        </w:rPr>
      </w:pPr>
      <w:r w:rsidRPr="00F52744">
        <w:rPr>
          <w:rFonts w:ascii="Times New Roman" w:hAnsi="Times New Roman" w:cs="Times New Roman"/>
          <w:sz w:val="24"/>
          <w:szCs w:val="24"/>
        </w:rPr>
        <w:t>Universal</w:t>
      </w:r>
      <w:r w:rsidRPr="00F52744">
        <w:rPr>
          <w:rFonts w:ascii="Times New Roman" w:hAnsi="Times New Roman" w:cs="Times New Roman"/>
          <w:spacing w:val="-3"/>
          <w:sz w:val="24"/>
          <w:szCs w:val="24"/>
        </w:rPr>
        <w:t xml:space="preserve"> </w:t>
      </w:r>
      <w:r w:rsidRPr="00F52744">
        <w:rPr>
          <w:rFonts w:ascii="Times New Roman" w:hAnsi="Times New Roman" w:cs="Times New Roman"/>
          <w:spacing w:val="-2"/>
          <w:sz w:val="24"/>
          <w:szCs w:val="24"/>
        </w:rPr>
        <w:t>precautions</w:t>
      </w:r>
    </w:p>
    <w:p w14:paraId="54BDF70C" w14:textId="77777777" w:rsidR="009B6E37" w:rsidRPr="00F52744" w:rsidRDefault="009B6E37" w:rsidP="00FF1854">
      <w:pPr>
        <w:pStyle w:val="ListParagraph"/>
        <w:numPr>
          <w:ilvl w:val="0"/>
          <w:numId w:val="64"/>
        </w:numPr>
        <w:rPr>
          <w:rFonts w:ascii="Times New Roman" w:hAnsi="Times New Roman" w:cs="Times New Roman"/>
          <w:spacing w:val="-2"/>
          <w:sz w:val="24"/>
          <w:szCs w:val="24"/>
        </w:rPr>
      </w:pPr>
      <w:r w:rsidRPr="00F52744">
        <w:rPr>
          <w:rFonts w:ascii="Times New Roman" w:hAnsi="Times New Roman" w:cs="Times New Roman"/>
          <w:sz w:val="24"/>
          <w:szCs w:val="24"/>
        </w:rPr>
        <w:t>Louisiana</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Direct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Service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Worker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Medication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Administration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Self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Direction</w:t>
      </w:r>
      <w:r w:rsidRPr="00F52744">
        <w:rPr>
          <w:rFonts w:ascii="Times New Roman" w:hAnsi="Times New Roman" w:cs="Times New Roman"/>
          <w:spacing w:val="-2"/>
          <w:sz w:val="24"/>
          <w:szCs w:val="24"/>
        </w:rPr>
        <w:t xml:space="preserve"> Program.</w:t>
      </w:r>
    </w:p>
    <w:p w14:paraId="16BB77FB" w14:textId="474AE10E" w:rsidR="009B6E37" w:rsidRPr="00F52744" w:rsidRDefault="009054C0" w:rsidP="009054C0">
      <w:pPr>
        <w:rPr>
          <w:rFonts w:ascii="Times New Roman" w:hAnsi="Times New Roman" w:cs="Times New Roman"/>
          <w:b/>
          <w:i/>
          <w:color w:val="7030A0"/>
          <w:sz w:val="24"/>
          <w:szCs w:val="24"/>
        </w:rPr>
      </w:pPr>
      <w:r w:rsidRPr="00F52744">
        <w:rPr>
          <w:rFonts w:ascii="Times New Roman" w:hAnsi="Times New Roman" w:cs="Times New Roman"/>
          <w:b/>
          <w:i/>
          <w:color w:val="7030A0"/>
          <w:sz w:val="24"/>
          <w:szCs w:val="24"/>
        </w:rPr>
        <w:t xml:space="preserve">Tip: You may want to put your policies or staff requirements in writing so you can refer </w:t>
      </w:r>
      <w:r w:rsidR="0038513D" w:rsidRPr="00F52744">
        <w:rPr>
          <w:rFonts w:ascii="Times New Roman" w:hAnsi="Times New Roman" w:cs="Times New Roman"/>
          <w:b/>
          <w:i/>
          <w:color w:val="7030A0"/>
          <w:sz w:val="24"/>
          <w:szCs w:val="24"/>
        </w:rPr>
        <w:t>your staff to this document.  Have them sign a copy that you keep with your “Employee File” and give them a copy they can take with them.</w:t>
      </w:r>
    </w:p>
    <w:p w14:paraId="30F68BE3" w14:textId="37596F65" w:rsidR="00935A3E" w:rsidRPr="00F52744" w:rsidRDefault="00935A3E" w:rsidP="00985302">
      <w:pPr>
        <w:pStyle w:val="Heading2"/>
        <w:rPr>
          <w:rFonts w:ascii="Times New Roman" w:hAnsi="Times New Roman" w:cs="Times New Roman"/>
          <w:b/>
        </w:rPr>
      </w:pPr>
      <w:bookmarkStart w:id="61" w:name="_Toc229985373"/>
      <w:r w:rsidRPr="00F52744">
        <w:rPr>
          <w:rFonts w:ascii="Times New Roman" w:hAnsi="Times New Roman" w:cs="Times New Roman"/>
          <w:b/>
        </w:rPr>
        <w:t>Methods for Teaching Staff</w:t>
      </w:r>
      <w:bookmarkEnd w:id="61"/>
    </w:p>
    <w:p w14:paraId="7D6143AD" w14:textId="77777777" w:rsidR="005D2025" w:rsidRPr="00F52744" w:rsidRDefault="005D2025" w:rsidP="00D15A1A">
      <w:pPr>
        <w:rPr>
          <w:rFonts w:ascii="Times New Roman" w:hAnsi="Times New Roman" w:cs="Times New Roman"/>
          <w:sz w:val="24"/>
          <w:szCs w:val="24"/>
        </w:rPr>
      </w:pPr>
      <w:r w:rsidRPr="00F52744">
        <w:rPr>
          <w:rFonts w:ascii="Times New Roman" w:hAnsi="Times New Roman" w:cs="Times New Roman"/>
          <w:sz w:val="24"/>
          <w:szCs w:val="24"/>
        </w:rPr>
        <w:t>If you</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provide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good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training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to your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beginning, you</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help</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better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at their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job.</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Keep</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mind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that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some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will understand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their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job</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duties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better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oral</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directions (being told what needs to be done) while other staff may understand better with written instructions (like step-by-step instructions) and some staff will understand better with being shown what to do(seeing a demonstration or getting hands-on instructions).</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Also, remember to be patient with your staff as they are learning about you and how to support you. Learning new things can take some time.</w:t>
      </w:r>
    </w:p>
    <w:p w14:paraId="176E373D" w14:textId="77777777" w:rsidR="004B09A5" w:rsidRPr="00F52744" w:rsidRDefault="004B09A5" w:rsidP="004B09A5">
      <w:pPr>
        <w:rPr>
          <w:rFonts w:ascii="Times New Roman" w:hAnsi="Times New Roman" w:cs="Times New Roman"/>
          <w:b/>
          <w:sz w:val="24"/>
          <w:szCs w:val="24"/>
        </w:rPr>
      </w:pPr>
    </w:p>
    <w:p w14:paraId="27DD433D" w14:textId="77777777" w:rsidR="001D7A4C" w:rsidRPr="00F52744" w:rsidRDefault="001D7A4C" w:rsidP="004B09A5">
      <w:pPr>
        <w:rPr>
          <w:rFonts w:ascii="Times New Roman" w:hAnsi="Times New Roman" w:cs="Times New Roman"/>
          <w:b/>
          <w:sz w:val="24"/>
          <w:szCs w:val="24"/>
        </w:rPr>
      </w:pPr>
      <w:r w:rsidRPr="00F52744">
        <w:rPr>
          <w:rFonts w:ascii="Times New Roman" w:hAnsi="Times New Roman" w:cs="Times New Roman"/>
          <w:b/>
          <w:sz w:val="24"/>
          <w:szCs w:val="24"/>
        </w:rPr>
        <w:br w:type="page"/>
      </w:r>
    </w:p>
    <w:p w14:paraId="7A49EE82" w14:textId="277921DC" w:rsidR="00C860F1" w:rsidRPr="00F52744" w:rsidRDefault="004B09A5" w:rsidP="00985302">
      <w:pPr>
        <w:pStyle w:val="Heading1"/>
        <w:rPr>
          <w:rFonts w:ascii="Times New Roman" w:hAnsi="Times New Roman" w:cs="Times New Roman"/>
          <w:b/>
        </w:rPr>
      </w:pPr>
      <w:bookmarkStart w:id="62" w:name="_Toc229985374"/>
      <w:r w:rsidRPr="00F52744">
        <w:rPr>
          <w:rFonts w:ascii="Times New Roman" w:hAnsi="Times New Roman" w:cs="Times New Roman"/>
          <w:b/>
        </w:rPr>
        <w:lastRenderedPageBreak/>
        <w:t>Chapter 7</w:t>
      </w:r>
      <w:r w:rsidR="00B66527" w:rsidRPr="00F52744">
        <w:rPr>
          <w:rFonts w:ascii="Times New Roman" w:hAnsi="Times New Roman" w:cs="Times New Roman"/>
          <w:b/>
        </w:rPr>
        <w:t>: Service</w:t>
      </w:r>
      <w:r w:rsidR="00C860F1" w:rsidRPr="00F52744">
        <w:rPr>
          <w:rFonts w:ascii="Times New Roman" w:hAnsi="Times New Roman" w:cs="Times New Roman"/>
          <w:b/>
        </w:rPr>
        <w:t xml:space="preserve"> Delivery and Documentation</w:t>
      </w:r>
      <w:bookmarkEnd w:id="62"/>
    </w:p>
    <w:p w14:paraId="014FD8C8" w14:textId="64FC52D3" w:rsidR="00935A3E" w:rsidRPr="00F52744" w:rsidRDefault="00935A3E" w:rsidP="00985302">
      <w:pPr>
        <w:pStyle w:val="Heading2"/>
        <w:rPr>
          <w:rFonts w:ascii="Times New Roman" w:hAnsi="Times New Roman" w:cs="Times New Roman"/>
          <w:b/>
        </w:rPr>
      </w:pPr>
      <w:bookmarkStart w:id="63" w:name="_Toc229985375"/>
      <w:r w:rsidRPr="00F52744">
        <w:rPr>
          <w:rFonts w:ascii="Times New Roman" w:hAnsi="Times New Roman" w:cs="Times New Roman"/>
          <w:b/>
        </w:rPr>
        <w:t>The Home Book</w:t>
      </w:r>
      <w:bookmarkEnd w:id="63"/>
    </w:p>
    <w:p w14:paraId="6F3C2554" w14:textId="2AAFF3C7" w:rsidR="004B09A5" w:rsidRPr="00F52744" w:rsidRDefault="005D2025" w:rsidP="001A1A65">
      <w:p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 xml:space="preserve">The Home Book is a required binder kept in the </w:t>
      </w:r>
      <w:r w:rsidR="008B799E" w:rsidRPr="00F52744">
        <w:rPr>
          <w:rFonts w:ascii="Times New Roman" w:eastAsia="Times New Roman" w:hAnsi="Times New Roman" w:cs="Times New Roman"/>
          <w:sz w:val="24"/>
          <w:szCs w:val="24"/>
        </w:rPr>
        <w:t>participant</w:t>
      </w:r>
      <w:r w:rsidRPr="00F52744">
        <w:rPr>
          <w:rFonts w:ascii="Times New Roman" w:eastAsia="Times New Roman" w:hAnsi="Times New Roman" w:cs="Times New Roman"/>
          <w:sz w:val="24"/>
          <w:szCs w:val="24"/>
        </w:rPr>
        <w:t>’s home. It contains essential documentation related to services, supports, and compliance. Employers are responsible for maintaining the Home Book</w:t>
      </w:r>
      <w:r w:rsidR="004B09A5" w:rsidRPr="00F52744">
        <w:rPr>
          <w:rFonts w:ascii="Times New Roman" w:eastAsia="Times New Roman" w:hAnsi="Times New Roman" w:cs="Times New Roman"/>
          <w:sz w:val="24"/>
          <w:szCs w:val="24"/>
        </w:rPr>
        <w:t xml:space="preserve"> and ensuring it is up to date.</w:t>
      </w:r>
    </w:p>
    <w:p w14:paraId="724986B8" w14:textId="77777777" w:rsidR="001A1A65" w:rsidRPr="00F52744" w:rsidRDefault="001A1A65" w:rsidP="001A1A65">
      <w:pPr>
        <w:spacing w:after="0" w:line="240" w:lineRule="auto"/>
        <w:rPr>
          <w:rFonts w:ascii="Times New Roman" w:eastAsia="Times New Roman" w:hAnsi="Times New Roman" w:cs="Times New Roman"/>
          <w:sz w:val="24"/>
          <w:szCs w:val="24"/>
        </w:rPr>
      </w:pPr>
    </w:p>
    <w:p w14:paraId="7170FBF4" w14:textId="55A3A319" w:rsidR="005D2025" w:rsidRPr="00F52744" w:rsidRDefault="005D2025" w:rsidP="00985302">
      <w:pPr>
        <w:pStyle w:val="Heading2"/>
        <w:rPr>
          <w:rFonts w:ascii="Times New Roman" w:eastAsia="Times New Roman" w:hAnsi="Times New Roman" w:cs="Times New Roman"/>
          <w:b/>
        </w:rPr>
      </w:pPr>
      <w:bookmarkStart w:id="64" w:name="_Toc229985376"/>
      <w:r w:rsidRPr="00F52744">
        <w:rPr>
          <w:rFonts w:ascii="Times New Roman" w:eastAsia="Times New Roman" w:hAnsi="Times New Roman" w:cs="Times New Roman"/>
          <w:b/>
        </w:rPr>
        <w:t xml:space="preserve">Required </w:t>
      </w:r>
      <w:r w:rsidR="0029314A" w:rsidRPr="00F52744">
        <w:rPr>
          <w:rFonts w:ascii="Times New Roman" w:eastAsia="Times New Roman" w:hAnsi="Times New Roman" w:cs="Times New Roman"/>
          <w:b/>
        </w:rPr>
        <w:t xml:space="preserve">Home Book </w:t>
      </w:r>
      <w:r w:rsidRPr="00F52744">
        <w:rPr>
          <w:rFonts w:ascii="Times New Roman" w:eastAsia="Times New Roman" w:hAnsi="Times New Roman" w:cs="Times New Roman"/>
          <w:b/>
        </w:rPr>
        <w:t>Contents</w:t>
      </w:r>
      <w:bookmarkEnd w:id="64"/>
    </w:p>
    <w:p w14:paraId="167EAF5D" w14:textId="77777777" w:rsidR="005D2025" w:rsidRPr="00F52744" w:rsidRDefault="005D2025" w:rsidP="00FF1854">
      <w:pPr>
        <w:pStyle w:val="ListParagraph"/>
        <w:numPr>
          <w:ilvl w:val="0"/>
          <w:numId w:val="65"/>
        </w:numPr>
        <w:rPr>
          <w:rFonts w:ascii="Times New Roman" w:hAnsi="Times New Roman" w:cs="Times New Roman"/>
          <w:sz w:val="24"/>
          <w:szCs w:val="24"/>
        </w:rPr>
      </w:pPr>
      <w:r w:rsidRPr="00F52744">
        <w:rPr>
          <w:rFonts w:ascii="Times New Roman" w:hAnsi="Times New Roman" w:cs="Times New Roman"/>
          <w:sz w:val="24"/>
          <w:szCs w:val="24"/>
        </w:rPr>
        <w:t>Toll-free number for the Support Coordination agency and the OCDD Help Line</w:t>
      </w:r>
    </w:p>
    <w:p w14:paraId="7E1336EC" w14:textId="4BE8EB26" w:rsidR="00694360" w:rsidRPr="00F52744" w:rsidRDefault="00694360" w:rsidP="00FF1854">
      <w:pPr>
        <w:pStyle w:val="ListParagraph"/>
        <w:numPr>
          <w:ilvl w:val="0"/>
          <w:numId w:val="65"/>
        </w:numPr>
        <w:rPr>
          <w:rFonts w:ascii="Times New Roman" w:hAnsi="Times New Roman" w:cs="Times New Roman"/>
          <w:color w:val="000000"/>
          <w:sz w:val="24"/>
          <w:szCs w:val="24"/>
        </w:rPr>
      </w:pPr>
      <w:r w:rsidRPr="00F52744">
        <w:rPr>
          <w:rFonts w:ascii="Times New Roman" w:hAnsi="Times New Roman" w:cs="Times New Roman"/>
          <w:sz w:val="24"/>
          <w:szCs w:val="24"/>
        </w:rPr>
        <w:t>The</w:t>
      </w:r>
      <w:r w:rsidRPr="00F52744">
        <w:rPr>
          <w:rFonts w:ascii="Times New Roman" w:hAnsi="Times New Roman" w:cs="Times New Roman"/>
          <w:spacing w:val="-6"/>
          <w:sz w:val="24"/>
          <w:szCs w:val="24"/>
        </w:rPr>
        <w:t xml:space="preserve"> </w:t>
      </w:r>
      <w:hyperlink r:id="rId23" w:history="1">
        <w:r w:rsidRPr="00F52744">
          <w:rPr>
            <w:rFonts w:ascii="Times New Roman" w:hAnsi="Times New Roman" w:cs="Times New Roman"/>
            <w:color w:val="5B9BD4"/>
            <w:sz w:val="24"/>
            <w:szCs w:val="24"/>
            <w:u w:val="single"/>
          </w:rPr>
          <w:t>O</w:t>
        </w:r>
        <w:r w:rsidRPr="00F52744">
          <w:rPr>
            <w:rFonts w:ascii="Times New Roman" w:hAnsi="Times New Roman" w:cs="Times New Roman"/>
            <w:i/>
            <w:iCs/>
            <w:color w:val="5B9BD4"/>
            <w:sz w:val="24"/>
            <w:szCs w:val="24"/>
            <w:u w:val="single"/>
          </w:rPr>
          <w:t>CDD</w:t>
        </w:r>
        <w:r w:rsidRPr="00F52744">
          <w:rPr>
            <w:rFonts w:ascii="Times New Roman" w:hAnsi="Times New Roman" w:cs="Times New Roman"/>
            <w:i/>
            <w:iCs/>
            <w:color w:val="5B9BD4"/>
            <w:spacing w:val="-6"/>
            <w:sz w:val="24"/>
            <w:szCs w:val="24"/>
            <w:u w:val="single"/>
          </w:rPr>
          <w:t xml:space="preserve"> </w:t>
        </w:r>
        <w:r w:rsidRPr="00F52744">
          <w:rPr>
            <w:rFonts w:ascii="Times New Roman" w:hAnsi="Times New Roman" w:cs="Times New Roman"/>
            <w:i/>
            <w:iCs/>
            <w:color w:val="5B9BD4"/>
            <w:sz w:val="24"/>
            <w:szCs w:val="24"/>
            <w:u w:val="single"/>
          </w:rPr>
          <w:t>Rights</w:t>
        </w:r>
        <w:r w:rsidRPr="00F52744">
          <w:rPr>
            <w:rFonts w:ascii="Times New Roman" w:hAnsi="Times New Roman" w:cs="Times New Roman"/>
            <w:i/>
            <w:iCs/>
            <w:color w:val="5B9BD4"/>
            <w:spacing w:val="-5"/>
            <w:sz w:val="24"/>
            <w:szCs w:val="24"/>
            <w:u w:val="single"/>
          </w:rPr>
          <w:t xml:space="preserve"> </w:t>
        </w:r>
        <w:r w:rsidRPr="00F52744">
          <w:rPr>
            <w:rFonts w:ascii="Times New Roman" w:hAnsi="Times New Roman" w:cs="Times New Roman"/>
            <w:i/>
            <w:iCs/>
            <w:color w:val="5B9BD4"/>
            <w:sz w:val="24"/>
            <w:szCs w:val="24"/>
            <w:u w:val="single"/>
          </w:rPr>
          <w:t>and</w:t>
        </w:r>
        <w:r w:rsidRPr="00F52744">
          <w:rPr>
            <w:rFonts w:ascii="Times New Roman" w:hAnsi="Times New Roman" w:cs="Times New Roman"/>
            <w:i/>
            <w:iCs/>
            <w:color w:val="5B9BD4"/>
            <w:spacing w:val="-5"/>
            <w:sz w:val="24"/>
            <w:szCs w:val="24"/>
            <w:u w:val="single"/>
          </w:rPr>
          <w:t xml:space="preserve"> </w:t>
        </w:r>
        <w:r w:rsidRPr="00F52744">
          <w:rPr>
            <w:rFonts w:ascii="Times New Roman" w:hAnsi="Times New Roman" w:cs="Times New Roman"/>
            <w:i/>
            <w:iCs/>
            <w:color w:val="5B9BD4"/>
            <w:sz w:val="24"/>
            <w:szCs w:val="24"/>
            <w:u w:val="single"/>
          </w:rPr>
          <w:t>Responsibilities</w:t>
        </w:r>
        <w:r w:rsidRPr="00F52744">
          <w:rPr>
            <w:rFonts w:ascii="Times New Roman" w:hAnsi="Times New Roman" w:cs="Times New Roman"/>
            <w:i/>
            <w:iCs/>
            <w:color w:val="5B9BD4"/>
            <w:spacing w:val="-5"/>
            <w:sz w:val="24"/>
            <w:szCs w:val="24"/>
            <w:u w:val="single"/>
          </w:rPr>
          <w:t xml:space="preserve"> </w:t>
        </w:r>
        <w:r w:rsidRPr="00F52744">
          <w:rPr>
            <w:rFonts w:ascii="Times New Roman" w:hAnsi="Times New Roman" w:cs="Times New Roman"/>
            <w:i/>
            <w:iCs/>
            <w:color w:val="5B9BD4"/>
            <w:sz w:val="24"/>
            <w:szCs w:val="24"/>
            <w:u w:val="single"/>
          </w:rPr>
          <w:t>for</w:t>
        </w:r>
        <w:r w:rsidRPr="00F52744">
          <w:rPr>
            <w:rFonts w:ascii="Times New Roman" w:hAnsi="Times New Roman" w:cs="Times New Roman"/>
            <w:i/>
            <w:iCs/>
            <w:color w:val="5B9BD4"/>
            <w:spacing w:val="-5"/>
            <w:sz w:val="24"/>
            <w:szCs w:val="24"/>
            <w:u w:val="single"/>
          </w:rPr>
          <w:t xml:space="preserve"> </w:t>
        </w:r>
        <w:r w:rsidRPr="00F52744">
          <w:rPr>
            <w:rFonts w:ascii="Times New Roman" w:hAnsi="Times New Roman" w:cs="Times New Roman"/>
            <w:i/>
            <w:iCs/>
            <w:color w:val="5B9BD4"/>
            <w:sz w:val="24"/>
            <w:szCs w:val="24"/>
            <w:u w:val="single"/>
          </w:rPr>
          <w:t>Applicants/Participants</w:t>
        </w:r>
        <w:r w:rsidRPr="00F52744">
          <w:rPr>
            <w:rFonts w:ascii="Times New Roman" w:hAnsi="Times New Roman" w:cs="Times New Roman"/>
            <w:i/>
            <w:iCs/>
            <w:color w:val="5B9BD4"/>
            <w:spacing w:val="-5"/>
            <w:sz w:val="24"/>
            <w:szCs w:val="24"/>
            <w:u w:val="single"/>
          </w:rPr>
          <w:t xml:space="preserve"> </w:t>
        </w:r>
        <w:r w:rsidRPr="00F52744">
          <w:rPr>
            <w:rFonts w:ascii="Times New Roman" w:hAnsi="Times New Roman" w:cs="Times New Roman"/>
            <w:i/>
            <w:iCs/>
            <w:color w:val="5B9BD4"/>
            <w:sz w:val="24"/>
            <w:szCs w:val="24"/>
            <w:u w:val="single"/>
          </w:rPr>
          <w:t>of</w:t>
        </w:r>
        <w:r w:rsidRPr="00F52744">
          <w:rPr>
            <w:rFonts w:ascii="Times New Roman" w:hAnsi="Times New Roman" w:cs="Times New Roman"/>
            <w:i/>
            <w:iCs/>
            <w:color w:val="5B9BD4"/>
            <w:spacing w:val="-5"/>
            <w:sz w:val="24"/>
            <w:szCs w:val="24"/>
            <w:u w:val="single"/>
          </w:rPr>
          <w:t xml:space="preserve"> </w:t>
        </w:r>
        <w:r w:rsidRPr="00F52744">
          <w:rPr>
            <w:rFonts w:ascii="Times New Roman" w:hAnsi="Times New Roman" w:cs="Times New Roman"/>
            <w:i/>
            <w:iCs/>
            <w:color w:val="5B9BD4"/>
            <w:sz w:val="24"/>
            <w:szCs w:val="24"/>
            <w:u w:val="single"/>
          </w:rPr>
          <w:t>Home</w:t>
        </w:r>
        <w:r w:rsidRPr="00F52744">
          <w:rPr>
            <w:rFonts w:ascii="Times New Roman" w:hAnsi="Times New Roman" w:cs="Times New Roman"/>
            <w:i/>
            <w:iCs/>
            <w:color w:val="5B9BD4"/>
            <w:spacing w:val="-6"/>
            <w:sz w:val="24"/>
            <w:szCs w:val="24"/>
            <w:u w:val="single"/>
          </w:rPr>
          <w:t xml:space="preserve"> </w:t>
        </w:r>
        <w:r w:rsidRPr="00F52744">
          <w:rPr>
            <w:rFonts w:ascii="Times New Roman" w:hAnsi="Times New Roman" w:cs="Times New Roman"/>
            <w:i/>
            <w:iCs/>
            <w:color w:val="5B9BD4"/>
            <w:sz w:val="24"/>
            <w:szCs w:val="24"/>
            <w:u w:val="single"/>
          </w:rPr>
          <w:t>and</w:t>
        </w:r>
      </w:hyperlink>
      <w:r w:rsidRPr="00F52744">
        <w:rPr>
          <w:rFonts w:ascii="Times New Roman" w:hAnsi="Times New Roman" w:cs="Times New Roman"/>
          <w:i/>
          <w:iCs/>
          <w:color w:val="5B9BD4"/>
          <w:sz w:val="24"/>
          <w:szCs w:val="24"/>
        </w:rPr>
        <w:t xml:space="preserve"> </w:t>
      </w:r>
      <w:hyperlink r:id="rId24" w:history="1">
        <w:r w:rsidRPr="00F52744">
          <w:rPr>
            <w:rFonts w:ascii="Times New Roman" w:hAnsi="Times New Roman" w:cs="Times New Roman"/>
            <w:i/>
            <w:iCs/>
            <w:color w:val="5B9BD4"/>
            <w:sz w:val="24"/>
            <w:szCs w:val="24"/>
            <w:u w:val="single"/>
          </w:rPr>
          <w:t>Community-Based waiver Services</w:t>
        </w:r>
      </w:hyperlink>
      <w:r w:rsidRPr="00F52744">
        <w:rPr>
          <w:rFonts w:ascii="Times New Roman" w:hAnsi="Times New Roman" w:cs="Times New Roman"/>
          <w:i/>
          <w:iCs/>
          <w:color w:val="5B9BD4"/>
          <w:sz w:val="24"/>
          <w:szCs w:val="24"/>
        </w:rPr>
        <w:t xml:space="preserve"> </w:t>
      </w:r>
      <w:r w:rsidRPr="00F52744">
        <w:rPr>
          <w:rFonts w:ascii="Times New Roman" w:hAnsi="Times New Roman" w:cs="Times New Roman"/>
          <w:color w:val="000000"/>
          <w:sz w:val="24"/>
          <w:szCs w:val="24"/>
        </w:rPr>
        <w:t>form</w:t>
      </w:r>
      <w:r w:rsidR="00635542">
        <w:rPr>
          <w:rFonts w:ascii="Times New Roman" w:hAnsi="Times New Roman" w:cs="Times New Roman"/>
          <w:color w:val="000000"/>
          <w:sz w:val="24"/>
          <w:szCs w:val="24"/>
        </w:rPr>
        <w:t>. Form can be found using the following link:</w:t>
      </w:r>
      <w:r w:rsidR="00FC615E" w:rsidRPr="00FC615E">
        <w:t xml:space="preserve"> </w:t>
      </w:r>
      <w:hyperlink r:id="rId25" w:history="1">
        <w:r w:rsidR="00FC615E" w:rsidRPr="00FC615E">
          <w:rPr>
            <w:color w:val="0000FF"/>
            <w:u w:val="single"/>
          </w:rPr>
          <w:t>Bureau of Community Supports and Services</w:t>
        </w:r>
      </w:hyperlink>
      <w:r w:rsidR="00635542">
        <w:rPr>
          <w:rFonts w:ascii="Times New Roman" w:hAnsi="Times New Roman" w:cs="Times New Roman"/>
          <w:color w:val="000000"/>
          <w:sz w:val="24"/>
          <w:szCs w:val="24"/>
        </w:rPr>
        <w:t xml:space="preserve"> </w:t>
      </w:r>
    </w:p>
    <w:p w14:paraId="28A38565" w14:textId="77777777" w:rsidR="005D2025" w:rsidRPr="00F52744" w:rsidRDefault="005D2025" w:rsidP="00FF1854">
      <w:pPr>
        <w:pStyle w:val="ListParagraph"/>
        <w:numPr>
          <w:ilvl w:val="0"/>
          <w:numId w:val="65"/>
        </w:numPr>
        <w:rPr>
          <w:rFonts w:ascii="Times New Roman" w:hAnsi="Times New Roman" w:cs="Times New Roman"/>
          <w:sz w:val="24"/>
          <w:szCs w:val="24"/>
        </w:rPr>
      </w:pPr>
      <w:r w:rsidRPr="00F52744">
        <w:rPr>
          <w:rFonts w:ascii="Times New Roman" w:hAnsi="Times New Roman" w:cs="Times New Roman"/>
          <w:sz w:val="24"/>
          <w:szCs w:val="24"/>
        </w:rPr>
        <w:t>Approved Support Plan and any revisions</w:t>
      </w:r>
    </w:p>
    <w:p w14:paraId="2441381A" w14:textId="77777777" w:rsidR="005D2025" w:rsidRPr="00F52744" w:rsidRDefault="005D2025" w:rsidP="00FF1854">
      <w:pPr>
        <w:pStyle w:val="ListParagraph"/>
        <w:numPr>
          <w:ilvl w:val="0"/>
          <w:numId w:val="65"/>
        </w:numPr>
        <w:rPr>
          <w:rFonts w:ascii="Times New Roman" w:hAnsi="Times New Roman" w:cs="Times New Roman"/>
          <w:sz w:val="24"/>
          <w:szCs w:val="24"/>
        </w:rPr>
      </w:pPr>
      <w:r w:rsidRPr="00F52744">
        <w:rPr>
          <w:rFonts w:ascii="Times New Roman" w:hAnsi="Times New Roman" w:cs="Times New Roman"/>
          <w:sz w:val="24"/>
          <w:szCs w:val="24"/>
        </w:rPr>
        <w:t>Documented emergency drills (including date and attendees, if required by the individual POC)</w:t>
      </w:r>
    </w:p>
    <w:p w14:paraId="75121110" w14:textId="77777777" w:rsidR="005D2025" w:rsidRPr="00F52744" w:rsidRDefault="005D2025" w:rsidP="00FF1854">
      <w:pPr>
        <w:pStyle w:val="ListParagraph"/>
        <w:numPr>
          <w:ilvl w:val="0"/>
          <w:numId w:val="65"/>
        </w:numPr>
        <w:rPr>
          <w:rFonts w:ascii="Times New Roman" w:hAnsi="Times New Roman" w:cs="Times New Roman"/>
          <w:sz w:val="24"/>
          <w:szCs w:val="24"/>
        </w:rPr>
      </w:pPr>
      <w:r w:rsidRPr="00F52744">
        <w:rPr>
          <w:rFonts w:ascii="Times New Roman" w:hAnsi="Times New Roman" w:cs="Times New Roman"/>
          <w:sz w:val="24"/>
          <w:szCs w:val="24"/>
        </w:rPr>
        <w:t>Person-specific documentation (e.g., seizure logs, bowel movement logs, sleep logs)</w:t>
      </w:r>
    </w:p>
    <w:p w14:paraId="512587ED" w14:textId="68E1B389" w:rsidR="005D2025" w:rsidRPr="00F52744" w:rsidRDefault="005D2025" w:rsidP="00FF1854">
      <w:pPr>
        <w:pStyle w:val="ListParagraph"/>
        <w:numPr>
          <w:ilvl w:val="0"/>
          <w:numId w:val="65"/>
        </w:numPr>
        <w:rPr>
          <w:rFonts w:ascii="Times New Roman" w:hAnsi="Times New Roman" w:cs="Times New Roman"/>
          <w:sz w:val="24"/>
          <w:szCs w:val="24"/>
        </w:rPr>
      </w:pPr>
      <w:r w:rsidRPr="00F52744">
        <w:rPr>
          <w:rFonts w:ascii="Times New Roman" w:hAnsi="Times New Roman" w:cs="Times New Roman"/>
          <w:sz w:val="24"/>
          <w:szCs w:val="24"/>
        </w:rPr>
        <w:t>Current Progress Notes</w:t>
      </w:r>
    </w:p>
    <w:p w14:paraId="6E1ED478" w14:textId="12DE0849" w:rsidR="00D15A1A" w:rsidRPr="00F52744" w:rsidRDefault="0029314A" w:rsidP="00985302">
      <w:pPr>
        <w:pStyle w:val="Heading2"/>
        <w:rPr>
          <w:rFonts w:ascii="Times New Roman" w:hAnsi="Times New Roman" w:cs="Times New Roman"/>
          <w:b/>
        </w:rPr>
      </w:pPr>
      <w:bookmarkStart w:id="65" w:name="_Toc229985377"/>
      <w:r w:rsidRPr="00F52744">
        <w:rPr>
          <w:rFonts w:ascii="Times New Roman" w:hAnsi="Times New Roman" w:cs="Times New Roman"/>
          <w:b/>
        </w:rPr>
        <w:t>Daily Service Logs/Progress Notes</w:t>
      </w:r>
      <w:bookmarkEnd w:id="65"/>
    </w:p>
    <w:p w14:paraId="5E5E4A5D" w14:textId="625A5C0E" w:rsidR="003030D8" w:rsidRPr="00F52744" w:rsidRDefault="003030D8" w:rsidP="001A1A65">
      <w:pPr>
        <w:spacing w:after="0" w:line="240" w:lineRule="auto"/>
        <w:rPr>
          <w:rFonts w:ascii="Times New Roman" w:hAnsi="Times New Roman" w:cs="Times New Roman"/>
          <w:sz w:val="24"/>
          <w:szCs w:val="24"/>
        </w:rPr>
      </w:pPr>
      <w:r w:rsidRPr="00F52744">
        <w:rPr>
          <w:rFonts w:ascii="Times New Roman" w:hAnsi="Times New Roman" w:cs="Times New Roman"/>
          <w:sz w:val="24"/>
          <w:szCs w:val="24"/>
        </w:rPr>
        <w:t>Employers are responsible for ensuring their employees document activities daily during the delivery of services.  Each employee must prepare their own service log.  The service log/progress note must be kept in the home book.  Do not allow your employee to enter service logs/progress notes into the DCI or EVV system as they will not be saved.</w:t>
      </w:r>
    </w:p>
    <w:p w14:paraId="10D6827D" w14:textId="5BD7C926" w:rsidR="003030D8" w:rsidRPr="00F52744" w:rsidRDefault="003030D8" w:rsidP="0029314A">
      <w:p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 xml:space="preserve">A service log/progress note provides a chronological listing of contacts and services provided to a participant.  They reflect the service delivered and document the services billed.  </w:t>
      </w:r>
    </w:p>
    <w:p w14:paraId="246BCDDA" w14:textId="1617463F" w:rsidR="003030D8" w:rsidRPr="00F52744" w:rsidRDefault="003030D8" w:rsidP="0029314A">
      <w:p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 xml:space="preserve">Federal requirements for documenting claims require the following information </w:t>
      </w:r>
      <w:r w:rsidR="00B66527" w:rsidRPr="00F52744">
        <w:rPr>
          <w:rFonts w:ascii="Times New Roman" w:hAnsi="Times New Roman" w:cs="Times New Roman"/>
          <w:sz w:val="24"/>
          <w:szCs w:val="24"/>
        </w:rPr>
        <w:t>to be</w:t>
      </w:r>
      <w:r w:rsidRPr="00F52744">
        <w:rPr>
          <w:rFonts w:ascii="Times New Roman" w:hAnsi="Times New Roman" w:cs="Times New Roman"/>
          <w:sz w:val="24"/>
          <w:szCs w:val="24"/>
        </w:rPr>
        <w:t xml:space="preserve"> entered on the service log to provide a clear audit trail.</w:t>
      </w:r>
    </w:p>
    <w:p w14:paraId="5A1CEB0F" w14:textId="426F54A0" w:rsidR="007A5813" w:rsidRPr="00F52744" w:rsidRDefault="007A5813" w:rsidP="00FF1854">
      <w:pPr>
        <w:pStyle w:val="ListParagraph"/>
        <w:numPr>
          <w:ilvl w:val="0"/>
          <w:numId w:val="69"/>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Individual’s Name;</w:t>
      </w:r>
    </w:p>
    <w:p w14:paraId="440E629B" w14:textId="637C5712" w:rsidR="007A5813" w:rsidRPr="00F52744" w:rsidRDefault="007A5813" w:rsidP="00FF1854">
      <w:pPr>
        <w:pStyle w:val="ListParagraph"/>
        <w:numPr>
          <w:ilvl w:val="0"/>
          <w:numId w:val="69"/>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Employee Signature;</w:t>
      </w:r>
    </w:p>
    <w:p w14:paraId="3425498C" w14:textId="02D4FD35" w:rsidR="007A5813" w:rsidRPr="00F52744" w:rsidRDefault="007A5813" w:rsidP="00FF1854">
      <w:pPr>
        <w:pStyle w:val="ListParagraph"/>
        <w:numPr>
          <w:ilvl w:val="0"/>
          <w:numId w:val="69"/>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Service agency name and contact info;</w:t>
      </w:r>
    </w:p>
    <w:p w14:paraId="40028065" w14:textId="09685DC3" w:rsidR="007A5813" w:rsidRPr="00F52744" w:rsidRDefault="007A5813" w:rsidP="00FF1854">
      <w:pPr>
        <w:pStyle w:val="ListParagraph"/>
        <w:numPr>
          <w:ilvl w:val="0"/>
          <w:numId w:val="69"/>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Date and location of service;</w:t>
      </w:r>
    </w:p>
    <w:p w14:paraId="03E1BF5C" w14:textId="48FEC79E" w:rsidR="007A5813" w:rsidRPr="00F52744" w:rsidRDefault="007A5813" w:rsidP="00FF1854">
      <w:pPr>
        <w:pStyle w:val="ListParagraph"/>
        <w:numPr>
          <w:ilvl w:val="0"/>
          <w:numId w:val="69"/>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 xml:space="preserve">Purpose </w:t>
      </w:r>
      <w:r w:rsidR="003030D8" w:rsidRPr="00F52744">
        <w:rPr>
          <w:rFonts w:ascii="Times New Roman" w:hAnsi="Times New Roman" w:cs="Times New Roman"/>
          <w:sz w:val="24"/>
          <w:szCs w:val="24"/>
        </w:rPr>
        <w:t>of the service contact;</w:t>
      </w:r>
    </w:p>
    <w:p w14:paraId="0E20AED9" w14:textId="52999792" w:rsidR="007A5813" w:rsidRPr="00F52744" w:rsidRDefault="007A5813" w:rsidP="00FF1854">
      <w:pPr>
        <w:pStyle w:val="ListParagraph"/>
        <w:numPr>
          <w:ilvl w:val="0"/>
          <w:numId w:val="69"/>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Personal outcomes addressed;</w:t>
      </w:r>
    </w:p>
    <w:p w14:paraId="69588ED5" w14:textId="11DDD7B0" w:rsidR="007A5813" w:rsidRPr="00F52744" w:rsidRDefault="007A5813" w:rsidP="00FF1854">
      <w:pPr>
        <w:pStyle w:val="ListParagraph"/>
        <w:numPr>
          <w:ilvl w:val="0"/>
          <w:numId w:val="69"/>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Other issues addressed;</w:t>
      </w:r>
    </w:p>
    <w:p w14:paraId="06A8250D" w14:textId="2CB93128" w:rsidR="007A5813" w:rsidRPr="00F52744" w:rsidRDefault="003030D8" w:rsidP="00FF1854">
      <w:pPr>
        <w:pStyle w:val="ListParagraph"/>
        <w:numPr>
          <w:ilvl w:val="0"/>
          <w:numId w:val="69"/>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Content and outcome of service contact—the service log/progress note does not need to be a narrative with every detail and circumstance; however, all notes must be clear as to who did what and what activities took place.</w:t>
      </w:r>
    </w:p>
    <w:p w14:paraId="579F9004" w14:textId="38B7ADA4" w:rsidR="003030D8" w:rsidRPr="00F52744" w:rsidRDefault="00130C1F" w:rsidP="003030D8">
      <w:p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Service logs</w:t>
      </w:r>
      <w:r w:rsidR="003030D8" w:rsidRPr="00F52744">
        <w:rPr>
          <w:rFonts w:ascii="Times New Roman" w:hAnsi="Times New Roman" w:cs="Times New Roman"/>
          <w:sz w:val="24"/>
          <w:szCs w:val="24"/>
        </w:rPr>
        <w:t xml:space="preserve"> must be reviewed by the employer to ensure that all activities are appropriate in terms of the nature and time, and the documentation is sufficient.  Services billed or activities done must clearly be related to the current plan of care.</w:t>
      </w:r>
    </w:p>
    <w:p w14:paraId="4C4D6B63" w14:textId="001DC12C" w:rsidR="00333739" w:rsidRPr="00F52744" w:rsidRDefault="00333739" w:rsidP="003030D8">
      <w:pPr>
        <w:spacing w:before="100" w:beforeAutospacing="1" w:after="100" w:afterAutospacing="1" w:line="240" w:lineRule="auto"/>
        <w:rPr>
          <w:rFonts w:ascii="Times New Roman" w:hAnsi="Times New Roman" w:cs="Times New Roman"/>
          <w:b/>
          <w:i/>
          <w:sz w:val="24"/>
          <w:szCs w:val="24"/>
        </w:rPr>
      </w:pPr>
      <w:r w:rsidRPr="00F52744">
        <w:rPr>
          <w:rFonts w:ascii="Times New Roman" w:hAnsi="Times New Roman" w:cs="Times New Roman"/>
          <w:b/>
          <w:i/>
          <w:sz w:val="24"/>
          <w:szCs w:val="24"/>
        </w:rPr>
        <w:lastRenderedPageBreak/>
        <w:t>Note</w:t>
      </w:r>
      <w:r w:rsidR="00B66527" w:rsidRPr="00F52744">
        <w:rPr>
          <w:rFonts w:ascii="Times New Roman" w:hAnsi="Times New Roman" w:cs="Times New Roman"/>
          <w:b/>
          <w:i/>
          <w:sz w:val="24"/>
          <w:szCs w:val="24"/>
        </w:rPr>
        <w:t>: The</w:t>
      </w:r>
      <w:r w:rsidRPr="00F52744">
        <w:rPr>
          <w:rFonts w:ascii="Times New Roman" w:hAnsi="Times New Roman" w:cs="Times New Roman"/>
          <w:b/>
          <w:i/>
          <w:sz w:val="24"/>
          <w:szCs w:val="24"/>
        </w:rPr>
        <w:t xml:space="preserve"> electronic visit verification (EVV) system will be used to document the start/stop time of service contact.  In instances where EVV is not available, then paper documentation identifying the exact start/stop times with date of service contact is required, including the employee’s signature.</w:t>
      </w:r>
    </w:p>
    <w:p w14:paraId="5EB5C840" w14:textId="5B5031B9" w:rsidR="00333739" w:rsidRPr="00F52744" w:rsidRDefault="00333739" w:rsidP="003030D8">
      <w:p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 xml:space="preserve">Progress notes must be completed by employees at the time of each activity or service.  Notes summarize the participant’s </w:t>
      </w:r>
      <w:r w:rsidR="00B66527" w:rsidRPr="00F52744">
        <w:rPr>
          <w:rFonts w:ascii="Times New Roman" w:hAnsi="Times New Roman" w:cs="Times New Roman"/>
          <w:sz w:val="24"/>
          <w:szCs w:val="24"/>
        </w:rPr>
        <w:t>day-to-day</w:t>
      </w:r>
      <w:r w:rsidRPr="00F52744">
        <w:rPr>
          <w:rFonts w:ascii="Times New Roman" w:hAnsi="Times New Roman" w:cs="Times New Roman"/>
          <w:sz w:val="24"/>
          <w:szCs w:val="24"/>
        </w:rPr>
        <w:t xml:space="preserve"> activities and demonstrates progress toward achieving their personal outcomes as identified in the plan of care.  Content of notes must be sufficient to include:</w:t>
      </w:r>
    </w:p>
    <w:p w14:paraId="4B50D6C9" w14:textId="00236D02" w:rsidR="00333739" w:rsidRPr="00F52744" w:rsidRDefault="00333739" w:rsidP="00FF1854">
      <w:pPr>
        <w:pStyle w:val="ListParagraph"/>
        <w:numPr>
          <w:ilvl w:val="0"/>
          <w:numId w:val="70"/>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Reflect descriptions of activities, procedures, incidents;</w:t>
      </w:r>
    </w:p>
    <w:p w14:paraId="6A199561" w14:textId="565F7DCC" w:rsidR="00333739" w:rsidRPr="00F52744" w:rsidRDefault="00333739" w:rsidP="00FF1854">
      <w:pPr>
        <w:pStyle w:val="ListParagraph"/>
        <w:numPr>
          <w:ilvl w:val="0"/>
          <w:numId w:val="70"/>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Give a picture of the service provided;</w:t>
      </w:r>
    </w:p>
    <w:p w14:paraId="2869E8CE" w14:textId="331D8374" w:rsidR="00333739" w:rsidRPr="00F52744" w:rsidRDefault="00333739" w:rsidP="00FF1854">
      <w:pPr>
        <w:pStyle w:val="ListParagraph"/>
        <w:numPr>
          <w:ilvl w:val="0"/>
          <w:numId w:val="70"/>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Show progress towards personal outcomes and plan of care goals;</w:t>
      </w:r>
    </w:p>
    <w:p w14:paraId="0E48C3FF" w14:textId="058EC228" w:rsidR="00333739" w:rsidRPr="00F52744" w:rsidRDefault="00333739" w:rsidP="00FF1854">
      <w:pPr>
        <w:pStyle w:val="ListParagraph"/>
        <w:numPr>
          <w:ilvl w:val="0"/>
          <w:numId w:val="70"/>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Record any change in medical condition, behavior or home situation which may indicate a need for reassessment and plan of care change; and</w:t>
      </w:r>
    </w:p>
    <w:p w14:paraId="50BB1C6C" w14:textId="798D4930" w:rsidR="00333739" w:rsidRPr="00F52744" w:rsidRDefault="00333739" w:rsidP="00FF1854">
      <w:pPr>
        <w:pStyle w:val="ListParagraph"/>
        <w:numPr>
          <w:ilvl w:val="0"/>
          <w:numId w:val="70"/>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Reflect each entry in the service log and/or time sheet.  Checklists are not adequate documentation</w:t>
      </w:r>
      <w:r w:rsidR="00130C1F" w:rsidRPr="00F52744">
        <w:rPr>
          <w:rFonts w:ascii="Times New Roman" w:hAnsi="Times New Roman" w:cs="Times New Roman"/>
          <w:sz w:val="24"/>
          <w:szCs w:val="24"/>
        </w:rPr>
        <w:t>.</w:t>
      </w:r>
    </w:p>
    <w:p w14:paraId="3C3DA3C2" w14:textId="7E207F0C" w:rsidR="00130C1F" w:rsidRPr="00F52744" w:rsidRDefault="00130C1F" w:rsidP="00130C1F">
      <w:p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The following are examples of general terms that, when used alone, are NOT sufficient and do not reflect adequate content for notes:</w:t>
      </w:r>
    </w:p>
    <w:p w14:paraId="3FB6EAFE" w14:textId="5D423534" w:rsidR="00130C1F" w:rsidRPr="00F52744" w:rsidRDefault="00130C1F" w:rsidP="00FF1854">
      <w:pPr>
        <w:pStyle w:val="ListParagraph"/>
        <w:numPr>
          <w:ilvl w:val="0"/>
          <w:numId w:val="71"/>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“Supported…”</w:t>
      </w:r>
    </w:p>
    <w:p w14:paraId="4FFFF1DE" w14:textId="3128CF2B" w:rsidR="00130C1F" w:rsidRPr="00F52744" w:rsidRDefault="00130C1F" w:rsidP="00FF1854">
      <w:pPr>
        <w:pStyle w:val="ListParagraph"/>
        <w:numPr>
          <w:ilvl w:val="0"/>
          <w:numId w:val="71"/>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“Assisted…”</w:t>
      </w:r>
    </w:p>
    <w:p w14:paraId="05A0795E" w14:textId="0CE2EDFD" w:rsidR="00130C1F" w:rsidRPr="00F52744" w:rsidRDefault="00130C1F" w:rsidP="00FF1854">
      <w:pPr>
        <w:pStyle w:val="ListParagraph"/>
        <w:numPr>
          <w:ilvl w:val="0"/>
          <w:numId w:val="71"/>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“…is doing fine”</w:t>
      </w:r>
    </w:p>
    <w:p w14:paraId="78D0C093" w14:textId="1AAE7438" w:rsidR="00130C1F" w:rsidRPr="00F52744" w:rsidRDefault="00130C1F" w:rsidP="00FF1854">
      <w:pPr>
        <w:pStyle w:val="ListParagraph"/>
        <w:numPr>
          <w:ilvl w:val="0"/>
          <w:numId w:val="71"/>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“…had a good day.”</w:t>
      </w:r>
    </w:p>
    <w:p w14:paraId="31AD409E" w14:textId="07AA23BE" w:rsidR="00130C1F" w:rsidRPr="00F52744" w:rsidRDefault="00130C1F" w:rsidP="00FF1854">
      <w:pPr>
        <w:pStyle w:val="ListParagraph"/>
        <w:numPr>
          <w:ilvl w:val="0"/>
          <w:numId w:val="71"/>
        </w:num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“Prepared meals”</w:t>
      </w:r>
    </w:p>
    <w:p w14:paraId="59A06077" w14:textId="3BA78C3D" w:rsidR="00130C1F" w:rsidRPr="00F52744" w:rsidRDefault="00130C1F" w:rsidP="00130C1F">
      <w:p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 xml:space="preserve">Service logs/progress notes are a requirement of the wavier programs.  Employers are responsible for reviewing them.  Failure to have your employees complete them and to provide them to support coordinators, LGEs, OCDD State Office, or other state or federal monitoring agencies can result in dismissal from the Self Direction service option and possible from the waiver program. </w:t>
      </w:r>
    </w:p>
    <w:p w14:paraId="25BBD14F" w14:textId="2F67CE59" w:rsidR="00130C1F" w:rsidRPr="00F52744" w:rsidRDefault="00130C1F" w:rsidP="00130C1F">
      <w:pPr>
        <w:spacing w:before="100" w:beforeAutospacing="1" w:after="100" w:afterAutospacing="1" w:line="240" w:lineRule="auto"/>
        <w:rPr>
          <w:rFonts w:ascii="Times New Roman" w:hAnsi="Times New Roman" w:cs="Times New Roman"/>
          <w:sz w:val="24"/>
          <w:szCs w:val="24"/>
        </w:rPr>
      </w:pPr>
      <w:r w:rsidRPr="00F52744">
        <w:rPr>
          <w:rFonts w:ascii="Times New Roman" w:hAnsi="Times New Roman" w:cs="Times New Roman"/>
          <w:sz w:val="24"/>
          <w:szCs w:val="24"/>
        </w:rPr>
        <w:t>OCDD has created a standardized service log/progress note.  While it is not required that participants accessing self-direction utilize the standardized form, it is strongly encouraged.  The standardized format has all the necessary documentation elements.</w:t>
      </w:r>
      <w:r w:rsidR="00560461">
        <w:rPr>
          <w:rFonts w:ascii="Times New Roman" w:hAnsi="Times New Roman" w:cs="Times New Roman"/>
          <w:sz w:val="24"/>
          <w:szCs w:val="24"/>
        </w:rPr>
        <w:t xml:space="preserve"> If you choose not to use the standardized form</w:t>
      </w:r>
      <w:r w:rsidRPr="00F52744">
        <w:rPr>
          <w:rFonts w:ascii="Times New Roman" w:hAnsi="Times New Roman" w:cs="Times New Roman"/>
          <w:sz w:val="24"/>
          <w:szCs w:val="24"/>
        </w:rPr>
        <w:t xml:space="preserve"> </w:t>
      </w:r>
      <w:r w:rsidR="00560461">
        <w:rPr>
          <w:rFonts w:ascii="Times New Roman" w:hAnsi="Times New Roman" w:cs="Times New Roman"/>
          <w:sz w:val="24"/>
          <w:szCs w:val="24"/>
        </w:rPr>
        <w:t>your documentation must include the documentation elements found on the standardized form.</w:t>
      </w:r>
      <w:r w:rsidRPr="00F52744">
        <w:rPr>
          <w:rFonts w:ascii="Times New Roman" w:hAnsi="Times New Roman" w:cs="Times New Roman"/>
          <w:sz w:val="24"/>
          <w:szCs w:val="24"/>
        </w:rPr>
        <w:t xml:space="preserve"> Both the standard documentation format and training spe</w:t>
      </w:r>
      <w:r w:rsidR="00CF4186" w:rsidRPr="00F52744">
        <w:rPr>
          <w:rFonts w:ascii="Times New Roman" w:hAnsi="Times New Roman" w:cs="Times New Roman"/>
          <w:sz w:val="24"/>
          <w:szCs w:val="24"/>
        </w:rPr>
        <w:t>cific to this form can be found:</w:t>
      </w:r>
    </w:p>
    <w:p w14:paraId="7FC29AB4" w14:textId="77777777" w:rsidR="00CF4186" w:rsidRPr="00F52744" w:rsidRDefault="004F2C47" w:rsidP="00FF1854">
      <w:pPr>
        <w:pStyle w:val="ListParagraph"/>
        <w:numPr>
          <w:ilvl w:val="0"/>
          <w:numId w:val="97"/>
        </w:numPr>
        <w:shd w:val="clear" w:color="auto" w:fill="FFFFFF"/>
        <w:rPr>
          <w:rFonts w:ascii="Times New Roman" w:hAnsi="Times New Roman" w:cs="Times New Roman"/>
          <w:color w:val="0070C0"/>
          <w:sz w:val="24"/>
          <w:szCs w:val="24"/>
        </w:rPr>
      </w:pPr>
      <w:hyperlink r:id="rId26" w:tgtFrame="_blank" w:history="1">
        <w:r w:rsidR="00CF4186" w:rsidRPr="00F52744">
          <w:rPr>
            <w:rStyle w:val="Hyperlink"/>
            <w:rFonts w:ascii="Times New Roman" w:hAnsi="Times New Roman" w:cs="Times New Roman"/>
            <w:color w:val="0070C0"/>
            <w:sz w:val="24"/>
            <w:szCs w:val="24"/>
            <w:shd w:val="clear" w:color="auto" w:fill="FFFFFF"/>
          </w:rPr>
          <w:t>OCDD Self-Direction Employer Documentation Training Video 05.06.2025</w:t>
        </w:r>
      </w:hyperlink>
    </w:p>
    <w:p w14:paraId="67B5D689" w14:textId="77777777" w:rsidR="00CF4186" w:rsidRPr="00F52744" w:rsidRDefault="004F2C47" w:rsidP="00FF1854">
      <w:pPr>
        <w:pStyle w:val="ListParagraph"/>
        <w:numPr>
          <w:ilvl w:val="0"/>
          <w:numId w:val="97"/>
        </w:numPr>
        <w:shd w:val="clear" w:color="auto" w:fill="FFFFFF"/>
        <w:rPr>
          <w:rFonts w:ascii="Times New Roman" w:hAnsi="Times New Roman" w:cs="Times New Roman"/>
          <w:color w:val="0070C0"/>
          <w:sz w:val="24"/>
          <w:szCs w:val="24"/>
        </w:rPr>
      </w:pPr>
      <w:hyperlink r:id="rId27" w:tgtFrame="_blank" w:history="1">
        <w:r w:rsidR="00CF4186" w:rsidRPr="00F52744">
          <w:rPr>
            <w:rStyle w:val="Hyperlink"/>
            <w:rFonts w:ascii="Times New Roman" w:hAnsi="Times New Roman" w:cs="Times New Roman"/>
            <w:color w:val="0070C0"/>
            <w:sz w:val="24"/>
            <w:szCs w:val="24"/>
            <w:shd w:val="clear" w:color="auto" w:fill="FFFFFF"/>
          </w:rPr>
          <w:t>OCDD Self-Direction Employer Documentation Requirements 05.06.2025</w:t>
        </w:r>
      </w:hyperlink>
    </w:p>
    <w:p w14:paraId="3BFC442C" w14:textId="77777777" w:rsidR="00CF4186" w:rsidRPr="00F52744" w:rsidRDefault="00CF4186" w:rsidP="004B09A5">
      <w:pPr>
        <w:rPr>
          <w:rFonts w:ascii="Times New Roman" w:hAnsi="Times New Roman" w:cs="Times New Roman"/>
          <w:b/>
          <w:sz w:val="24"/>
          <w:szCs w:val="24"/>
          <w:u w:val="single"/>
        </w:rPr>
      </w:pPr>
    </w:p>
    <w:p w14:paraId="239B7CD7" w14:textId="77777777" w:rsidR="0032454E" w:rsidRPr="00F52744" w:rsidRDefault="0032454E" w:rsidP="00985302">
      <w:pPr>
        <w:pStyle w:val="Heading2"/>
        <w:rPr>
          <w:rFonts w:ascii="Times New Roman" w:hAnsi="Times New Roman" w:cs="Times New Roman"/>
          <w:b/>
        </w:rPr>
      </w:pPr>
      <w:r w:rsidRPr="00F52744">
        <w:rPr>
          <w:rFonts w:ascii="Times New Roman" w:hAnsi="Times New Roman" w:cs="Times New Roman"/>
          <w:b/>
        </w:rPr>
        <w:br w:type="page"/>
      </w:r>
    </w:p>
    <w:p w14:paraId="27DC6558" w14:textId="3ABDEF8B" w:rsidR="00935A3E" w:rsidRPr="00F52744" w:rsidRDefault="00935A3E" w:rsidP="00985302">
      <w:pPr>
        <w:pStyle w:val="Heading2"/>
        <w:rPr>
          <w:rFonts w:ascii="Times New Roman" w:hAnsi="Times New Roman" w:cs="Times New Roman"/>
          <w:b/>
        </w:rPr>
      </w:pPr>
      <w:bookmarkStart w:id="66" w:name="_Toc229985378"/>
      <w:r w:rsidRPr="00F52744">
        <w:rPr>
          <w:rFonts w:ascii="Times New Roman" w:hAnsi="Times New Roman" w:cs="Times New Roman"/>
          <w:b/>
        </w:rPr>
        <w:lastRenderedPageBreak/>
        <w:t>Critical Incidents</w:t>
      </w:r>
      <w:bookmarkEnd w:id="66"/>
    </w:p>
    <w:p w14:paraId="36EB9543" w14:textId="40326DDE" w:rsidR="00DD52FC" w:rsidRPr="00F52744" w:rsidRDefault="00694360" w:rsidP="00D15A1A">
      <w:pPr>
        <w:rPr>
          <w:rFonts w:ascii="Times New Roman" w:hAnsi="Times New Roman" w:cs="Times New Roman"/>
          <w:sz w:val="24"/>
          <w:szCs w:val="24"/>
        </w:rPr>
      </w:pPr>
      <w:r w:rsidRPr="00F52744">
        <w:rPr>
          <w:rFonts w:ascii="Times New Roman" w:hAnsi="Times New Roman" w:cs="Times New Roman"/>
          <w:sz w:val="24"/>
          <w:szCs w:val="24"/>
        </w:rPr>
        <w:t xml:space="preserve">A </w:t>
      </w:r>
      <w:r w:rsidRPr="00F52744">
        <w:rPr>
          <w:rStyle w:val="Strong"/>
          <w:rFonts w:ascii="Times New Roman" w:hAnsi="Times New Roman" w:cs="Times New Roman"/>
          <w:b w:val="0"/>
          <w:bCs w:val="0"/>
          <w:sz w:val="24"/>
          <w:szCs w:val="24"/>
        </w:rPr>
        <w:t>Critical Incident (CI)</w:t>
      </w:r>
      <w:r w:rsidRPr="00F52744">
        <w:rPr>
          <w:rFonts w:ascii="Times New Roman" w:hAnsi="Times New Roman" w:cs="Times New Roman"/>
          <w:sz w:val="24"/>
          <w:szCs w:val="24"/>
        </w:rPr>
        <w:t xml:space="preserve"> is an event involving a waiver participant that meets OCDD-defined critical incident categories and requires reporting, review, and follow-up in accordance with </w:t>
      </w:r>
      <w:hyperlink r:id="rId28" w:history="1">
        <w:r w:rsidRPr="00F52744">
          <w:rPr>
            <w:rStyle w:val="Hyperlink"/>
            <w:rFonts w:ascii="Times New Roman" w:hAnsi="Times New Roman" w:cs="Times New Roman"/>
            <w:color w:val="0070C0"/>
            <w:sz w:val="24"/>
            <w:szCs w:val="24"/>
            <w:u w:val="none"/>
          </w:rPr>
          <w:t>OCDD Operational Instruction #F-5:</w:t>
        </w:r>
        <w:r w:rsidRPr="00F52744">
          <w:rPr>
            <w:rStyle w:val="Hyperlink"/>
            <w:rFonts w:ascii="Times New Roman" w:hAnsi="Times New Roman" w:cs="Times New Roman"/>
            <w:i/>
            <w:color w:val="0070C0"/>
            <w:sz w:val="24"/>
            <w:szCs w:val="24"/>
            <w:u w:val="none"/>
          </w:rPr>
          <w:t xml:space="preserve"> Critical Incident Reporting, Tracking and Follow-Up Activities for Waiver Services</w:t>
        </w:r>
      </w:hyperlink>
      <w:r w:rsidRPr="00F52744">
        <w:rPr>
          <w:rFonts w:ascii="Times New Roman" w:hAnsi="Times New Roman" w:cs="Times New Roman"/>
          <w:color w:val="0070C0"/>
          <w:sz w:val="24"/>
          <w:szCs w:val="24"/>
        </w:rPr>
        <w:t>.</w:t>
      </w:r>
      <w:r w:rsidRPr="00F52744">
        <w:rPr>
          <w:rFonts w:ascii="Times New Roman" w:hAnsi="Times New Roman" w:cs="Times New Roman"/>
          <w:sz w:val="24"/>
          <w:szCs w:val="24"/>
        </w:rPr>
        <w:t xml:space="preserve"> All CIs must be reported timely and monitored through resolution in OCDD’s critical incident reporting application.</w:t>
      </w:r>
    </w:p>
    <w:p w14:paraId="02520108" w14:textId="77777777" w:rsidR="00694360" w:rsidRPr="00F52744" w:rsidRDefault="00694360" w:rsidP="00D15A1A">
      <w:pPr>
        <w:rPr>
          <w:rFonts w:ascii="Times New Roman" w:hAnsi="Times New Roman" w:cs="Times New Roman"/>
          <w:sz w:val="24"/>
          <w:szCs w:val="24"/>
        </w:rPr>
      </w:pPr>
      <w:r w:rsidRPr="00F52744">
        <w:rPr>
          <w:rFonts w:ascii="Times New Roman" w:hAnsi="Times New Roman" w:cs="Times New Roman"/>
          <w:sz w:val="24"/>
          <w:szCs w:val="24"/>
        </w:rPr>
        <w:t>A Critical Incident Report (CIR) is the required documentation of a Critical Incident (CI) that must be entered into OCDD’s critical incident reporting application by the responsible party based on “first to discover” guidance. In self-direction, the CI must be reported immediately to the SC, who enters the CIR in the critical incident reporting application. The CIR must include all required information and be updated with follow-up activities until the incident is resolved.</w:t>
      </w:r>
    </w:p>
    <w:p w14:paraId="1EFE3DB1" w14:textId="77777777" w:rsidR="00694360" w:rsidRPr="00F52744" w:rsidRDefault="004F2C47" w:rsidP="00D15A1A">
      <w:pPr>
        <w:rPr>
          <w:rFonts w:ascii="Times New Roman" w:hAnsi="Times New Roman" w:cs="Times New Roman"/>
          <w:sz w:val="24"/>
          <w:szCs w:val="24"/>
        </w:rPr>
      </w:pPr>
      <w:hyperlink r:id="rId29" w:history="1">
        <w:r w:rsidR="00694360" w:rsidRPr="00F52744">
          <w:rPr>
            <w:rStyle w:val="Hyperlink"/>
            <w:rFonts w:ascii="Times New Roman" w:hAnsi="Times New Roman" w:cs="Times New Roman"/>
            <w:sz w:val="24"/>
            <w:szCs w:val="24"/>
          </w:rPr>
          <w:t>Roles/Responsibilities in Critical Incident Reporting for the Self-Direction Population: SD Providers, Participants, Their Authorized Representatives, or Care Workers</w:t>
        </w:r>
      </w:hyperlink>
    </w:p>
    <w:p w14:paraId="1A91621B" w14:textId="77777777" w:rsidR="00694360" w:rsidRPr="00F52744" w:rsidRDefault="00694360" w:rsidP="00FF1854">
      <w:pPr>
        <w:pStyle w:val="ListParagraph"/>
        <w:numPr>
          <w:ilvl w:val="0"/>
          <w:numId w:val="66"/>
        </w:numPr>
        <w:rPr>
          <w:rFonts w:ascii="Times New Roman" w:hAnsi="Times New Roman" w:cs="Times New Roman"/>
          <w:sz w:val="24"/>
          <w:szCs w:val="24"/>
        </w:rPr>
      </w:pPr>
      <w:r w:rsidRPr="00F52744">
        <w:rPr>
          <w:rFonts w:ascii="Times New Roman" w:hAnsi="Times New Roman" w:cs="Times New Roman"/>
          <w:sz w:val="24"/>
          <w:szCs w:val="24"/>
        </w:rPr>
        <w:t xml:space="preserve">Keep a copy of the OCDD OI #F-5: Critical Incident Reporting, Tracking, and Follow-Up Activities for Waiver Services and paper copies of the CIR form at the participant’s home location. </w:t>
      </w:r>
    </w:p>
    <w:p w14:paraId="566D7621" w14:textId="77777777" w:rsidR="00694360" w:rsidRPr="00F52744" w:rsidRDefault="00694360" w:rsidP="00FF1854">
      <w:pPr>
        <w:pStyle w:val="ListParagraph"/>
        <w:numPr>
          <w:ilvl w:val="0"/>
          <w:numId w:val="66"/>
        </w:numPr>
        <w:rPr>
          <w:rFonts w:ascii="Times New Roman" w:hAnsi="Times New Roman" w:cs="Times New Roman"/>
          <w:sz w:val="24"/>
          <w:szCs w:val="24"/>
        </w:rPr>
      </w:pPr>
      <w:r w:rsidRPr="00F52744">
        <w:rPr>
          <w:rFonts w:ascii="Times New Roman" w:hAnsi="Times New Roman" w:cs="Times New Roman"/>
          <w:sz w:val="24"/>
          <w:szCs w:val="24"/>
        </w:rPr>
        <w:t xml:space="preserve">Understand the types of reportable incidents (incident categories) and the HCBS waiver program requirement for reporting them timely to one’s residential service provider (if applicable) and SC. </w:t>
      </w:r>
    </w:p>
    <w:p w14:paraId="4059C567" w14:textId="77777777" w:rsidR="00694360" w:rsidRPr="00F52744" w:rsidRDefault="00694360" w:rsidP="00FF1854">
      <w:pPr>
        <w:pStyle w:val="ListParagraph"/>
        <w:numPr>
          <w:ilvl w:val="0"/>
          <w:numId w:val="66"/>
        </w:numPr>
        <w:rPr>
          <w:rFonts w:ascii="Times New Roman" w:hAnsi="Times New Roman" w:cs="Times New Roman"/>
          <w:sz w:val="24"/>
          <w:szCs w:val="24"/>
        </w:rPr>
      </w:pPr>
      <w:r w:rsidRPr="00F52744">
        <w:rPr>
          <w:rFonts w:ascii="Times New Roman" w:hAnsi="Times New Roman" w:cs="Times New Roman"/>
          <w:sz w:val="24"/>
          <w:szCs w:val="24"/>
        </w:rPr>
        <w:t xml:space="preserve">Understand that all emergency room, urgent care clinic, or acute care facility visits are reportable and alert your residential provider (if applicable) or SC, even if you are unsure of which other category would apply. SC will report these as a critical incident in one of the critical incident categories. </w:t>
      </w:r>
    </w:p>
    <w:p w14:paraId="4EF6CC18" w14:textId="1D53935C" w:rsidR="00694360" w:rsidRPr="00F52744" w:rsidRDefault="00694360" w:rsidP="00FF1854">
      <w:pPr>
        <w:pStyle w:val="ListParagraph"/>
        <w:numPr>
          <w:ilvl w:val="0"/>
          <w:numId w:val="66"/>
        </w:numPr>
        <w:rPr>
          <w:rFonts w:ascii="Times New Roman" w:hAnsi="Times New Roman" w:cs="Times New Roman"/>
          <w:sz w:val="24"/>
          <w:szCs w:val="24"/>
        </w:rPr>
      </w:pPr>
      <w:r w:rsidRPr="00F52744">
        <w:rPr>
          <w:rFonts w:ascii="Times New Roman" w:hAnsi="Times New Roman" w:cs="Times New Roman"/>
          <w:sz w:val="24"/>
          <w:szCs w:val="24"/>
        </w:rPr>
        <w:t>Report every admission to and discharge from an acute care facility to your SC and FEA. This is for billing purposes.</w:t>
      </w:r>
      <w:r w:rsidR="00130C1F" w:rsidRPr="00F52744">
        <w:rPr>
          <w:rFonts w:ascii="Times New Roman" w:hAnsi="Times New Roman" w:cs="Times New Roman"/>
          <w:sz w:val="24"/>
          <w:szCs w:val="24"/>
        </w:rPr>
        <w:t xml:space="preserve"> </w:t>
      </w:r>
      <w:r w:rsidRPr="00F52744">
        <w:rPr>
          <w:rFonts w:ascii="Times New Roman" w:hAnsi="Times New Roman" w:cs="Times New Roman"/>
          <w:sz w:val="24"/>
          <w:szCs w:val="24"/>
        </w:rPr>
        <w:t xml:space="preserve">Report critical incidents ASAP (no later than 24 hours) after the incident to SC. The SC will enter the critical incident into SIMS. </w:t>
      </w:r>
    </w:p>
    <w:p w14:paraId="6D00A017" w14:textId="77777777" w:rsidR="00694360" w:rsidRPr="00F52744" w:rsidRDefault="00694360" w:rsidP="00FF1854">
      <w:pPr>
        <w:pStyle w:val="ListParagraph"/>
        <w:numPr>
          <w:ilvl w:val="0"/>
          <w:numId w:val="66"/>
        </w:numPr>
        <w:rPr>
          <w:rFonts w:ascii="Times New Roman" w:hAnsi="Times New Roman" w:cs="Times New Roman"/>
          <w:sz w:val="24"/>
          <w:szCs w:val="24"/>
        </w:rPr>
      </w:pPr>
      <w:r w:rsidRPr="00F52744">
        <w:rPr>
          <w:rFonts w:ascii="Times New Roman" w:hAnsi="Times New Roman" w:cs="Times New Roman"/>
          <w:sz w:val="24"/>
          <w:szCs w:val="24"/>
        </w:rPr>
        <w:t xml:space="preserve">Provide information about the circumstances of the critical incident including, but not limited to: </w:t>
      </w:r>
    </w:p>
    <w:p w14:paraId="4C0A775C" w14:textId="77777777" w:rsidR="00694360" w:rsidRPr="00F52744" w:rsidRDefault="00694360" w:rsidP="00FF1854">
      <w:pPr>
        <w:pStyle w:val="ListParagraph"/>
        <w:numPr>
          <w:ilvl w:val="1"/>
          <w:numId w:val="66"/>
        </w:numPr>
        <w:rPr>
          <w:rFonts w:ascii="Times New Roman" w:hAnsi="Times New Roman" w:cs="Times New Roman"/>
          <w:sz w:val="24"/>
          <w:szCs w:val="24"/>
        </w:rPr>
      </w:pPr>
      <w:r w:rsidRPr="00F52744">
        <w:rPr>
          <w:rFonts w:ascii="Times New Roman" w:hAnsi="Times New Roman" w:cs="Times New Roman"/>
          <w:sz w:val="24"/>
          <w:szCs w:val="24"/>
        </w:rPr>
        <w:t xml:space="preserve">Hospital, emergency room, or urgent care discharge summary/orders – </w:t>
      </w:r>
    </w:p>
    <w:p w14:paraId="4891D891" w14:textId="77777777" w:rsidR="00694360" w:rsidRPr="00F52744" w:rsidRDefault="00694360" w:rsidP="00FF1854">
      <w:pPr>
        <w:pStyle w:val="ListParagraph"/>
        <w:numPr>
          <w:ilvl w:val="1"/>
          <w:numId w:val="66"/>
        </w:numPr>
        <w:rPr>
          <w:rFonts w:ascii="Times New Roman" w:hAnsi="Times New Roman" w:cs="Times New Roman"/>
          <w:sz w:val="24"/>
          <w:szCs w:val="24"/>
        </w:rPr>
      </w:pPr>
      <w:r w:rsidRPr="00F52744">
        <w:rPr>
          <w:rFonts w:ascii="Times New Roman" w:hAnsi="Times New Roman" w:cs="Times New Roman"/>
          <w:sz w:val="24"/>
          <w:szCs w:val="24"/>
        </w:rPr>
        <w:t xml:space="preserve">Medication changes </w:t>
      </w:r>
    </w:p>
    <w:p w14:paraId="1E2E0BD8" w14:textId="77777777" w:rsidR="00694360" w:rsidRPr="00F52744" w:rsidRDefault="00694360" w:rsidP="00FF1854">
      <w:pPr>
        <w:pStyle w:val="ListParagraph"/>
        <w:numPr>
          <w:ilvl w:val="1"/>
          <w:numId w:val="66"/>
        </w:numPr>
        <w:rPr>
          <w:rFonts w:ascii="Times New Roman" w:hAnsi="Times New Roman" w:cs="Times New Roman"/>
          <w:sz w:val="24"/>
          <w:szCs w:val="24"/>
        </w:rPr>
      </w:pPr>
      <w:r w:rsidRPr="00F52744">
        <w:rPr>
          <w:rFonts w:ascii="Times New Roman" w:hAnsi="Times New Roman" w:cs="Times New Roman"/>
          <w:sz w:val="24"/>
          <w:szCs w:val="24"/>
        </w:rPr>
        <w:t xml:space="preserve">Arrest information, court dates, incarceration </w:t>
      </w:r>
    </w:p>
    <w:p w14:paraId="678916C9" w14:textId="77777777" w:rsidR="00694360" w:rsidRPr="00F52744" w:rsidRDefault="00694360" w:rsidP="00FF1854">
      <w:pPr>
        <w:pStyle w:val="ListParagraph"/>
        <w:numPr>
          <w:ilvl w:val="1"/>
          <w:numId w:val="66"/>
        </w:numPr>
        <w:rPr>
          <w:rFonts w:ascii="Times New Roman" w:hAnsi="Times New Roman" w:cs="Times New Roman"/>
          <w:sz w:val="24"/>
          <w:szCs w:val="24"/>
        </w:rPr>
      </w:pPr>
      <w:r w:rsidRPr="00F52744">
        <w:rPr>
          <w:rFonts w:ascii="Times New Roman" w:hAnsi="Times New Roman" w:cs="Times New Roman"/>
          <w:sz w:val="24"/>
          <w:szCs w:val="24"/>
        </w:rPr>
        <w:t xml:space="preserve">Any reports to CPS, APS, or EPS </w:t>
      </w:r>
    </w:p>
    <w:p w14:paraId="113C1B80" w14:textId="77777777" w:rsidR="00694360" w:rsidRPr="00F52744" w:rsidRDefault="00694360" w:rsidP="00FF1854">
      <w:pPr>
        <w:pStyle w:val="ListParagraph"/>
        <w:numPr>
          <w:ilvl w:val="0"/>
          <w:numId w:val="66"/>
        </w:numPr>
        <w:rPr>
          <w:rFonts w:ascii="Times New Roman" w:hAnsi="Times New Roman" w:cs="Times New Roman"/>
          <w:sz w:val="24"/>
          <w:szCs w:val="24"/>
        </w:rPr>
      </w:pPr>
      <w:r w:rsidRPr="00F52744">
        <w:rPr>
          <w:rFonts w:ascii="Times New Roman" w:hAnsi="Times New Roman" w:cs="Times New Roman"/>
          <w:sz w:val="24"/>
          <w:szCs w:val="24"/>
        </w:rPr>
        <w:t xml:space="preserve">Participate in all planning meetings to resolve critical incidents or to develop strategies to prevent or mitigate the likelihood of similar critical incidents occurring in the future. </w:t>
      </w:r>
    </w:p>
    <w:p w14:paraId="679B5CC7" w14:textId="7A69687B" w:rsidR="00FA47C6" w:rsidRPr="00F52744" w:rsidRDefault="00694360" w:rsidP="00FF1854">
      <w:pPr>
        <w:pStyle w:val="ListParagraph"/>
        <w:numPr>
          <w:ilvl w:val="0"/>
          <w:numId w:val="66"/>
        </w:numPr>
        <w:rPr>
          <w:rFonts w:ascii="Times New Roman" w:hAnsi="Times New Roman" w:cs="Times New Roman"/>
          <w:sz w:val="24"/>
          <w:szCs w:val="24"/>
        </w:rPr>
      </w:pPr>
      <w:r w:rsidRPr="00F52744">
        <w:rPr>
          <w:rFonts w:ascii="Times New Roman" w:hAnsi="Times New Roman" w:cs="Times New Roman"/>
          <w:sz w:val="24"/>
          <w:szCs w:val="24"/>
        </w:rPr>
        <w:t xml:space="preserve">Train employee(s) on the OCDD OI #F-5: Critical Incident Reporting, Tracking, and Follow-Up Activities for Waiver Services and all of these roles/ responsibilities. </w:t>
      </w:r>
    </w:p>
    <w:p w14:paraId="03209291" w14:textId="1718C304" w:rsidR="00FA47C6" w:rsidRPr="00F52744" w:rsidRDefault="00694360" w:rsidP="00D15A1A">
      <w:pPr>
        <w:rPr>
          <w:rFonts w:ascii="Times New Roman" w:hAnsi="Times New Roman" w:cs="Times New Roman"/>
          <w:sz w:val="24"/>
          <w:szCs w:val="24"/>
        </w:rPr>
      </w:pPr>
      <w:r w:rsidRPr="00F52744">
        <w:rPr>
          <w:rFonts w:ascii="Times New Roman" w:hAnsi="Times New Roman" w:cs="Times New Roman"/>
          <w:sz w:val="24"/>
          <w:szCs w:val="24"/>
        </w:rPr>
        <w:t>Critical incidents for OCDD waiver participants are defined in OCDD Operational Instruction #F-5: Critical Incident Reporting, Tracking and Follow</w:t>
      </w:r>
      <w:r w:rsidR="0029314A" w:rsidRPr="00F52744">
        <w:rPr>
          <w:rFonts w:ascii="Times New Roman" w:hAnsi="Times New Roman" w:cs="Times New Roman"/>
          <w:sz w:val="24"/>
          <w:szCs w:val="24"/>
        </w:rPr>
        <w:t>-</w:t>
      </w:r>
      <w:r w:rsidRPr="00F52744">
        <w:rPr>
          <w:rFonts w:ascii="Times New Roman" w:hAnsi="Times New Roman" w:cs="Times New Roman"/>
          <w:sz w:val="24"/>
          <w:szCs w:val="24"/>
        </w:rPr>
        <w:t xml:space="preserve">Up Activities for Waiver Services. Types of Reportable Incidents (Incident Categories): </w:t>
      </w:r>
    </w:p>
    <w:p w14:paraId="7755F6C3" w14:textId="3E4F7495"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Abuse (Child, Adult, Elderly) </w:t>
      </w:r>
    </w:p>
    <w:p w14:paraId="37E8947F"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lastRenderedPageBreak/>
        <w:t xml:space="preserve">Neglect (Child, Adult, Elderly) </w:t>
      </w:r>
    </w:p>
    <w:p w14:paraId="7095A2AD"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Exploitation </w:t>
      </w:r>
    </w:p>
    <w:p w14:paraId="378EBF2F"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Extortion </w:t>
      </w:r>
    </w:p>
    <w:p w14:paraId="7A493D1F"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Death </w:t>
      </w:r>
    </w:p>
    <w:p w14:paraId="66BAC04D"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Fall </w:t>
      </w:r>
    </w:p>
    <w:p w14:paraId="2570357F"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Involvement with Law Enforcement </w:t>
      </w:r>
    </w:p>
    <w:p w14:paraId="5CC115B6"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Loss or Destruction of Home </w:t>
      </w:r>
    </w:p>
    <w:p w14:paraId="766AD961"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Major Behavioral Incident </w:t>
      </w:r>
    </w:p>
    <w:p w14:paraId="7C225E83"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Major Illness </w:t>
      </w:r>
    </w:p>
    <w:p w14:paraId="4D90C698"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Major Injury </w:t>
      </w:r>
    </w:p>
    <w:p w14:paraId="461F8A90" w14:textId="77777777" w:rsidR="00694360"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 xml:space="preserve">Major Medication Incident </w:t>
      </w:r>
    </w:p>
    <w:p w14:paraId="7B27251C" w14:textId="65C28F93" w:rsidR="00FA47C6" w:rsidRPr="00F52744" w:rsidRDefault="00694360" w:rsidP="00FF1854">
      <w:pPr>
        <w:pStyle w:val="ListParagraph"/>
        <w:numPr>
          <w:ilvl w:val="0"/>
          <w:numId w:val="67"/>
        </w:numPr>
        <w:rPr>
          <w:rFonts w:ascii="Times New Roman" w:hAnsi="Times New Roman" w:cs="Times New Roman"/>
          <w:sz w:val="24"/>
          <w:szCs w:val="24"/>
        </w:rPr>
      </w:pPr>
      <w:r w:rsidRPr="00F52744">
        <w:rPr>
          <w:rFonts w:ascii="Times New Roman" w:hAnsi="Times New Roman" w:cs="Times New Roman"/>
          <w:sz w:val="24"/>
          <w:szCs w:val="24"/>
        </w:rPr>
        <w:t>Restraint Use (Personal, Mechanical, Chemical)</w:t>
      </w:r>
    </w:p>
    <w:p w14:paraId="0FB78FA0" w14:textId="1C9E847F" w:rsidR="00DD52FC" w:rsidRPr="00F52744" w:rsidRDefault="00694360" w:rsidP="00130C1F">
      <w:pPr>
        <w:rPr>
          <w:rFonts w:ascii="Times New Roman" w:hAnsi="Times New Roman" w:cs="Times New Roman"/>
          <w:b/>
          <w:i/>
          <w:sz w:val="24"/>
          <w:szCs w:val="24"/>
        </w:rPr>
      </w:pPr>
      <w:r w:rsidRPr="00F52744">
        <w:rPr>
          <w:rFonts w:ascii="Times New Roman" w:hAnsi="Times New Roman" w:cs="Times New Roman"/>
          <w:b/>
          <w:i/>
          <w:sz w:val="24"/>
          <w:szCs w:val="24"/>
        </w:rPr>
        <w:t>NOTE: Any incident/action that results in a visit to an acute care facility, emergency room, or urgent care center qualifies as a critical incident and must be reported.</w:t>
      </w:r>
    </w:p>
    <w:p w14:paraId="66398A0F" w14:textId="3076E7B9" w:rsidR="001D7A4C" w:rsidRPr="00F52744" w:rsidRDefault="00694360" w:rsidP="001A1A65">
      <w:pPr>
        <w:pStyle w:val="Heading3"/>
        <w:rPr>
          <w:rFonts w:ascii="Times New Roman" w:hAnsi="Times New Roman" w:cs="Times New Roman"/>
          <w:b/>
        </w:rPr>
      </w:pPr>
      <w:bookmarkStart w:id="67" w:name="_Toc229985379"/>
      <w:r w:rsidRPr="00F52744">
        <w:rPr>
          <w:rFonts w:ascii="Times New Roman" w:hAnsi="Times New Roman" w:cs="Times New Roman"/>
          <w:b/>
        </w:rPr>
        <w:t>Reporting Abuse, Neglect, Exploitation, or Extortion</w:t>
      </w:r>
      <w:bookmarkEnd w:id="67"/>
    </w:p>
    <w:p w14:paraId="794E9FD0" w14:textId="77777777" w:rsidR="00694360" w:rsidRPr="00F52744" w:rsidRDefault="00694360" w:rsidP="00D15A1A">
      <w:pPr>
        <w:spacing w:after="0"/>
        <w:rPr>
          <w:rFonts w:ascii="Times New Roman" w:hAnsi="Times New Roman" w:cs="Times New Roman"/>
          <w:sz w:val="24"/>
          <w:szCs w:val="24"/>
        </w:rPr>
      </w:pPr>
      <w:r w:rsidRPr="00F52744">
        <w:rPr>
          <w:rFonts w:ascii="Times New Roman" w:hAnsi="Times New Roman" w:cs="Times New Roman"/>
          <w:sz w:val="24"/>
          <w:szCs w:val="24"/>
        </w:rPr>
        <w:t>Reporting for Children (0 to 17 years old)</w:t>
      </w:r>
    </w:p>
    <w:p w14:paraId="5855E34D" w14:textId="50233808" w:rsidR="00694360" w:rsidRPr="00F52744" w:rsidRDefault="00694360" w:rsidP="00FF1854">
      <w:pPr>
        <w:pStyle w:val="ListParagraph"/>
        <w:numPr>
          <w:ilvl w:val="0"/>
          <w:numId w:val="68"/>
        </w:numPr>
        <w:rPr>
          <w:rFonts w:ascii="Times New Roman" w:hAnsi="Times New Roman" w:cs="Times New Roman"/>
          <w:sz w:val="24"/>
          <w:szCs w:val="24"/>
        </w:rPr>
      </w:pPr>
      <w:r w:rsidRPr="00F52744">
        <w:rPr>
          <w:rFonts w:ascii="Times New Roman" w:hAnsi="Times New Roman" w:cs="Times New Roman"/>
          <w:sz w:val="24"/>
          <w:szCs w:val="24"/>
        </w:rPr>
        <w:t xml:space="preserve">Contact the </w:t>
      </w:r>
      <w:hyperlink r:id="rId30" w:history="1">
        <w:r w:rsidRPr="00F52744">
          <w:rPr>
            <w:rStyle w:val="Hyperlink"/>
            <w:rFonts w:ascii="Times New Roman" w:hAnsi="Times New Roman" w:cs="Times New Roman"/>
            <w:sz w:val="24"/>
            <w:szCs w:val="24"/>
          </w:rPr>
          <w:t>Louisiana Department of Children &amp; Family Services' Children Protective Services (CPS)</w:t>
        </w:r>
      </w:hyperlink>
      <w:r w:rsidRPr="00F52744">
        <w:rPr>
          <w:rFonts w:ascii="Times New Roman" w:hAnsi="Times New Roman" w:cs="Times New Roman"/>
          <w:sz w:val="24"/>
          <w:szCs w:val="24"/>
        </w:rPr>
        <w:t xml:space="preserve"> at 1-855-4LA-KIDS (1-855-452-5437) and local law enforcement.</w:t>
      </w:r>
    </w:p>
    <w:p w14:paraId="32C02F3C" w14:textId="77777777" w:rsidR="00694360" w:rsidRPr="00F52744" w:rsidRDefault="00694360" w:rsidP="00D15A1A">
      <w:pPr>
        <w:spacing w:after="0"/>
        <w:rPr>
          <w:rFonts w:ascii="Times New Roman" w:hAnsi="Times New Roman" w:cs="Times New Roman"/>
          <w:sz w:val="24"/>
          <w:szCs w:val="24"/>
        </w:rPr>
      </w:pPr>
      <w:r w:rsidRPr="00F52744">
        <w:rPr>
          <w:rFonts w:ascii="Times New Roman" w:hAnsi="Times New Roman" w:cs="Times New Roman"/>
          <w:sz w:val="24"/>
          <w:szCs w:val="24"/>
        </w:rPr>
        <w:t>Reporting for Adults (18 to 59 years old)</w:t>
      </w:r>
    </w:p>
    <w:p w14:paraId="7C8AC167" w14:textId="05A3B7C7" w:rsidR="00694360" w:rsidRPr="00F52744" w:rsidRDefault="00694360" w:rsidP="00FF1854">
      <w:pPr>
        <w:pStyle w:val="ListParagraph"/>
        <w:numPr>
          <w:ilvl w:val="0"/>
          <w:numId w:val="68"/>
        </w:numPr>
        <w:rPr>
          <w:rFonts w:ascii="Times New Roman" w:hAnsi="Times New Roman" w:cs="Times New Roman"/>
          <w:sz w:val="24"/>
          <w:szCs w:val="24"/>
        </w:rPr>
      </w:pPr>
      <w:r w:rsidRPr="00F52744">
        <w:rPr>
          <w:rFonts w:ascii="Times New Roman" w:hAnsi="Times New Roman" w:cs="Times New Roman"/>
          <w:sz w:val="24"/>
          <w:szCs w:val="24"/>
        </w:rPr>
        <w:t xml:space="preserve">Contact </w:t>
      </w:r>
      <w:hyperlink r:id="rId31" w:history="1">
        <w:r w:rsidRPr="00F52744">
          <w:rPr>
            <w:rStyle w:val="Hyperlink"/>
            <w:rFonts w:ascii="Times New Roman" w:hAnsi="Times New Roman" w:cs="Times New Roman"/>
            <w:sz w:val="24"/>
            <w:szCs w:val="24"/>
          </w:rPr>
          <w:t>LDH's OAAS Adult Protective Services (APS)</w:t>
        </w:r>
      </w:hyperlink>
      <w:r w:rsidRPr="00F52744">
        <w:rPr>
          <w:rFonts w:ascii="Times New Roman" w:hAnsi="Times New Roman" w:cs="Times New Roman"/>
          <w:sz w:val="24"/>
          <w:szCs w:val="24"/>
        </w:rPr>
        <w:t xml:space="preserve"> program at 1-800-898-4910 and local law enforcement.</w:t>
      </w:r>
    </w:p>
    <w:p w14:paraId="722A764A" w14:textId="77777777" w:rsidR="00694360" w:rsidRPr="00F52744" w:rsidRDefault="00694360" w:rsidP="00D15A1A">
      <w:pPr>
        <w:spacing w:after="0"/>
        <w:rPr>
          <w:rFonts w:ascii="Times New Roman" w:hAnsi="Times New Roman" w:cs="Times New Roman"/>
          <w:sz w:val="24"/>
          <w:szCs w:val="24"/>
        </w:rPr>
      </w:pPr>
      <w:r w:rsidRPr="00F52744">
        <w:rPr>
          <w:rFonts w:ascii="Times New Roman" w:hAnsi="Times New Roman" w:cs="Times New Roman"/>
          <w:sz w:val="24"/>
          <w:szCs w:val="24"/>
        </w:rPr>
        <w:t>Reporting for Elderly Adults (60 years and older)</w:t>
      </w:r>
    </w:p>
    <w:p w14:paraId="0ABAF53F" w14:textId="7FDB9268" w:rsidR="00694360" w:rsidRPr="00F52744" w:rsidRDefault="00694360" w:rsidP="00FF1854">
      <w:pPr>
        <w:pStyle w:val="ListParagraph"/>
        <w:numPr>
          <w:ilvl w:val="0"/>
          <w:numId w:val="68"/>
        </w:numPr>
        <w:rPr>
          <w:rFonts w:ascii="Times New Roman" w:hAnsi="Times New Roman" w:cs="Times New Roman"/>
          <w:sz w:val="24"/>
          <w:szCs w:val="24"/>
        </w:rPr>
      </w:pPr>
      <w:r w:rsidRPr="00F52744">
        <w:rPr>
          <w:rFonts w:ascii="Times New Roman" w:hAnsi="Times New Roman" w:cs="Times New Roman"/>
          <w:sz w:val="24"/>
          <w:szCs w:val="24"/>
        </w:rPr>
        <w:t xml:space="preserve">Contact the </w:t>
      </w:r>
      <w:hyperlink r:id="rId32" w:history="1">
        <w:r w:rsidRPr="00F52744">
          <w:rPr>
            <w:rStyle w:val="Hyperlink"/>
            <w:rFonts w:ascii="Times New Roman" w:hAnsi="Times New Roman" w:cs="Times New Roman"/>
            <w:sz w:val="24"/>
            <w:szCs w:val="24"/>
          </w:rPr>
          <w:t>Governor's Office of Elderly Affairs' Elderly Protective Services (EPS)</w:t>
        </w:r>
      </w:hyperlink>
      <w:r w:rsidRPr="00F52744">
        <w:rPr>
          <w:rFonts w:ascii="Times New Roman" w:hAnsi="Times New Roman" w:cs="Times New Roman"/>
          <w:sz w:val="24"/>
          <w:szCs w:val="24"/>
        </w:rPr>
        <w:t xml:space="preserve"> at 1-833-577-6532 and local law enforcement.</w:t>
      </w:r>
    </w:p>
    <w:p w14:paraId="415F200B" w14:textId="77777777" w:rsidR="00694360" w:rsidRPr="00F52744" w:rsidRDefault="00694360" w:rsidP="00D15A1A">
      <w:pPr>
        <w:spacing w:after="0"/>
        <w:rPr>
          <w:rFonts w:ascii="Times New Roman" w:hAnsi="Times New Roman" w:cs="Times New Roman"/>
          <w:sz w:val="24"/>
          <w:szCs w:val="24"/>
        </w:rPr>
      </w:pPr>
      <w:r w:rsidRPr="00F52744">
        <w:rPr>
          <w:rFonts w:ascii="Times New Roman" w:hAnsi="Times New Roman" w:cs="Times New Roman"/>
          <w:sz w:val="24"/>
          <w:szCs w:val="24"/>
        </w:rPr>
        <w:t>Reporting for Nursing Homes and Privately Owned intermediate Care Facilities for Individuals with Developmental Disabilities (ICF/ID) Providers</w:t>
      </w:r>
    </w:p>
    <w:p w14:paraId="45ED71F1" w14:textId="36A8C426" w:rsidR="00FA47C6" w:rsidRPr="00F52744" w:rsidRDefault="00694360" w:rsidP="00FF1854">
      <w:pPr>
        <w:pStyle w:val="ListParagraph"/>
        <w:numPr>
          <w:ilvl w:val="0"/>
          <w:numId w:val="68"/>
        </w:numPr>
        <w:rPr>
          <w:rFonts w:ascii="Times New Roman" w:hAnsi="Times New Roman" w:cs="Times New Roman"/>
          <w:sz w:val="24"/>
          <w:szCs w:val="24"/>
        </w:rPr>
      </w:pPr>
      <w:r w:rsidRPr="00F52744">
        <w:rPr>
          <w:rFonts w:ascii="Times New Roman" w:hAnsi="Times New Roman" w:cs="Times New Roman"/>
          <w:sz w:val="24"/>
          <w:szCs w:val="24"/>
        </w:rPr>
        <w:t xml:space="preserve">Contact </w:t>
      </w:r>
      <w:hyperlink r:id="rId33" w:history="1">
        <w:r w:rsidRPr="00F52744">
          <w:rPr>
            <w:rStyle w:val="Hyperlink"/>
            <w:rFonts w:ascii="Times New Roman" w:hAnsi="Times New Roman" w:cs="Times New Roman"/>
            <w:sz w:val="24"/>
            <w:szCs w:val="24"/>
          </w:rPr>
          <w:t>LDH's Health Standards Section (HSS)</w:t>
        </w:r>
      </w:hyperlink>
      <w:r w:rsidRPr="00F52744">
        <w:rPr>
          <w:rFonts w:ascii="Times New Roman" w:hAnsi="Times New Roman" w:cs="Times New Roman"/>
          <w:sz w:val="24"/>
          <w:szCs w:val="24"/>
        </w:rPr>
        <w:t xml:space="preserve"> at 1-877-343-5179.</w:t>
      </w:r>
    </w:p>
    <w:p w14:paraId="45EE2508" w14:textId="73B266BA" w:rsidR="00FA47C6" w:rsidRPr="00F52744" w:rsidRDefault="00FA47C6" w:rsidP="00FA47C6">
      <w:pPr>
        <w:pStyle w:val="BodyText"/>
        <w:rPr>
          <w:b/>
          <w:i/>
          <w:color w:val="000000" w:themeColor="text1"/>
        </w:rPr>
      </w:pPr>
      <w:r w:rsidRPr="00F52744">
        <w:rPr>
          <w:b/>
          <w:i/>
          <w:color w:val="000000" w:themeColor="text1"/>
        </w:rPr>
        <w:t>Note</w:t>
      </w:r>
      <w:r w:rsidR="00B66527" w:rsidRPr="00F52744">
        <w:rPr>
          <w:b/>
          <w:i/>
          <w:color w:val="000000" w:themeColor="text1"/>
        </w:rPr>
        <w:t>: As</w:t>
      </w:r>
      <w:r w:rsidRPr="00F52744">
        <w:rPr>
          <w:b/>
          <w:i/>
          <w:color w:val="000000" w:themeColor="text1"/>
        </w:rPr>
        <w:t xml:space="preserve"> the employer, you are responsible for reporting all incidents requiring law enforcement to the appropriate authorities.  The support coordinator will follow up to make sure that the appropriate authorities are contacted.</w:t>
      </w:r>
    </w:p>
    <w:p w14:paraId="57891912" w14:textId="4193B529" w:rsidR="00FA47C6" w:rsidRPr="00F52744" w:rsidRDefault="00FA47C6" w:rsidP="00FA47C6">
      <w:pPr>
        <w:pStyle w:val="BodyText"/>
      </w:pPr>
    </w:p>
    <w:p w14:paraId="5A99B5C4" w14:textId="3C7C18B8" w:rsidR="00FA47C6" w:rsidRPr="00F52744" w:rsidRDefault="00FA47C6" w:rsidP="00985302">
      <w:pPr>
        <w:pStyle w:val="Heading3"/>
        <w:rPr>
          <w:rFonts w:ascii="Times New Roman" w:hAnsi="Times New Roman" w:cs="Times New Roman"/>
          <w:b/>
        </w:rPr>
      </w:pPr>
      <w:bookmarkStart w:id="68" w:name="_Toc229985380"/>
      <w:r w:rsidRPr="00F52744">
        <w:rPr>
          <w:rFonts w:ascii="Times New Roman" w:hAnsi="Times New Roman" w:cs="Times New Roman"/>
          <w:b/>
        </w:rPr>
        <w:t>Critical Incident Resources for the Self-Direction Population</w:t>
      </w:r>
      <w:bookmarkEnd w:id="68"/>
    </w:p>
    <w:p w14:paraId="7F677DCD" w14:textId="77777777" w:rsidR="00FA47C6" w:rsidRPr="00F52744" w:rsidRDefault="004F2C47" w:rsidP="001A1A65">
      <w:pPr>
        <w:numPr>
          <w:ilvl w:val="0"/>
          <w:numId w:val="62"/>
        </w:numPr>
        <w:shd w:val="clear" w:color="auto" w:fill="FFFFFF" w:themeFill="background1"/>
        <w:spacing w:after="0" w:line="240" w:lineRule="auto"/>
        <w:rPr>
          <w:rFonts w:ascii="Times New Roman" w:hAnsi="Times New Roman" w:cs="Times New Roman"/>
          <w:color w:val="0070C0"/>
          <w:sz w:val="24"/>
          <w:szCs w:val="24"/>
        </w:rPr>
      </w:pPr>
      <w:hyperlink r:id="rId34" w:tgtFrame="_blank" w:history="1">
        <w:r w:rsidR="00FA47C6" w:rsidRPr="00F52744">
          <w:rPr>
            <w:rStyle w:val="Hyperlink"/>
            <w:rFonts w:ascii="Times New Roman" w:hAnsi="Times New Roman" w:cs="Times New Roman"/>
            <w:color w:val="0070C0"/>
            <w:sz w:val="24"/>
            <w:szCs w:val="24"/>
          </w:rPr>
          <w:t>Self-Direction Population Key Responsibilities in Critical Incident Reporting</w:t>
        </w:r>
      </w:hyperlink>
    </w:p>
    <w:p w14:paraId="405216D0" w14:textId="77777777" w:rsidR="00FA47C6" w:rsidRPr="00F52744" w:rsidRDefault="004F2C47" w:rsidP="00FF1854">
      <w:pPr>
        <w:numPr>
          <w:ilvl w:val="0"/>
          <w:numId w:val="62"/>
        </w:numPr>
        <w:shd w:val="clear" w:color="auto" w:fill="FFFFFF" w:themeFill="background1"/>
        <w:spacing w:before="100" w:beforeAutospacing="1" w:after="0" w:line="240" w:lineRule="auto"/>
        <w:rPr>
          <w:rFonts w:ascii="Times New Roman" w:hAnsi="Times New Roman" w:cs="Times New Roman"/>
          <w:color w:val="0070C0"/>
          <w:sz w:val="24"/>
          <w:szCs w:val="24"/>
        </w:rPr>
      </w:pPr>
      <w:hyperlink r:id="rId35" w:tgtFrame="_blank" w:history="1">
        <w:r w:rsidR="00FA47C6" w:rsidRPr="00F52744">
          <w:rPr>
            <w:rStyle w:val="Hyperlink"/>
            <w:rFonts w:ascii="Times New Roman" w:hAnsi="Times New Roman" w:cs="Times New Roman"/>
            <w:color w:val="0070C0"/>
            <w:sz w:val="24"/>
            <w:szCs w:val="24"/>
          </w:rPr>
          <w:t>Presentation on OCDD Critical Incident Reporting for the Self-Direction Population</w:t>
        </w:r>
      </w:hyperlink>
    </w:p>
    <w:p w14:paraId="2841EE6C" w14:textId="388D0BD7" w:rsidR="00FA47C6" w:rsidRPr="00F52744" w:rsidRDefault="004F2C47" w:rsidP="00FF1854">
      <w:pPr>
        <w:pStyle w:val="BodyText"/>
        <w:numPr>
          <w:ilvl w:val="0"/>
          <w:numId w:val="62"/>
        </w:numPr>
        <w:shd w:val="clear" w:color="auto" w:fill="FFFFFF" w:themeFill="background1"/>
        <w:kinsoku w:val="0"/>
        <w:overflowPunct w:val="0"/>
        <w:spacing w:before="73"/>
      </w:pPr>
      <w:hyperlink r:id="rId36" w:tgtFrame="_blank" w:history="1">
        <w:r w:rsidR="00FA47C6" w:rsidRPr="00F52744">
          <w:rPr>
            <w:rStyle w:val="Hyperlink"/>
            <w:color w:val="0070C0"/>
          </w:rPr>
          <w:t>OCDD Operational Instruction #F-5: </w:t>
        </w:r>
        <w:r w:rsidR="00FA47C6" w:rsidRPr="00F52744">
          <w:rPr>
            <w:rStyle w:val="Emphasis"/>
            <w:color w:val="0070C0"/>
          </w:rPr>
          <w:t>Critical Incident Reporting, Tracking and Follow-Up Activities for Waiver Services</w:t>
        </w:r>
      </w:hyperlink>
    </w:p>
    <w:p w14:paraId="29EA4D8C" w14:textId="7F65C713" w:rsidR="00FA47C6" w:rsidRPr="00F52744" w:rsidRDefault="00FA47C6" w:rsidP="00FA47C6">
      <w:pPr>
        <w:pStyle w:val="BodyText"/>
      </w:pPr>
    </w:p>
    <w:p w14:paraId="7944AA04" w14:textId="206115BB" w:rsidR="009E1624" w:rsidRDefault="009054C0" w:rsidP="00FA47C6">
      <w:pPr>
        <w:pStyle w:val="BodyText"/>
        <w:rPr>
          <w:b/>
          <w:i/>
          <w:color w:val="7030A0"/>
        </w:rPr>
      </w:pPr>
      <w:r w:rsidRPr="00F52744">
        <w:rPr>
          <w:b/>
          <w:i/>
          <w:color w:val="7030A0"/>
        </w:rPr>
        <w:t>Tip</w:t>
      </w:r>
      <w:r w:rsidR="00B66527" w:rsidRPr="00F52744">
        <w:rPr>
          <w:b/>
          <w:i/>
          <w:color w:val="7030A0"/>
        </w:rPr>
        <w:t>: When</w:t>
      </w:r>
      <w:r w:rsidR="00FA47C6" w:rsidRPr="00F52744">
        <w:rPr>
          <w:b/>
          <w:i/>
          <w:color w:val="7030A0"/>
        </w:rPr>
        <w:t xml:space="preserve"> in doubt, report the incident to your support coordinator and </w:t>
      </w:r>
    </w:p>
    <w:p w14:paraId="52B63DD4" w14:textId="0B1D2C99" w:rsidR="00FA47C6" w:rsidRPr="00F52744" w:rsidRDefault="00FA47C6" w:rsidP="00FA47C6">
      <w:pPr>
        <w:pStyle w:val="BodyText"/>
        <w:rPr>
          <w:b/>
          <w:i/>
          <w:color w:val="7030A0"/>
        </w:rPr>
      </w:pPr>
      <w:r w:rsidRPr="00F52744">
        <w:rPr>
          <w:b/>
          <w:i/>
          <w:color w:val="7030A0"/>
        </w:rPr>
        <w:t>the support coordinator to determine if it is a critical incident.</w:t>
      </w:r>
    </w:p>
    <w:p w14:paraId="4D289711" w14:textId="7F16CD50" w:rsidR="00935A3E" w:rsidRPr="00F52744" w:rsidRDefault="00935A3E" w:rsidP="00985302">
      <w:pPr>
        <w:pStyle w:val="Heading2"/>
        <w:rPr>
          <w:rFonts w:ascii="Times New Roman" w:hAnsi="Times New Roman" w:cs="Times New Roman"/>
          <w:b/>
        </w:rPr>
      </w:pPr>
      <w:bookmarkStart w:id="69" w:name="_Toc229985381"/>
      <w:r w:rsidRPr="00F52744">
        <w:rPr>
          <w:rFonts w:ascii="Times New Roman" w:hAnsi="Times New Roman" w:cs="Times New Roman"/>
          <w:b/>
        </w:rPr>
        <w:lastRenderedPageBreak/>
        <w:t>Employee Files</w:t>
      </w:r>
      <w:bookmarkEnd w:id="69"/>
    </w:p>
    <w:p w14:paraId="4939CD77" w14:textId="6C4FD59A" w:rsidR="0067061E" w:rsidRPr="00F52744" w:rsidRDefault="0067061E" w:rsidP="004B09A5">
      <w:pPr>
        <w:rPr>
          <w:rFonts w:ascii="Times New Roman" w:hAnsi="Times New Roman" w:cs="Times New Roman"/>
          <w:sz w:val="24"/>
          <w:szCs w:val="24"/>
        </w:rPr>
      </w:pPr>
      <w:r w:rsidRPr="00F52744">
        <w:rPr>
          <w:rFonts w:ascii="Times New Roman" w:hAnsi="Times New Roman" w:cs="Times New Roman"/>
          <w:sz w:val="24"/>
          <w:szCs w:val="24"/>
        </w:rPr>
        <w:t>Keep these documents about the staff that you hire in a separate place (not in the home book).</w:t>
      </w:r>
    </w:p>
    <w:p w14:paraId="4DC27512" w14:textId="702FD587" w:rsidR="0067061E" w:rsidRPr="00F52744" w:rsidRDefault="0067061E" w:rsidP="00FF1854">
      <w:pPr>
        <w:pStyle w:val="ListParagraph"/>
        <w:numPr>
          <w:ilvl w:val="0"/>
          <w:numId w:val="61"/>
        </w:numPr>
        <w:rPr>
          <w:rFonts w:ascii="Times New Roman" w:hAnsi="Times New Roman" w:cs="Times New Roman"/>
          <w:sz w:val="24"/>
          <w:szCs w:val="24"/>
        </w:rPr>
      </w:pPr>
      <w:r w:rsidRPr="00F52744">
        <w:rPr>
          <w:rFonts w:ascii="Times New Roman" w:hAnsi="Times New Roman" w:cs="Times New Roman"/>
          <w:sz w:val="24"/>
          <w:szCs w:val="24"/>
        </w:rPr>
        <w:t>Job Description(s) for your employee(s);</w:t>
      </w:r>
    </w:p>
    <w:p w14:paraId="761F8AC9" w14:textId="513056AF" w:rsidR="0067061E" w:rsidRPr="00F52744" w:rsidRDefault="0067061E" w:rsidP="00FF1854">
      <w:pPr>
        <w:pStyle w:val="ListParagraph"/>
        <w:numPr>
          <w:ilvl w:val="0"/>
          <w:numId w:val="61"/>
        </w:numPr>
        <w:rPr>
          <w:rFonts w:ascii="Times New Roman" w:hAnsi="Times New Roman" w:cs="Times New Roman"/>
          <w:sz w:val="24"/>
          <w:szCs w:val="24"/>
        </w:rPr>
      </w:pPr>
      <w:r w:rsidRPr="00F52744">
        <w:rPr>
          <w:rFonts w:ascii="Times New Roman" w:hAnsi="Times New Roman" w:cs="Times New Roman"/>
          <w:sz w:val="24"/>
          <w:szCs w:val="24"/>
        </w:rPr>
        <w:t>Your employee’s job application;</w:t>
      </w:r>
    </w:p>
    <w:p w14:paraId="467A47D3" w14:textId="3AB9994C" w:rsidR="0067061E" w:rsidRPr="00F52744" w:rsidRDefault="0067061E" w:rsidP="00FF1854">
      <w:pPr>
        <w:pStyle w:val="ListParagraph"/>
        <w:numPr>
          <w:ilvl w:val="0"/>
          <w:numId w:val="61"/>
        </w:numPr>
        <w:rPr>
          <w:rFonts w:ascii="Times New Roman" w:hAnsi="Times New Roman" w:cs="Times New Roman"/>
          <w:sz w:val="24"/>
          <w:szCs w:val="24"/>
        </w:rPr>
      </w:pPr>
      <w:r w:rsidRPr="00F52744">
        <w:rPr>
          <w:rFonts w:ascii="Times New Roman" w:hAnsi="Times New Roman" w:cs="Times New Roman"/>
          <w:sz w:val="24"/>
          <w:szCs w:val="24"/>
        </w:rPr>
        <w:t>The “new employee” packet of paperwork;</w:t>
      </w:r>
    </w:p>
    <w:p w14:paraId="7D3ADC56" w14:textId="6662EBBE" w:rsidR="0067061E" w:rsidRPr="00F52744" w:rsidRDefault="0067061E" w:rsidP="00FF1854">
      <w:pPr>
        <w:pStyle w:val="ListParagraph"/>
        <w:numPr>
          <w:ilvl w:val="0"/>
          <w:numId w:val="61"/>
        </w:numPr>
        <w:rPr>
          <w:rFonts w:ascii="Times New Roman" w:hAnsi="Times New Roman" w:cs="Times New Roman"/>
          <w:sz w:val="24"/>
          <w:szCs w:val="24"/>
        </w:rPr>
      </w:pPr>
      <w:r w:rsidRPr="00F52744">
        <w:rPr>
          <w:rFonts w:ascii="Times New Roman" w:hAnsi="Times New Roman" w:cs="Times New Roman"/>
          <w:sz w:val="24"/>
          <w:szCs w:val="24"/>
        </w:rPr>
        <w:t>Copy of the employee’s ID and/or driver’s license;</w:t>
      </w:r>
    </w:p>
    <w:p w14:paraId="7BFAC557" w14:textId="65F2160F" w:rsidR="0067061E" w:rsidRPr="00F52744" w:rsidRDefault="0067061E" w:rsidP="00FF1854">
      <w:pPr>
        <w:pStyle w:val="ListParagraph"/>
        <w:numPr>
          <w:ilvl w:val="0"/>
          <w:numId w:val="61"/>
        </w:numPr>
        <w:rPr>
          <w:rFonts w:ascii="Times New Roman" w:hAnsi="Times New Roman" w:cs="Times New Roman"/>
          <w:sz w:val="24"/>
          <w:szCs w:val="24"/>
        </w:rPr>
      </w:pPr>
      <w:r w:rsidRPr="00F52744">
        <w:rPr>
          <w:rFonts w:ascii="Times New Roman" w:hAnsi="Times New Roman" w:cs="Times New Roman"/>
          <w:sz w:val="24"/>
          <w:szCs w:val="24"/>
        </w:rPr>
        <w:t>Copy of the employee’s auto insurance or waiver letter (if employee transports you in their personal vehicle);</w:t>
      </w:r>
    </w:p>
    <w:p w14:paraId="13452BBF" w14:textId="4CDEBC09" w:rsidR="0067061E" w:rsidRPr="00F52744" w:rsidRDefault="0067061E" w:rsidP="00FF1854">
      <w:pPr>
        <w:pStyle w:val="ListParagraph"/>
        <w:numPr>
          <w:ilvl w:val="0"/>
          <w:numId w:val="61"/>
        </w:numPr>
        <w:rPr>
          <w:rFonts w:ascii="Times New Roman" w:hAnsi="Times New Roman" w:cs="Times New Roman"/>
          <w:sz w:val="24"/>
          <w:szCs w:val="24"/>
        </w:rPr>
      </w:pPr>
      <w:r w:rsidRPr="00F52744">
        <w:rPr>
          <w:rFonts w:ascii="Times New Roman" w:hAnsi="Times New Roman" w:cs="Times New Roman"/>
          <w:sz w:val="24"/>
          <w:szCs w:val="24"/>
        </w:rPr>
        <w:t>Documentation of employee training;</w:t>
      </w:r>
    </w:p>
    <w:p w14:paraId="17E07895" w14:textId="4FD4931E" w:rsidR="0067061E" w:rsidRPr="00F52744" w:rsidRDefault="0067061E" w:rsidP="00FF1854">
      <w:pPr>
        <w:pStyle w:val="ListParagraph"/>
        <w:numPr>
          <w:ilvl w:val="0"/>
          <w:numId w:val="61"/>
        </w:numPr>
        <w:rPr>
          <w:rFonts w:ascii="Times New Roman" w:hAnsi="Times New Roman" w:cs="Times New Roman"/>
          <w:sz w:val="24"/>
          <w:szCs w:val="24"/>
        </w:rPr>
      </w:pPr>
      <w:r w:rsidRPr="00F52744">
        <w:rPr>
          <w:rFonts w:ascii="Times New Roman" w:hAnsi="Times New Roman" w:cs="Times New Roman"/>
          <w:sz w:val="24"/>
          <w:szCs w:val="24"/>
        </w:rPr>
        <w:t>Copy of the “staff requirements” document that your staff signed when they were hired;</w:t>
      </w:r>
    </w:p>
    <w:p w14:paraId="291CC44F" w14:textId="184C4C80" w:rsidR="0067061E" w:rsidRPr="00F52744" w:rsidRDefault="0067061E" w:rsidP="00FF1854">
      <w:pPr>
        <w:pStyle w:val="ListParagraph"/>
        <w:numPr>
          <w:ilvl w:val="0"/>
          <w:numId w:val="61"/>
        </w:numPr>
        <w:rPr>
          <w:rFonts w:ascii="Times New Roman" w:hAnsi="Times New Roman" w:cs="Times New Roman"/>
          <w:sz w:val="24"/>
          <w:szCs w:val="24"/>
        </w:rPr>
      </w:pPr>
      <w:r w:rsidRPr="00F52744">
        <w:rPr>
          <w:rFonts w:ascii="Times New Roman" w:hAnsi="Times New Roman" w:cs="Times New Roman"/>
          <w:sz w:val="24"/>
          <w:szCs w:val="24"/>
        </w:rPr>
        <w:t>Copies of the Employee Evaluations, including notes about issues/problems that have come up with staff and when/how they were handled, and notes about job performance.  See appendix XX for an example of a Performance Evaluation.</w:t>
      </w:r>
    </w:p>
    <w:p w14:paraId="423078A7" w14:textId="1EA8B77F" w:rsidR="0067061E" w:rsidRPr="00F52744" w:rsidRDefault="0067061E" w:rsidP="00FF1854">
      <w:pPr>
        <w:pStyle w:val="ListParagraph"/>
        <w:numPr>
          <w:ilvl w:val="0"/>
          <w:numId w:val="61"/>
        </w:numPr>
        <w:rPr>
          <w:rFonts w:ascii="Times New Roman" w:hAnsi="Times New Roman" w:cs="Times New Roman"/>
          <w:sz w:val="24"/>
          <w:szCs w:val="24"/>
        </w:rPr>
      </w:pPr>
      <w:r w:rsidRPr="00F52744">
        <w:rPr>
          <w:rFonts w:ascii="Times New Roman" w:hAnsi="Times New Roman" w:cs="Times New Roman"/>
          <w:sz w:val="24"/>
          <w:szCs w:val="24"/>
        </w:rPr>
        <w:t>Documentation about workers’</w:t>
      </w:r>
      <w:r w:rsidR="007A5813" w:rsidRPr="00F52744">
        <w:rPr>
          <w:rFonts w:ascii="Times New Roman" w:hAnsi="Times New Roman" w:cs="Times New Roman"/>
          <w:sz w:val="24"/>
          <w:szCs w:val="24"/>
        </w:rPr>
        <w:t xml:space="preserve"> compens</w:t>
      </w:r>
      <w:r w:rsidRPr="00F52744">
        <w:rPr>
          <w:rFonts w:ascii="Times New Roman" w:hAnsi="Times New Roman" w:cs="Times New Roman"/>
          <w:sz w:val="24"/>
          <w:szCs w:val="24"/>
        </w:rPr>
        <w:t>ation insurance claims (if staff gets injured on the job).</w:t>
      </w:r>
    </w:p>
    <w:p w14:paraId="49943BB5" w14:textId="4B6B1989" w:rsidR="0038513D" w:rsidRPr="00F52744" w:rsidRDefault="0038513D" w:rsidP="0038513D">
      <w:pPr>
        <w:rPr>
          <w:rFonts w:ascii="Times New Roman" w:hAnsi="Times New Roman" w:cs="Times New Roman"/>
          <w:b/>
          <w:i/>
          <w:color w:val="7030A0"/>
          <w:sz w:val="24"/>
          <w:szCs w:val="24"/>
        </w:rPr>
      </w:pPr>
      <w:r w:rsidRPr="00F52744">
        <w:rPr>
          <w:rFonts w:ascii="Times New Roman" w:hAnsi="Times New Roman" w:cs="Times New Roman"/>
          <w:b/>
          <w:i/>
          <w:color w:val="7030A0"/>
          <w:sz w:val="24"/>
          <w:szCs w:val="24"/>
        </w:rPr>
        <w:t>Tip</w:t>
      </w:r>
      <w:r w:rsidR="00B66527" w:rsidRPr="00F52744">
        <w:rPr>
          <w:rFonts w:ascii="Times New Roman" w:hAnsi="Times New Roman" w:cs="Times New Roman"/>
          <w:b/>
          <w:i/>
          <w:color w:val="7030A0"/>
          <w:sz w:val="24"/>
          <w:szCs w:val="24"/>
        </w:rPr>
        <w:t>: Many</w:t>
      </w:r>
      <w:r w:rsidRPr="00F52744">
        <w:rPr>
          <w:rFonts w:ascii="Times New Roman" w:hAnsi="Times New Roman" w:cs="Times New Roman"/>
          <w:b/>
          <w:i/>
          <w:color w:val="7030A0"/>
          <w:sz w:val="24"/>
          <w:szCs w:val="24"/>
        </w:rPr>
        <w:t xml:space="preserve"> service participants have more than one employee.  It is a good idea to keep a separate and private Employee File on each person you hire.</w:t>
      </w:r>
    </w:p>
    <w:p w14:paraId="29384690" w14:textId="40708F7B" w:rsidR="00C860F1" w:rsidRPr="00F52744" w:rsidRDefault="008C0473" w:rsidP="00985302">
      <w:pPr>
        <w:pStyle w:val="Heading2"/>
        <w:rPr>
          <w:rFonts w:ascii="Times New Roman" w:hAnsi="Times New Roman" w:cs="Times New Roman"/>
          <w:b/>
        </w:rPr>
      </w:pPr>
      <w:bookmarkStart w:id="70" w:name="_Toc229985382"/>
      <w:r w:rsidRPr="00F52744">
        <w:rPr>
          <w:rFonts w:ascii="Times New Roman" w:hAnsi="Times New Roman" w:cs="Times New Roman"/>
          <w:b/>
        </w:rPr>
        <w:t>Electronic Visit Verification</w:t>
      </w:r>
      <w:bookmarkEnd w:id="70"/>
    </w:p>
    <w:p w14:paraId="6EF7BE8D" w14:textId="77CA05D6" w:rsidR="005D2025" w:rsidRPr="00F52744" w:rsidRDefault="005D2025" w:rsidP="001A1A65">
      <w:p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Electronic Visit Verification (EVV) is a federally required system used to record the time your staff begins and ends their shift. All direct support staff must use EVV to check in and out in real time using one of the approved methods.</w:t>
      </w:r>
    </w:p>
    <w:p w14:paraId="1C4EED10" w14:textId="77777777" w:rsidR="001A1A65" w:rsidRPr="00F52744" w:rsidRDefault="001A1A65" w:rsidP="001A1A65">
      <w:pPr>
        <w:spacing w:after="0" w:line="240" w:lineRule="auto"/>
        <w:rPr>
          <w:rFonts w:ascii="Times New Roman" w:eastAsia="Times New Roman" w:hAnsi="Times New Roman" w:cs="Times New Roman"/>
          <w:sz w:val="24"/>
          <w:szCs w:val="24"/>
        </w:rPr>
      </w:pPr>
    </w:p>
    <w:p w14:paraId="315628ED" w14:textId="7BFF0269" w:rsidR="005D2025" w:rsidRPr="00F52744" w:rsidRDefault="005D2025" w:rsidP="00985302">
      <w:pPr>
        <w:pStyle w:val="Heading3"/>
        <w:rPr>
          <w:rFonts w:ascii="Times New Roman" w:eastAsia="Times New Roman" w:hAnsi="Times New Roman" w:cs="Times New Roman"/>
          <w:b/>
          <w:i/>
        </w:rPr>
      </w:pPr>
      <w:bookmarkStart w:id="71" w:name="_Toc229985383"/>
      <w:r w:rsidRPr="00F52744">
        <w:rPr>
          <w:rFonts w:ascii="Times New Roman" w:eastAsia="Times New Roman" w:hAnsi="Times New Roman" w:cs="Times New Roman"/>
          <w:b/>
          <w:i/>
        </w:rPr>
        <w:t>EVV Clock-In/Clock-Out Options</w:t>
      </w:r>
      <w:bookmarkEnd w:id="71"/>
    </w:p>
    <w:p w14:paraId="516CCFC2" w14:textId="2B07C0FC" w:rsidR="005D2025" w:rsidRPr="00F52744" w:rsidRDefault="00370881" w:rsidP="00370881">
      <w:pPr>
        <w:rPr>
          <w:rFonts w:ascii="Times New Roman" w:hAnsi="Times New Roman" w:cs="Times New Roman"/>
          <w:sz w:val="24"/>
          <w:szCs w:val="24"/>
        </w:rPr>
      </w:pPr>
      <w:r w:rsidRPr="00F52744">
        <w:rPr>
          <w:rFonts w:ascii="Times New Roman" w:hAnsi="Times New Roman" w:cs="Times New Roman"/>
          <w:sz w:val="24"/>
          <w:szCs w:val="24"/>
        </w:rPr>
        <w:t>Your staff will record the hours they work using the EVV system.  They must use the EVV to check in and check out for shifts in real time, using one of the following options:</w:t>
      </w:r>
    </w:p>
    <w:p w14:paraId="566B2024" w14:textId="77777777" w:rsidR="005D2025" w:rsidRPr="00F52744" w:rsidRDefault="005D2025" w:rsidP="00FF1854">
      <w:pPr>
        <w:pStyle w:val="ListParagraph"/>
        <w:numPr>
          <w:ilvl w:val="0"/>
          <w:numId w:val="73"/>
        </w:numPr>
        <w:rPr>
          <w:rFonts w:ascii="Times New Roman" w:hAnsi="Times New Roman" w:cs="Times New Roman"/>
          <w:sz w:val="24"/>
          <w:szCs w:val="24"/>
        </w:rPr>
      </w:pPr>
      <w:r w:rsidRPr="00F52744">
        <w:rPr>
          <w:rFonts w:ascii="Times New Roman" w:hAnsi="Times New Roman" w:cs="Times New Roman"/>
          <w:b/>
          <w:bCs/>
          <w:sz w:val="24"/>
          <w:szCs w:val="24"/>
        </w:rPr>
        <w:t>Mobile Application</w:t>
      </w:r>
    </w:p>
    <w:p w14:paraId="66BCD6AC" w14:textId="5B4FC3AB" w:rsidR="005D2025" w:rsidRPr="00F52744" w:rsidRDefault="005D2025"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 xml:space="preserve">Staff </w:t>
      </w:r>
      <w:r w:rsidR="00B66527" w:rsidRPr="00F52744">
        <w:rPr>
          <w:rFonts w:ascii="Times New Roman" w:hAnsi="Times New Roman" w:cs="Times New Roman"/>
          <w:sz w:val="24"/>
          <w:szCs w:val="24"/>
        </w:rPr>
        <w:t>use</w:t>
      </w:r>
      <w:r w:rsidRPr="00F52744">
        <w:rPr>
          <w:rFonts w:ascii="Times New Roman" w:hAnsi="Times New Roman" w:cs="Times New Roman"/>
          <w:sz w:val="24"/>
          <w:szCs w:val="24"/>
        </w:rPr>
        <w:t xml:space="preserve"> a mobile device (smartphone or tablet) with internet and GPS enabled</w:t>
      </w:r>
    </w:p>
    <w:p w14:paraId="10A6053F" w14:textId="4C23FFB4" w:rsidR="003D5909" w:rsidRPr="00F52744" w:rsidRDefault="005D2025"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Staff must log in and out personally</w:t>
      </w:r>
      <w:r w:rsidR="003D5909" w:rsidRPr="00F52744">
        <w:rPr>
          <w:rFonts w:ascii="Times New Roman" w:hAnsi="Times New Roman" w:cs="Times New Roman"/>
          <w:sz w:val="24"/>
          <w:szCs w:val="24"/>
        </w:rPr>
        <w:t>, no other person is allowed to log in or out for the staff.</w:t>
      </w:r>
    </w:p>
    <w:p w14:paraId="75847D44" w14:textId="5BCC0C5A" w:rsidR="005D2025" w:rsidRPr="00F52744" w:rsidRDefault="003D5909"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 xml:space="preserve">Staff </w:t>
      </w:r>
      <w:r w:rsidR="005D2025" w:rsidRPr="00F52744">
        <w:rPr>
          <w:rFonts w:ascii="Times New Roman" w:hAnsi="Times New Roman" w:cs="Times New Roman"/>
          <w:sz w:val="24"/>
          <w:szCs w:val="24"/>
        </w:rPr>
        <w:t>passwords must not be shared</w:t>
      </w:r>
      <w:r w:rsidRPr="00F52744">
        <w:rPr>
          <w:rFonts w:ascii="Times New Roman" w:hAnsi="Times New Roman" w:cs="Times New Roman"/>
          <w:sz w:val="24"/>
          <w:szCs w:val="24"/>
        </w:rPr>
        <w:t xml:space="preserve"> with anyone else.</w:t>
      </w:r>
    </w:p>
    <w:p w14:paraId="76C69269" w14:textId="77777777" w:rsidR="005D2025" w:rsidRPr="00F52744" w:rsidRDefault="005D2025" w:rsidP="00FF1854">
      <w:pPr>
        <w:pStyle w:val="ListParagraph"/>
        <w:numPr>
          <w:ilvl w:val="0"/>
          <w:numId w:val="73"/>
        </w:numPr>
        <w:rPr>
          <w:rFonts w:ascii="Times New Roman" w:hAnsi="Times New Roman" w:cs="Times New Roman"/>
          <w:sz w:val="24"/>
          <w:szCs w:val="24"/>
        </w:rPr>
      </w:pPr>
      <w:r w:rsidRPr="00F52744">
        <w:rPr>
          <w:rFonts w:ascii="Times New Roman" w:hAnsi="Times New Roman" w:cs="Times New Roman"/>
          <w:b/>
          <w:bCs/>
          <w:sz w:val="24"/>
          <w:szCs w:val="24"/>
        </w:rPr>
        <w:t>Landline Telephone</w:t>
      </w:r>
    </w:p>
    <w:p w14:paraId="3AEBB7F6" w14:textId="61959C2F" w:rsidR="005D2025" w:rsidRPr="00F52744" w:rsidRDefault="005D2025"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 xml:space="preserve">Staff uses the </w:t>
      </w:r>
      <w:r w:rsidR="003D5909" w:rsidRPr="00F52744">
        <w:rPr>
          <w:rFonts w:ascii="Times New Roman" w:hAnsi="Times New Roman" w:cs="Times New Roman"/>
          <w:sz w:val="24"/>
          <w:szCs w:val="24"/>
        </w:rPr>
        <w:t>participant’s</w:t>
      </w:r>
      <w:r w:rsidRPr="00F52744">
        <w:rPr>
          <w:rFonts w:ascii="Times New Roman" w:hAnsi="Times New Roman" w:cs="Times New Roman"/>
          <w:sz w:val="24"/>
          <w:szCs w:val="24"/>
        </w:rPr>
        <w:t xml:space="preserve"> landline to call a designated number</w:t>
      </w:r>
    </w:p>
    <w:p w14:paraId="7FFD2EE8" w14:textId="77777777" w:rsidR="005D2025" w:rsidRPr="00F52744" w:rsidRDefault="005D2025"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Cell phones are not allowed for this method</w:t>
      </w:r>
    </w:p>
    <w:p w14:paraId="2EFD729E" w14:textId="1059AA53" w:rsidR="005D2025" w:rsidRPr="00F52744" w:rsidRDefault="003D5909"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No other person is allowed to make the check in/check out call for the staff.</w:t>
      </w:r>
    </w:p>
    <w:p w14:paraId="4C22E673" w14:textId="77777777" w:rsidR="005D2025" w:rsidRPr="00F52744" w:rsidRDefault="005D2025" w:rsidP="00FF1854">
      <w:pPr>
        <w:pStyle w:val="ListParagraph"/>
        <w:numPr>
          <w:ilvl w:val="0"/>
          <w:numId w:val="73"/>
        </w:numPr>
        <w:rPr>
          <w:rFonts w:ascii="Times New Roman" w:hAnsi="Times New Roman" w:cs="Times New Roman"/>
          <w:sz w:val="24"/>
          <w:szCs w:val="24"/>
        </w:rPr>
      </w:pPr>
      <w:r w:rsidRPr="00F52744">
        <w:rPr>
          <w:rFonts w:ascii="Times New Roman" w:hAnsi="Times New Roman" w:cs="Times New Roman"/>
          <w:b/>
          <w:bCs/>
          <w:sz w:val="24"/>
          <w:szCs w:val="24"/>
        </w:rPr>
        <w:t>FOB Device</w:t>
      </w:r>
    </w:p>
    <w:p w14:paraId="71EF9574" w14:textId="2A751648" w:rsidR="005D2025" w:rsidRPr="00F52744" w:rsidRDefault="005D2025"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A sm</w:t>
      </w:r>
      <w:r w:rsidR="008B799E" w:rsidRPr="00F52744">
        <w:rPr>
          <w:rFonts w:ascii="Times New Roman" w:hAnsi="Times New Roman" w:cs="Times New Roman"/>
          <w:sz w:val="24"/>
          <w:szCs w:val="24"/>
        </w:rPr>
        <w:t>all security device kept in the participant</w:t>
      </w:r>
      <w:r w:rsidRPr="00F52744">
        <w:rPr>
          <w:rFonts w:ascii="Times New Roman" w:hAnsi="Times New Roman" w:cs="Times New Roman"/>
          <w:sz w:val="24"/>
          <w:szCs w:val="24"/>
        </w:rPr>
        <w:t>’s home</w:t>
      </w:r>
    </w:p>
    <w:p w14:paraId="0F456E84" w14:textId="77777777" w:rsidR="005D2025" w:rsidRPr="00F52744" w:rsidRDefault="005D2025"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Used to verify clock-in/clock-out times</w:t>
      </w:r>
    </w:p>
    <w:p w14:paraId="79630A8C" w14:textId="5AE7E51A" w:rsidR="00370881" w:rsidRPr="00F52744" w:rsidRDefault="005D2025"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Must remain in the home and be used only by the staff on shift</w:t>
      </w:r>
      <w:r w:rsidR="003D5909" w:rsidRPr="00F52744">
        <w:rPr>
          <w:rFonts w:ascii="Times New Roman" w:hAnsi="Times New Roman" w:cs="Times New Roman"/>
          <w:sz w:val="24"/>
          <w:szCs w:val="24"/>
        </w:rPr>
        <w:t>.</w:t>
      </w:r>
    </w:p>
    <w:p w14:paraId="0CAC1C9A" w14:textId="57E0E637" w:rsidR="00370881" w:rsidRPr="00F52744" w:rsidRDefault="00370881" w:rsidP="00FF1854">
      <w:pPr>
        <w:pStyle w:val="ListParagraph"/>
        <w:numPr>
          <w:ilvl w:val="1"/>
          <w:numId w:val="73"/>
        </w:numPr>
        <w:rPr>
          <w:rFonts w:ascii="Times New Roman" w:hAnsi="Times New Roman" w:cs="Times New Roman"/>
          <w:sz w:val="24"/>
          <w:szCs w:val="24"/>
        </w:rPr>
      </w:pPr>
      <w:r w:rsidRPr="00F52744">
        <w:rPr>
          <w:rFonts w:ascii="Times New Roman" w:hAnsi="Times New Roman" w:cs="Times New Roman"/>
          <w:sz w:val="24"/>
          <w:szCs w:val="24"/>
        </w:rPr>
        <w:t xml:space="preserve">For more information regarding FOBs please reach out to the FEA.  </w:t>
      </w:r>
    </w:p>
    <w:p w14:paraId="128F5CDB" w14:textId="710DC9CE" w:rsidR="004B09A5" w:rsidRPr="00F52744" w:rsidRDefault="005D2025" w:rsidP="004B09A5">
      <w:p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lastRenderedPageBreak/>
        <w:t>Your FEA will help you select and set up your EVV method(s)</w:t>
      </w:r>
      <w:r w:rsidR="004B09A5" w:rsidRPr="00F52744">
        <w:rPr>
          <w:rFonts w:ascii="Times New Roman" w:eastAsia="Times New Roman" w:hAnsi="Times New Roman" w:cs="Times New Roman"/>
          <w:sz w:val="24"/>
          <w:szCs w:val="24"/>
        </w:rPr>
        <w:t xml:space="preserve"> according to CMS requirements.</w:t>
      </w:r>
      <w:r w:rsidR="0067061E" w:rsidRPr="00F52744">
        <w:rPr>
          <w:rFonts w:ascii="Times New Roman" w:eastAsia="Times New Roman" w:hAnsi="Times New Roman" w:cs="Times New Roman"/>
          <w:sz w:val="24"/>
          <w:szCs w:val="24"/>
        </w:rPr>
        <w:t xml:space="preserve">  </w:t>
      </w:r>
      <w:r w:rsidR="00370881" w:rsidRPr="00F52744">
        <w:rPr>
          <w:rFonts w:ascii="Times New Roman" w:eastAsia="Times New Roman" w:hAnsi="Times New Roman" w:cs="Times New Roman"/>
          <w:sz w:val="24"/>
          <w:szCs w:val="24"/>
        </w:rPr>
        <w:t>You will be required to select at least 1 of the 3 EVV options.  You may choose more than one EVV option for your staff, but the clock in and clock out for a single shift must occur using the same EVV method.</w:t>
      </w:r>
    </w:p>
    <w:p w14:paraId="20E9F3CF" w14:textId="553670BD" w:rsidR="005D2025" w:rsidRPr="00F52744" w:rsidRDefault="005D2025" w:rsidP="00985302">
      <w:pPr>
        <w:pStyle w:val="Heading3"/>
        <w:rPr>
          <w:rFonts w:ascii="Times New Roman" w:eastAsia="Times New Roman" w:hAnsi="Times New Roman" w:cs="Times New Roman"/>
          <w:b/>
          <w:i/>
        </w:rPr>
      </w:pPr>
      <w:bookmarkStart w:id="72" w:name="_Toc229985384"/>
      <w:r w:rsidRPr="00F52744">
        <w:rPr>
          <w:rFonts w:ascii="Times New Roman" w:eastAsia="Times New Roman" w:hAnsi="Times New Roman" w:cs="Times New Roman"/>
          <w:b/>
          <w:i/>
        </w:rPr>
        <w:t>EVV Compliance Rules</w:t>
      </w:r>
      <w:bookmarkEnd w:id="72"/>
    </w:p>
    <w:p w14:paraId="4A3B1328" w14:textId="71EEC667" w:rsidR="005D2025" w:rsidRPr="00F52744" w:rsidRDefault="00444C4F" w:rsidP="001A1A65">
      <w:pPr>
        <w:numPr>
          <w:ilvl w:val="0"/>
          <w:numId w:val="54"/>
        </w:num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EVV must be used to check in and check out for shifts in real time;</w:t>
      </w:r>
    </w:p>
    <w:p w14:paraId="575ABFE5" w14:textId="77777777" w:rsidR="005D2025" w:rsidRPr="00F52744" w:rsidRDefault="005D2025" w:rsidP="00FF1854">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If staff forgets to clock in/out, time must be manually entered through the DCI portal on the FEA’s website</w:t>
      </w:r>
    </w:p>
    <w:p w14:paraId="4F809047" w14:textId="703E5EF7" w:rsidR="005D2025" w:rsidRPr="00F52744" w:rsidRDefault="005D2025" w:rsidP="00FF1854">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 xml:space="preserve">You must ensure that EVV is used for </w:t>
      </w:r>
      <w:r w:rsidRPr="00F52744">
        <w:rPr>
          <w:rFonts w:ascii="Times New Roman" w:eastAsia="Times New Roman" w:hAnsi="Times New Roman" w:cs="Times New Roman"/>
          <w:b/>
          <w:bCs/>
          <w:sz w:val="24"/>
          <w:szCs w:val="24"/>
        </w:rPr>
        <w:t>at least 80%</w:t>
      </w:r>
      <w:r w:rsidRPr="00F52744">
        <w:rPr>
          <w:rFonts w:ascii="Times New Roman" w:eastAsia="Times New Roman" w:hAnsi="Times New Roman" w:cs="Times New Roman"/>
          <w:sz w:val="24"/>
          <w:szCs w:val="24"/>
        </w:rPr>
        <w:t xml:space="preserve"> of shifts</w:t>
      </w:r>
      <w:r w:rsidR="00444C4F" w:rsidRPr="00F52744">
        <w:rPr>
          <w:rFonts w:ascii="Times New Roman" w:eastAsia="Times New Roman" w:hAnsi="Times New Roman" w:cs="Times New Roman"/>
          <w:sz w:val="24"/>
          <w:szCs w:val="24"/>
        </w:rPr>
        <w:t>.</w:t>
      </w:r>
    </w:p>
    <w:p w14:paraId="122BD6B4" w14:textId="23CE2C2F" w:rsidR="005D2025" w:rsidRPr="00F52744" w:rsidRDefault="005D2025" w:rsidP="00FF1854">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Failure to meet this threshold will result in a warning and retraining</w:t>
      </w:r>
      <w:r w:rsidR="00444C4F" w:rsidRPr="00F52744">
        <w:rPr>
          <w:rFonts w:ascii="Times New Roman" w:eastAsia="Times New Roman" w:hAnsi="Times New Roman" w:cs="Times New Roman"/>
          <w:sz w:val="24"/>
          <w:szCs w:val="24"/>
        </w:rPr>
        <w:t>.</w:t>
      </w:r>
    </w:p>
    <w:p w14:paraId="36D861E0" w14:textId="3781C3B1" w:rsidR="005D2025" w:rsidRPr="00F52744" w:rsidRDefault="005D2025" w:rsidP="00FF1854">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After 30 days, EVV usage will be reviewed again</w:t>
      </w:r>
      <w:r w:rsidR="00444C4F" w:rsidRPr="00F52744">
        <w:rPr>
          <w:rFonts w:ascii="Times New Roman" w:eastAsia="Times New Roman" w:hAnsi="Times New Roman" w:cs="Times New Roman"/>
          <w:sz w:val="24"/>
          <w:szCs w:val="24"/>
        </w:rPr>
        <w:t>.</w:t>
      </w:r>
    </w:p>
    <w:p w14:paraId="262FA7D7" w14:textId="0EFD78A3" w:rsidR="005D2025" w:rsidRPr="00F52744" w:rsidRDefault="005D2025" w:rsidP="00FF1854">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 xml:space="preserve">Continued non-compliance </w:t>
      </w:r>
      <w:r w:rsidR="00161D0E" w:rsidRPr="00F52744">
        <w:rPr>
          <w:rFonts w:ascii="Times New Roman" w:eastAsia="Times New Roman" w:hAnsi="Times New Roman" w:cs="Times New Roman"/>
          <w:sz w:val="24"/>
          <w:szCs w:val="24"/>
        </w:rPr>
        <w:t>without justification will</w:t>
      </w:r>
      <w:r w:rsidRPr="00F52744">
        <w:rPr>
          <w:rFonts w:ascii="Times New Roman" w:eastAsia="Times New Roman" w:hAnsi="Times New Roman" w:cs="Times New Roman"/>
          <w:sz w:val="24"/>
          <w:szCs w:val="24"/>
        </w:rPr>
        <w:t xml:space="preserve"> result in termination from Self-Direction</w:t>
      </w:r>
      <w:r w:rsidR="00161D0E" w:rsidRPr="00F52744">
        <w:rPr>
          <w:rFonts w:ascii="Times New Roman" w:eastAsia="Times New Roman" w:hAnsi="Times New Roman" w:cs="Times New Roman"/>
          <w:sz w:val="24"/>
          <w:szCs w:val="24"/>
        </w:rPr>
        <w:t>.</w:t>
      </w:r>
    </w:p>
    <w:p w14:paraId="0D46B84D" w14:textId="3D7E1DF9" w:rsidR="005D2025" w:rsidRPr="00F52744" w:rsidRDefault="005D2025" w:rsidP="00985302">
      <w:pPr>
        <w:pStyle w:val="Heading3"/>
        <w:rPr>
          <w:rFonts w:ascii="Times New Roman" w:eastAsia="Times New Roman" w:hAnsi="Times New Roman" w:cs="Times New Roman"/>
          <w:b/>
          <w:i/>
        </w:rPr>
      </w:pPr>
      <w:bookmarkStart w:id="73" w:name="_Toc229985385"/>
      <w:r w:rsidRPr="00F52744">
        <w:rPr>
          <w:rFonts w:ascii="Times New Roman" w:eastAsia="Times New Roman" w:hAnsi="Times New Roman" w:cs="Times New Roman"/>
          <w:b/>
          <w:i/>
        </w:rPr>
        <w:t>Employer Responsibilities</w:t>
      </w:r>
      <w:r w:rsidR="00442474" w:rsidRPr="00F52744">
        <w:rPr>
          <w:rFonts w:ascii="Times New Roman" w:eastAsia="Times New Roman" w:hAnsi="Times New Roman" w:cs="Times New Roman"/>
          <w:b/>
          <w:i/>
        </w:rPr>
        <w:t xml:space="preserve"> for EVV</w:t>
      </w:r>
      <w:bookmarkEnd w:id="73"/>
    </w:p>
    <w:p w14:paraId="6D19299A" w14:textId="77777777" w:rsidR="005D2025" w:rsidRPr="00F52744" w:rsidRDefault="005D2025" w:rsidP="00E75FDC">
      <w:p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As the employer, you must:</w:t>
      </w:r>
    </w:p>
    <w:p w14:paraId="795DEBA8" w14:textId="083D351F" w:rsidR="005D2025" w:rsidRPr="00F52744" w:rsidRDefault="005D2025" w:rsidP="00FF1854">
      <w:pPr>
        <w:numPr>
          <w:ilvl w:val="0"/>
          <w:numId w:val="55"/>
        </w:num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Ensure staff are using EVV correctly</w:t>
      </w:r>
      <w:r w:rsidR="00444C4F" w:rsidRPr="00F52744">
        <w:rPr>
          <w:rFonts w:ascii="Times New Roman" w:eastAsia="Times New Roman" w:hAnsi="Times New Roman" w:cs="Times New Roman"/>
          <w:sz w:val="24"/>
          <w:szCs w:val="24"/>
        </w:rPr>
        <w:t>;</w:t>
      </w:r>
    </w:p>
    <w:p w14:paraId="23268FD5" w14:textId="2F2B953E" w:rsidR="005D2025" w:rsidRPr="00F52744" w:rsidRDefault="005D2025" w:rsidP="00FF1854">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Approve and certify hours worked</w:t>
      </w:r>
      <w:r w:rsidR="00444C4F" w:rsidRPr="00F52744">
        <w:rPr>
          <w:rFonts w:ascii="Times New Roman" w:eastAsia="Times New Roman" w:hAnsi="Times New Roman" w:cs="Times New Roman"/>
          <w:sz w:val="24"/>
          <w:szCs w:val="24"/>
        </w:rPr>
        <w:t>;</w:t>
      </w:r>
    </w:p>
    <w:p w14:paraId="1968A557" w14:textId="6EE4D089" w:rsidR="005D2025" w:rsidRPr="00F52744" w:rsidRDefault="005D2025" w:rsidP="00FF1854">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Use the mobile app or computer to verify time entries</w:t>
      </w:r>
      <w:r w:rsidR="00444C4F" w:rsidRPr="00F52744">
        <w:rPr>
          <w:rFonts w:ascii="Times New Roman" w:eastAsia="Times New Roman" w:hAnsi="Times New Roman" w:cs="Times New Roman"/>
          <w:sz w:val="24"/>
          <w:szCs w:val="24"/>
        </w:rPr>
        <w:t xml:space="preserve"> within required timelines;</w:t>
      </w:r>
    </w:p>
    <w:p w14:paraId="5E9BAE9B" w14:textId="362A9EA9" w:rsidR="005D2025" w:rsidRPr="00F52744" w:rsidRDefault="00444C4F" w:rsidP="00FF1854">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You may choose to p</w:t>
      </w:r>
      <w:r w:rsidR="005D2025" w:rsidRPr="00F52744">
        <w:rPr>
          <w:rFonts w:ascii="Times New Roman" w:eastAsia="Times New Roman" w:hAnsi="Times New Roman" w:cs="Times New Roman"/>
          <w:sz w:val="24"/>
          <w:szCs w:val="24"/>
        </w:rPr>
        <w:t>rint copies of electronic timesheets if needed from the FEA portal</w:t>
      </w:r>
    </w:p>
    <w:p w14:paraId="15864C66" w14:textId="753A796F" w:rsidR="005D2025" w:rsidRPr="00F52744" w:rsidRDefault="005D2025" w:rsidP="00985302">
      <w:pPr>
        <w:pStyle w:val="Heading3"/>
        <w:rPr>
          <w:rFonts w:ascii="Times New Roman" w:eastAsia="Times New Roman" w:hAnsi="Times New Roman" w:cs="Times New Roman"/>
          <w:b/>
          <w:i/>
        </w:rPr>
      </w:pPr>
      <w:bookmarkStart w:id="74" w:name="_Toc229985386"/>
      <w:r w:rsidRPr="00F52744">
        <w:rPr>
          <w:rFonts w:ascii="Times New Roman" w:eastAsia="Times New Roman" w:hAnsi="Times New Roman" w:cs="Times New Roman"/>
          <w:b/>
          <w:i/>
        </w:rPr>
        <w:t>Hospitalization and EVV</w:t>
      </w:r>
      <w:bookmarkEnd w:id="74"/>
    </w:p>
    <w:p w14:paraId="5C2DA198" w14:textId="77777777" w:rsidR="005D2025" w:rsidRPr="00F52744" w:rsidRDefault="005D2025" w:rsidP="00E75FDC">
      <w:p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If your staff works on the same day you are admitted to or discharged from a hospital, nursing facility, or other institution:</w:t>
      </w:r>
    </w:p>
    <w:p w14:paraId="5D9D3B6E" w14:textId="1C1584A0" w:rsidR="005D2025" w:rsidRPr="00F52744" w:rsidRDefault="005D2025" w:rsidP="00FF1854">
      <w:pPr>
        <w:numPr>
          <w:ilvl w:val="0"/>
          <w:numId w:val="56"/>
        </w:num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Submit a copy of the admit/discharge documents (with date and time) to your FEA and Support Coordinator</w:t>
      </w:r>
      <w:r w:rsidR="00444C4F" w:rsidRPr="00F52744">
        <w:rPr>
          <w:rFonts w:ascii="Times New Roman" w:eastAsia="Times New Roman" w:hAnsi="Times New Roman" w:cs="Times New Roman"/>
          <w:sz w:val="24"/>
          <w:szCs w:val="24"/>
        </w:rPr>
        <w:t>;</w:t>
      </w:r>
    </w:p>
    <w:p w14:paraId="73FDC46C" w14:textId="008DAFB1" w:rsidR="005D2025" w:rsidRPr="00F52744" w:rsidRDefault="005D2025" w:rsidP="00FF1854">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 xml:space="preserve">Waiver services </w:t>
      </w:r>
      <w:r w:rsidRPr="00F52744">
        <w:rPr>
          <w:rFonts w:ascii="Times New Roman" w:eastAsia="Times New Roman" w:hAnsi="Times New Roman" w:cs="Times New Roman"/>
          <w:b/>
          <w:bCs/>
          <w:sz w:val="24"/>
          <w:szCs w:val="24"/>
        </w:rPr>
        <w:t>cannot</w:t>
      </w:r>
      <w:r w:rsidRPr="00F52744">
        <w:rPr>
          <w:rFonts w:ascii="Times New Roman" w:eastAsia="Times New Roman" w:hAnsi="Times New Roman" w:cs="Times New Roman"/>
          <w:sz w:val="24"/>
          <w:szCs w:val="24"/>
        </w:rPr>
        <w:t xml:space="preserve"> be reimbursed during hospital stays</w:t>
      </w:r>
      <w:r w:rsidR="00444C4F" w:rsidRPr="00F52744">
        <w:rPr>
          <w:rFonts w:ascii="Times New Roman" w:eastAsia="Times New Roman" w:hAnsi="Times New Roman" w:cs="Times New Roman"/>
          <w:sz w:val="24"/>
          <w:szCs w:val="24"/>
        </w:rPr>
        <w:t>;</w:t>
      </w:r>
    </w:p>
    <w:p w14:paraId="69655ECA" w14:textId="5699CA4E" w:rsidR="005D2025" w:rsidRPr="00F52744" w:rsidRDefault="005D2025" w:rsidP="00FF1854">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 xml:space="preserve">Your staff will </w:t>
      </w:r>
      <w:r w:rsidRPr="00F52744">
        <w:rPr>
          <w:rFonts w:ascii="Times New Roman" w:eastAsia="Times New Roman" w:hAnsi="Times New Roman" w:cs="Times New Roman"/>
          <w:b/>
          <w:bCs/>
          <w:sz w:val="24"/>
          <w:szCs w:val="24"/>
        </w:rPr>
        <w:t>not</w:t>
      </w:r>
      <w:r w:rsidRPr="00F52744">
        <w:rPr>
          <w:rFonts w:ascii="Times New Roman" w:eastAsia="Times New Roman" w:hAnsi="Times New Roman" w:cs="Times New Roman"/>
          <w:sz w:val="24"/>
          <w:szCs w:val="24"/>
        </w:rPr>
        <w:t xml:space="preserve"> be paid for services provided while you are admitted</w:t>
      </w:r>
      <w:r w:rsidR="00444C4F" w:rsidRPr="00F52744">
        <w:rPr>
          <w:rFonts w:ascii="Times New Roman" w:eastAsia="Times New Roman" w:hAnsi="Times New Roman" w:cs="Times New Roman"/>
          <w:sz w:val="24"/>
          <w:szCs w:val="24"/>
        </w:rPr>
        <w:t>;</w:t>
      </w:r>
    </w:p>
    <w:p w14:paraId="70F25973" w14:textId="64F2E43B" w:rsidR="005D2025" w:rsidRPr="00F52744" w:rsidRDefault="005D2025" w:rsidP="00FF1854">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You must report hospitalizations to your Support Coordinator and FEA as soon as possible</w:t>
      </w:r>
      <w:r w:rsidR="00444C4F" w:rsidRPr="00F52744">
        <w:rPr>
          <w:rFonts w:ascii="Times New Roman" w:eastAsia="Times New Roman" w:hAnsi="Times New Roman" w:cs="Times New Roman"/>
          <w:sz w:val="24"/>
          <w:szCs w:val="24"/>
        </w:rPr>
        <w:t>;</w:t>
      </w:r>
    </w:p>
    <w:p w14:paraId="1C5E8A77" w14:textId="552AA531" w:rsidR="005D2025" w:rsidRPr="00F52744" w:rsidRDefault="005D2025" w:rsidP="00FF1854">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Your Support Coordinator will complete a Critical Incident Report for the hospitalization</w:t>
      </w:r>
      <w:r w:rsidR="00444C4F" w:rsidRPr="00F52744">
        <w:rPr>
          <w:rFonts w:ascii="Times New Roman" w:eastAsia="Times New Roman" w:hAnsi="Times New Roman" w:cs="Times New Roman"/>
          <w:sz w:val="24"/>
          <w:szCs w:val="24"/>
        </w:rPr>
        <w:t>.</w:t>
      </w:r>
    </w:p>
    <w:p w14:paraId="2B29295A" w14:textId="5607009F" w:rsidR="00444C4F" w:rsidRPr="00F52744" w:rsidRDefault="00444C4F" w:rsidP="00985302">
      <w:pPr>
        <w:pStyle w:val="Heading2"/>
        <w:rPr>
          <w:rFonts w:ascii="Times New Roman" w:hAnsi="Times New Roman" w:cs="Times New Roman"/>
          <w:b/>
        </w:rPr>
      </w:pPr>
      <w:bookmarkStart w:id="75" w:name="_Toc229985387"/>
      <w:r w:rsidRPr="00F52744">
        <w:rPr>
          <w:rFonts w:ascii="Times New Roman" w:hAnsi="Times New Roman" w:cs="Times New Roman"/>
          <w:b/>
        </w:rPr>
        <w:t>Employee Perfor</w:t>
      </w:r>
      <w:r w:rsidR="00442474" w:rsidRPr="00F52744">
        <w:rPr>
          <w:rFonts w:ascii="Times New Roman" w:hAnsi="Times New Roman" w:cs="Times New Roman"/>
          <w:b/>
        </w:rPr>
        <w:t>mance Evaluations</w:t>
      </w:r>
      <w:bookmarkEnd w:id="75"/>
    </w:p>
    <w:p w14:paraId="5E0516E5" w14:textId="74649F46" w:rsidR="00444C4F" w:rsidRPr="00F52744" w:rsidRDefault="00444C4F" w:rsidP="004B09A5">
      <w:pPr>
        <w:rPr>
          <w:rFonts w:ascii="Times New Roman" w:hAnsi="Times New Roman" w:cs="Times New Roman"/>
          <w:sz w:val="24"/>
          <w:szCs w:val="24"/>
        </w:rPr>
      </w:pPr>
      <w:r w:rsidRPr="00F52744">
        <w:rPr>
          <w:rFonts w:ascii="Times New Roman" w:hAnsi="Times New Roman" w:cs="Times New Roman"/>
          <w:sz w:val="24"/>
          <w:szCs w:val="24"/>
        </w:rPr>
        <w:t>You should have ongoing conversations with each employee so that they know if they are meeting your expectations.  It is recommended that you complete an Employee Performance Evaluation at least annually.</w:t>
      </w:r>
    </w:p>
    <w:p w14:paraId="533F44AE" w14:textId="54DFBCBB" w:rsidR="00444C4F" w:rsidRPr="00F52744" w:rsidRDefault="00444C4F" w:rsidP="00444C4F">
      <w:pPr>
        <w:spacing w:after="0"/>
        <w:rPr>
          <w:rFonts w:ascii="Times New Roman" w:hAnsi="Times New Roman" w:cs="Times New Roman"/>
          <w:sz w:val="24"/>
          <w:szCs w:val="24"/>
        </w:rPr>
      </w:pPr>
      <w:r w:rsidRPr="00F52744">
        <w:rPr>
          <w:rFonts w:ascii="Times New Roman" w:hAnsi="Times New Roman" w:cs="Times New Roman"/>
          <w:sz w:val="24"/>
          <w:szCs w:val="24"/>
        </w:rPr>
        <w:t>You should:</w:t>
      </w:r>
    </w:p>
    <w:p w14:paraId="2658372A" w14:textId="425F2085" w:rsidR="00444C4F" w:rsidRPr="00F52744" w:rsidRDefault="00444C4F" w:rsidP="00FF1854">
      <w:pPr>
        <w:pStyle w:val="BodyText"/>
        <w:numPr>
          <w:ilvl w:val="0"/>
          <w:numId w:val="74"/>
        </w:numPr>
      </w:pPr>
      <w:r w:rsidRPr="00F52744">
        <w:t>Be proactive in dealing with employee job performance issues and conflicts.  This means you handle situations and talk about them before they become a problem.</w:t>
      </w:r>
      <w:r w:rsidR="00442474" w:rsidRPr="00F52744">
        <w:t xml:space="preserve">  </w:t>
      </w:r>
      <w:r w:rsidR="00442474" w:rsidRPr="00F52744">
        <w:rPr>
          <w:i/>
        </w:rPr>
        <w:t>Note</w:t>
      </w:r>
      <w:r w:rsidR="00B66527" w:rsidRPr="00F52744">
        <w:rPr>
          <w:i/>
        </w:rPr>
        <w:t>: There</w:t>
      </w:r>
      <w:r w:rsidR="00442474" w:rsidRPr="00F52744">
        <w:rPr>
          <w:i/>
        </w:rPr>
        <w:t xml:space="preserve"> should be no negative issues in the performance evaluation that have not already been discussed with your employee.</w:t>
      </w:r>
    </w:p>
    <w:p w14:paraId="5AC98200" w14:textId="00DA9A08" w:rsidR="00442474" w:rsidRPr="00F52744" w:rsidRDefault="00442474" w:rsidP="00FF1854">
      <w:pPr>
        <w:pStyle w:val="BodyText"/>
        <w:numPr>
          <w:ilvl w:val="0"/>
          <w:numId w:val="74"/>
        </w:numPr>
      </w:pPr>
      <w:r w:rsidRPr="00F52744">
        <w:t>Handle any issues with the employee immediately when they occur and document these incidents.  This information should be put in the Employee File.</w:t>
      </w:r>
    </w:p>
    <w:p w14:paraId="5D53CC18" w14:textId="070A9738" w:rsidR="00442474" w:rsidRPr="00F52744" w:rsidRDefault="00442474" w:rsidP="00FF1854">
      <w:pPr>
        <w:pStyle w:val="BodyText"/>
        <w:numPr>
          <w:ilvl w:val="0"/>
          <w:numId w:val="74"/>
        </w:numPr>
      </w:pPr>
      <w:r w:rsidRPr="00F52744">
        <w:t>Acknowledge and document great performance by your employee.</w:t>
      </w:r>
    </w:p>
    <w:p w14:paraId="64341AA8" w14:textId="58C2AF71" w:rsidR="00442474" w:rsidRPr="00F52744" w:rsidRDefault="00442474" w:rsidP="00FF1854">
      <w:pPr>
        <w:pStyle w:val="BodyText"/>
        <w:numPr>
          <w:ilvl w:val="0"/>
          <w:numId w:val="74"/>
        </w:numPr>
      </w:pPr>
      <w:r w:rsidRPr="00F52744">
        <w:lastRenderedPageBreak/>
        <w:t>Give positive feedback to encourage great performance.</w:t>
      </w:r>
    </w:p>
    <w:p w14:paraId="3FD160C3" w14:textId="77777777" w:rsidR="00442474" w:rsidRPr="00F52744" w:rsidRDefault="00442474" w:rsidP="00442474">
      <w:pPr>
        <w:pStyle w:val="BodyText"/>
        <w:ind w:left="720"/>
      </w:pPr>
    </w:p>
    <w:p w14:paraId="12DD8D0E" w14:textId="5E79E318" w:rsidR="00442474" w:rsidRPr="00F52744" w:rsidRDefault="00442474" w:rsidP="00442474">
      <w:pPr>
        <w:pStyle w:val="BodyText"/>
      </w:pPr>
      <w:r w:rsidRPr="00F52744">
        <w:t>When you meet with your employee for evaluation:</w:t>
      </w:r>
    </w:p>
    <w:p w14:paraId="0509E9C9" w14:textId="0C53F4B9" w:rsidR="00442474" w:rsidRPr="00F52744" w:rsidRDefault="00442474" w:rsidP="00FF1854">
      <w:pPr>
        <w:pStyle w:val="BodyText"/>
        <w:numPr>
          <w:ilvl w:val="0"/>
          <w:numId w:val="75"/>
        </w:numPr>
      </w:pPr>
      <w:r w:rsidRPr="00F52744">
        <w:t xml:space="preserve">There should be open communication between </w:t>
      </w:r>
      <w:r w:rsidR="00B66527" w:rsidRPr="00F52744">
        <w:t>both</w:t>
      </w:r>
      <w:r w:rsidRPr="00F52744">
        <w:t xml:space="preserve"> of you.  Each of you </w:t>
      </w:r>
      <w:r w:rsidR="00B66527" w:rsidRPr="00F52744">
        <w:t>needs</w:t>
      </w:r>
      <w:r w:rsidRPr="00F52744">
        <w:t xml:space="preserve"> time to talk.</w:t>
      </w:r>
    </w:p>
    <w:p w14:paraId="67D03E8E" w14:textId="7867B268" w:rsidR="00442474" w:rsidRPr="00F52744" w:rsidRDefault="00442474" w:rsidP="00FF1854">
      <w:pPr>
        <w:pStyle w:val="BodyText"/>
        <w:numPr>
          <w:ilvl w:val="0"/>
          <w:numId w:val="75"/>
        </w:numPr>
      </w:pPr>
      <w:r w:rsidRPr="00F52744">
        <w:t>Have some ideas of what you want to say in each area of the evaluation.</w:t>
      </w:r>
    </w:p>
    <w:p w14:paraId="109CAC65" w14:textId="1AF88B15" w:rsidR="00442474" w:rsidRPr="00F52744" w:rsidRDefault="00442474" w:rsidP="00FF1854">
      <w:pPr>
        <w:pStyle w:val="BodyText"/>
        <w:numPr>
          <w:ilvl w:val="0"/>
          <w:numId w:val="75"/>
        </w:numPr>
      </w:pPr>
      <w:r w:rsidRPr="00F52744">
        <w:t>Listen to comments from your employee.</w:t>
      </w:r>
    </w:p>
    <w:p w14:paraId="4BFC5435" w14:textId="2A375C35" w:rsidR="009A24FE" w:rsidRPr="00F52744" w:rsidRDefault="009A24FE" w:rsidP="009A24FE">
      <w:pPr>
        <w:pStyle w:val="BodyText"/>
      </w:pPr>
    </w:p>
    <w:p w14:paraId="66B992FB" w14:textId="77777777" w:rsidR="0032454E" w:rsidRPr="00F52744" w:rsidRDefault="0032454E" w:rsidP="009A24FE">
      <w:pPr>
        <w:pStyle w:val="BodyText"/>
        <w:rPr>
          <w:b/>
          <w:i/>
        </w:rPr>
      </w:pPr>
      <w:r w:rsidRPr="00F52744">
        <w:rPr>
          <w:b/>
          <w:i/>
        </w:rPr>
        <w:br w:type="page"/>
      </w:r>
    </w:p>
    <w:p w14:paraId="28D926C3" w14:textId="32EA6F38" w:rsidR="009A24FE" w:rsidRPr="00F52744" w:rsidRDefault="009A24FE" w:rsidP="009A24FE">
      <w:pPr>
        <w:pStyle w:val="BodyText"/>
        <w:rPr>
          <w:b/>
          <w:i/>
        </w:rPr>
      </w:pPr>
      <w:r w:rsidRPr="00F52744">
        <w:rPr>
          <w:b/>
          <w:i/>
        </w:rPr>
        <w:lastRenderedPageBreak/>
        <w:t>Example Employee Evaluation Form</w:t>
      </w:r>
    </w:p>
    <w:tbl>
      <w:tblPr>
        <w:tblStyle w:val="TableGrid"/>
        <w:tblW w:w="9445" w:type="dxa"/>
        <w:tblLayout w:type="fixed"/>
        <w:tblLook w:val="04A0" w:firstRow="1" w:lastRow="0" w:firstColumn="1" w:lastColumn="0" w:noHBand="0" w:noVBand="1"/>
      </w:tblPr>
      <w:tblGrid>
        <w:gridCol w:w="4722"/>
        <w:gridCol w:w="583"/>
        <w:gridCol w:w="828"/>
        <w:gridCol w:w="252"/>
        <w:gridCol w:w="576"/>
        <w:gridCol w:w="828"/>
        <w:gridCol w:w="828"/>
        <w:gridCol w:w="828"/>
      </w:tblGrid>
      <w:tr w:rsidR="00421527" w:rsidRPr="00F52744" w14:paraId="60271B47" w14:textId="77777777" w:rsidTr="00421527">
        <w:tc>
          <w:tcPr>
            <w:tcW w:w="6385" w:type="dxa"/>
            <w:gridSpan w:val="4"/>
          </w:tcPr>
          <w:p w14:paraId="26B2F861" w14:textId="77777777" w:rsidR="00421527" w:rsidRPr="00F52744" w:rsidRDefault="00421527" w:rsidP="00421527">
            <w:pPr>
              <w:pStyle w:val="BodyText"/>
              <w:rPr>
                <w:b/>
                <w:sz w:val="22"/>
                <w:szCs w:val="22"/>
              </w:rPr>
            </w:pPr>
            <w:r w:rsidRPr="00F52744">
              <w:rPr>
                <w:b/>
                <w:sz w:val="22"/>
                <w:szCs w:val="22"/>
              </w:rPr>
              <w:t xml:space="preserve">Employee Name: </w:t>
            </w:r>
          </w:p>
          <w:p w14:paraId="11237DC7" w14:textId="3AEF784E" w:rsidR="00421527" w:rsidRPr="00F52744" w:rsidRDefault="00421527" w:rsidP="00421527">
            <w:pPr>
              <w:pStyle w:val="BodyText"/>
              <w:rPr>
                <w:b/>
                <w:sz w:val="22"/>
                <w:szCs w:val="22"/>
              </w:rPr>
            </w:pPr>
            <w:r w:rsidRPr="00F52744">
              <w:rPr>
                <w:b/>
                <w:sz w:val="22"/>
                <w:szCs w:val="22"/>
              </w:rPr>
              <w:t>Date of Hire:</w:t>
            </w:r>
          </w:p>
        </w:tc>
        <w:tc>
          <w:tcPr>
            <w:tcW w:w="3060" w:type="dxa"/>
            <w:gridSpan w:val="4"/>
          </w:tcPr>
          <w:p w14:paraId="14C6BECC" w14:textId="77777777" w:rsidR="00421527" w:rsidRPr="00F52744" w:rsidRDefault="00421527" w:rsidP="00421527">
            <w:pPr>
              <w:pStyle w:val="BodyText"/>
              <w:rPr>
                <w:b/>
                <w:sz w:val="22"/>
                <w:szCs w:val="22"/>
              </w:rPr>
            </w:pPr>
            <w:r w:rsidRPr="00F52744">
              <w:rPr>
                <w:b/>
                <w:sz w:val="22"/>
                <w:szCs w:val="22"/>
              </w:rPr>
              <w:t>1=Poor</w:t>
            </w:r>
          </w:p>
          <w:p w14:paraId="71A227F3" w14:textId="77777777" w:rsidR="00421527" w:rsidRPr="00F52744" w:rsidRDefault="00421527" w:rsidP="00421527">
            <w:pPr>
              <w:pStyle w:val="BodyText"/>
              <w:rPr>
                <w:b/>
                <w:sz w:val="22"/>
                <w:szCs w:val="22"/>
              </w:rPr>
            </w:pPr>
            <w:r w:rsidRPr="00F52744">
              <w:rPr>
                <w:b/>
                <w:sz w:val="22"/>
                <w:szCs w:val="22"/>
              </w:rPr>
              <w:t>2=Below Expectations</w:t>
            </w:r>
          </w:p>
          <w:p w14:paraId="2AAB0ABA" w14:textId="77777777" w:rsidR="00421527" w:rsidRPr="00F52744" w:rsidRDefault="00421527" w:rsidP="00421527">
            <w:pPr>
              <w:pStyle w:val="BodyText"/>
              <w:rPr>
                <w:b/>
                <w:sz w:val="22"/>
                <w:szCs w:val="22"/>
              </w:rPr>
            </w:pPr>
            <w:r w:rsidRPr="00F52744">
              <w:rPr>
                <w:b/>
                <w:sz w:val="22"/>
                <w:szCs w:val="22"/>
              </w:rPr>
              <w:t>3=Mostly Meets Expectations</w:t>
            </w:r>
          </w:p>
          <w:p w14:paraId="3194E4B6" w14:textId="77777777" w:rsidR="00421527" w:rsidRPr="00F52744" w:rsidRDefault="00421527" w:rsidP="00421527">
            <w:pPr>
              <w:pStyle w:val="BodyText"/>
              <w:rPr>
                <w:b/>
                <w:sz w:val="22"/>
                <w:szCs w:val="22"/>
              </w:rPr>
            </w:pPr>
            <w:r w:rsidRPr="00F52744">
              <w:rPr>
                <w:b/>
                <w:sz w:val="22"/>
                <w:szCs w:val="22"/>
              </w:rPr>
              <w:t>4=Meets Expectations</w:t>
            </w:r>
          </w:p>
          <w:p w14:paraId="488CE482" w14:textId="7DD002D3" w:rsidR="00421527" w:rsidRPr="00F52744" w:rsidRDefault="00421527" w:rsidP="00421527">
            <w:pPr>
              <w:pStyle w:val="BodyText"/>
              <w:rPr>
                <w:b/>
                <w:sz w:val="22"/>
                <w:szCs w:val="22"/>
              </w:rPr>
            </w:pPr>
            <w:r w:rsidRPr="00F52744">
              <w:rPr>
                <w:b/>
                <w:sz w:val="22"/>
                <w:szCs w:val="22"/>
              </w:rPr>
              <w:t>5=Exceeds Expectations</w:t>
            </w:r>
          </w:p>
        </w:tc>
      </w:tr>
      <w:tr w:rsidR="00421527" w:rsidRPr="00F52744" w14:paraId="1187148C" w14:textId="77777777" w:rsidTr="00421527">
        <w:tc>
          <w:tcPr>
            <w:tcW w:w="5305" w:type="dxa"/>
            <w:gridSpan w:val="2"/>
          </w:tcPr>
          <w:p w14:paraId="4F5BD027" w14:textId="5827FA4F" w:rsidR="009A24FE" w:rsidRPr="00F52744" w:rsidRDefault="00421527" w:rsidP="009A24FE">
            <w:pPr>
              <w:pStyle w:val="BodyText"/>
              <w:rPr>
                <w:b/>
                <w:sz w:val="22"/>
                <w:szCs w:val="22"/>
              </w:rPr>
            </w:pPr>
            <w:r w:rsidRPr="00F52744">
              <w:rPr>
                <w:b/>
                <w:sz w:val="22"/>
                <w:szCs w:val="22"/>
              </w:rPr>
              <w:t>Area Evaluated</w:t>
            </w:r>
          </w:p>
        </w:tc>
        <w:tc>
          <w:tcPr>
            <w:tcW w:w="828" w:type="dxa"/>
          </w:tcPr>
          <w:p w14:paraId="104D50D9" w14:textId="78E96C17" w:rsidR="009A24FE" w:rsidRPr="00F52744" w:rsidRDefault="00421527" w:rsidP="00421527">
            <w:pPr>
              <w:pStyle w:val="BodyText"/>
              <w:jc w:val="center"/>
              <w:rPr>
                <w:b/>
                <w:sz w:val="22"/>
                <w:szCs w:val="22"/>
              </w:rPr>
            </w:pPr>
            <w:r w:rsidRPr="00F52744">
              <w:rPr>
                <w:b/>
                <w:sz w:val="22"/>
                <w:szCs w:val="22"/>
              </w:rPr>
              <w:t>1</w:t>
            </w:r>
          </w:p>
        </w:tc>
        <w:tc>
          <w:tcPr>
            <w:tcW w:w="828" w:type="dxa"/>
            <w:gridSpan w:val="2"/>
          </w:tcPr>
          <w:p w14:paraId="01233ECC" w14:textId="2DE49ADA" w:rsidR="009A24FE" w:rsidRPr="00F52744" w:rsidRDefault="00421527" w:rsidP="00421527">
            <w:pPr>
              <w:pStyle w:val="BodyText"/>
              <w:jc w:val="center"/>
              <w:rPr>
                <w:b/>
                <w:sz w:val="22"/>
                <w:szCs w:val="22"/>
              </w:rPr>
            </w:pPr>
            <w:r w:rsidRPr="00F52744">
              <w:rPr>
                <w:b/>
                <w:sz w:val="22"/>
                <w:szCs w:val="22"/>
              </w:rPr>
              <w:t>2</w:t>
            </w:r>
          </w:p>
        </w:tc>
        <w:tc>
          <w:tcPr>
            <w:tcW w:w="828" w:type="dxa"/>
          </w:tcPr>
          <w:p w14:paraId="402CC0CC" w14:textId="361577A2" w:rsidR="009A24FE" w:rsidRPr="00F52744" w:rsidRDefault="00421527" w:rsidP="00421527">
            <w:pPr>
              <w:pStyle w:val="BodyText"/>
              <w:jc w:val="center"/>
              <w:rPr>
                <w:b/>
                <w:sz w:val="22"/>
                <w:szCs w:val="22"/>
              </w:rPr>
            </w:pPr>
            <w:r w:rsidRPr="00F52744">
              <w:rPr>
                <w:b/>
                <w:sz w:val="22"/>
                <w:szCs w:val="22"/>
              </w:rPr>
              <w:t>3</w:t>
            </w:r>
          </w:p>
        </w:tc>
        <w:tc>
          <w:tcPr>
            <w:tcW w:w="828" w:type="dxa"/>
          </w:tcPr>
          <w:p w14:paraId="0FED1DCB" w14:textId="709B64E7" w:rsidR="009A24FE" w:rsidRPr="00F52744" w:rsidRDefault="00421527" w:rsidP="00421527">
            <w:pPr>
              <w:pStyle w:val="BodyText"/>
              <w:jc w:val="center"/>
              <w:rPr>
                <w:b/>
                <w:sz w:val="22"/>
                <w:szCs w:val="22"/>
              </w:rPr>
            </w:pPr>
            <w:r w:rsidRPr="00F52744">
              <w:rPr>
                <w:b/>
                <w:sz w:val="22"/>
                <w:szCs w:val="22"/>
              </w:rPr>
              <w:t>4</w:t>
            </w:r>
          </w:p>
        </w:tc>
        <w:tc>
          <w:tcPr>
            <w:tcW w:w="828" w:type="dxa"/>
          </w:tcPr>
          <w:p w14:paraId="169C9EDC" w14:textId="147AF712" w:rsidR="009A24FE" w:rsidRPr="00F52744" w:rsidRDefault="00421527" w:rsidP="00421527">
            <w:pPr>
              <w:pStyle w:val="BodyText"/>
              <w:jc w:val="center"/>
              <w:rPr>
                <w:b/>
                <w:sz w:val="22"/>
                <w:szCs w:val="22"/>
              </w:rPr>
            </w:pPr>
            <w:r w:rsidRPr="00F52744">
              <w:rPr>
                <w:b/>
                <w:sz w:val="22"/>
                <w:szCs w:val="22"/>
              </w:rPr>
              <w:t>5</w:t>
            </w:r>
          </w:p>
        </w:tc>
      </w:tr>
      <w:tr w:rsidR="00421527" w:rsidRPr="00F52744" w14:paraId="51F5738B" w14:textId="77777777" w:rsidTr="00421527">
        <w:tc>
          <w:tcPr>
            <w:tcW w:w="5305" w:type="dxa"/>
            <w:gridSpan w:val="2"/>
          </w:tcPr>
          <w:p w14:paraId="70698105" w14:textId="77777777" w:rsidR="009A24FE" w:rsidRPr="00F52744" w:rsidRDefault="00421527" w:rsidP="009A24FE">
            <w:pPr>
              <w:pStyle w:val="BodyText"/>
              <w:rPr>
                <w:b/>
                <w:sz w:val="22"/>
                <w:szCs w:val="22"/>
              </w:rPr>
            </w:pPr>
            <w:r w:rsidRPr="00F52744">
              <w:rPr>
                <w:b/>
                <w:sz w:val="22"/>
                <w:szCs w:val="22"/>
              </w:rPr>
              <w:t>Helped achieve vision and goals as descripted in the POC</w:t>
            </w:r>
          </w:p>
          <w:p w14:paraId="2A42F0C0" w14:textId="77777777" w:rsidR="00421527" w:rsidRPr="00F52744" w:rsidRDefault="00421527" w:rsidP="009A24FE">
            <w:pPr>
              <w:pStyle w:val="BodyText"/>
              <w:rPr>
                <w:b/>
                <w:sz w:val="22"/>
                <w:szCs w:val="22"/>
              </w:rPr>
            </w:pPr>
            <w:r w:rsidRPr="00F52744">
              <w:rPr>
                <w:b/>
                <w:sz w:val="22"/>
                <w:szCs w:val="22"/>
              </w:rPr>
              <w:t>Comments:</w:t>
            </w:r>
          </w:p>
          <w:p w14:paraId="4F86B1F1" w14:textId="77777777" w:rsidR="00421527" w:rsidRPr="00F52744" w:rsidRDefault="00421527" w:rsidP="009A24FE">
            <w:pPr>
              <w:pStyle w:val="BodyText"/>
              <w:rPr>
                <w:b/>
                <w:sz w:val="22"/>
                <w:szCs w:val="22"/>
              </w:rPr>
            </w:pPr>
          </w:p>
          <w:p w14:paraId="062C024C" w14:textId="651AC865" w:rsidR="00421527" w:rsidRPr="00F52744" w:rsidRDefault="00421527" w:rsidP="009A24FE">
            <w:pPr>
              <w:pStyle w:val="BodyText"/>
              <w:rPr>
                <w:b/>
                <w:sz w:val="22"/>
                <w:szCs w:val="22"/>
              </w:rPr>
            </w:pPr>
          </w:p>
        </w:tc>
        <w:tc>
          <w:tcPr>
            <w:tcW w:w="828" w:type="dxa"/>
          </w:tcPr>
          <w:p w14:paraId="6160E35E" w14:textId="77777777" w:rsidR="009A24FE" w:rsidRPr="00F52744" w:rsidRDefault="009A24FE" w:rsidP="009A24FE">
            <w:pPr>
              <w:pStyle w:val="BodyText"/>
              <w:rPr>
                <w:b/>
                <w:i/>
                <w:sz w:val="22"/>
                <w:szCs w:val="22"/>
              </w:rPr>
            </w:pPr>
          </w:p>
        </w:tc>
        <w:tc>
          <w:tcPr>
            <w:tcW w:w="828" w:type="dxa"/>
            <w:gridSpan w:val="2"/>
          </w:tcPr>
          <w:p w14:paraId="5CFF6B1B" w14:textId="77777777" w:rsidR="009A24FE" w:rsidRPr="00F52744" w:rsidRDefault="009A24FE" w:rsidP="009A24FE">
            <w:pPr>
              <w:pStyle w:val="BodyText"/>
              <w:rPr>
                <w:b/>
                <w:i/>
                <w:sz w:val="22"/>
                <w:szCs w:val="22"/>
              </w:rPr>
            </w:pPr>
          </w:p>
        </w:tc>
        <w:tc>
          <w:tcPr>
            <w:tcW w:w="828" w:type="dxa"/>
          </w:tcPr>
          <w:p w14:paraId="4DBCE278" w14:textId="77777777" w:rsidR="009A24FE" w:rsidRPr="00F52744" w:rsidRDefault="009A24FE" w:rsidP="009A24FE">
            <w:pPr>
              <w:pStyle w:val="BodyText"/>
              <w:rPr>
                <w:b/>
                <w:i/>
                <w:sz w:val="22"/>
                <w:szCs w:val="22"/>
              </w:rPr>
            </w:pPr>
          </w:p>
        </w:tc>
        <w:tc>
          <w:tcPr>
            <w:tcW w:w="828" w:type="dxa"/>
          </w:tcPr>
          <w:p w14:paraId="6248F281" w14:textId="77777777" w:rsidR="009A24FE" w:rsidRPr="00F52744" w:rsidRDefault="009A24FE" w:rsidP="009A24FE">
            <w:pPr>
              <w:pStyle w:val="BodyText"/>
              <w:rPr>
                <w:b/>
                <w:i/>
                <w:sz w:val="22"/>
                <w:szCs w:val="22"/>
              </w:rPr>
            </w:pPr>
          </w:p>
        </w:tc>
        <w:tc>
          <w:tcPr>
            <w:tcW w:w="828" w:type="dxa"/>
          </w:tcPr>
          <w:p w14:paraId="238C21B2" w14:textId="77777777" w:rsidR="009A24FE" w:rsidRPr="00F52744" w:rsidRDefault="009A24FE" w:rsidP="009A24FE">
            <w:pPr>
              <w:pStyle w:val="BodyText"/>
              <w:rPr>
                <w:b/>
                <w:i/>
                <w:sz w:val="22"/>
                <w:szCs w:val="22"/>
              </w:rPr>
            </w:pPr>
          </w:p>
        </w:tc>
      </w:tr>
      <w:tr w:rsidR="00421527" w:rsidRPr="00F52744" w14:paraId="61D79BF3" w14:textId="77777777" w:rsidTr="00421527">
        <w:tc>
          <w:tcPr>
            <w:tcW w:w="5305" w:type="dxa"/>
            <w:gridSpan w:val="2"/>
          </w:tcPr>
          <w:p w14:paraId="44D6A6E6" w14:textId="77777777" w:rsidR="00421527" w:rsidRPr="00F52744" w:rsidRDefault="00421527" w:rsidP="009A24FE">
            <w:pPr>
              <w:pStyle w:val="BodyText"/>
              <w:rPr>
                <w:b/>
                <w:sz w:val="22"/>
                <w:szCs w:val="22"/>
              </w:rPr>
            </w:pPr>
            <w:r w:rsidRPr="00F52744">
              <w:rPr>
                <w:b/>
                <w:sz w:val="22"/>
                <w:szCs w:val="22"/>
              </w:rPr>
              <w:t>Punctuality and Reliability</w:t>
            </w:r>
          </w:p>
          <w:p w14:paraId="71E4E183" w14:textId="7D654FED" w:rsidR="00421527" w:rsidRPr="00F52744" w:rsidRDefault="00421527" w:rsidP="009A24FE">
            <w:pPr>
              <w:pStyle w:val="BodyText"/>
              <w:rPr>
                <w:b/>
                <w:sz w:val="22"/>
                <w:szCs w:val="22"/>
              </w:rPr>
            </w:pPr>
            <w:r w:rsidRPr="00F52744">
              <w:rPr>
                <w:b/>
                <w:sz w:val="22"/>
                <w:szCs w:val="22"/>
              </w:rPr>
              <w:t>Comments:</w:t>
            </w:r>
          </w:p>
          <w:p w14:paraId="128131B9" w14:textId="77777777" w:rsidR="00421527" w:rsidRPr="00F52744" w:rsidRDefault="00421527" w:rsidP="009A24FE">
            <w:pPr>
              <w:pStyle w:val="BodyText"/>
              <w:rPr>
                <w:b/>
                <w:sz w:val="22"/>
                <w:szCs w:val="22"/>
              </w:rPr>
            </w:pPr>
          </w:p>
          <w:p w14:paraId="6B1FBFC6" w14:textId="74AC568C" w:rsidR="00421527" w:rsidRPr="00F52744" w:rsidRDefault="00421527" w:rsidP="009A24FE">
            <w:pPr>
              <w:pStyle w:val="BodyText"/>
              <w:rPr>
                <w:b/>
                <w:sz w:val="22"/>
                <w:szCs w:val="22"/>
              </w:rPr>
            </w:pPr>
          </w:p>
        </w:tc>
        <w:tc>
          <w:tcPr>
            <w:tcW w:w="828" w:type="dxa"/>
          </w:tcPr>
          <w:p w14:paraId="3C0CF788" w14:textId="77777777" w:rsidR="00421527" w:rsidRPr="00F52744" w:rsidRDefault="00421527" w:rsidP="009A24FE">
            <w:pPr>
              <w:pStyle w:val="BodyText"/>
              <w:rPr>
                <w:b/>
                <w:i/>
                <w:sz w:val="22"/>
                <w:szCs w:val="22"/>
              </w:rPr>
            </w:pPr>
          </w:p>
        </w:tc>
        <w:tc>
          <w:tcPr>
            <w:tcW w:w="828" w:type="dxa"/>
            <w:gridSpan w:val="2"/>
          </w:tcPr>
          <w:p w14:paraId="5880E5C3" w14:textId="77777777" w:rsidR="00421527" w:rsidRPr="00F52744" w:rsidRDefault="00421527" w:rsidP="009A24FE">
            <w:pPr>
              <w:pStyle w:val="BodyText"/>
              <w:rPr>
                <w:b/>
                <w:i/>
                <w:sz w:val="22"/>
                <w:szCs w:val="22"/>
              </w:rPr>
            </w:pPr>
          </w:p>
        </w:tc>
        <w:tc>
          <w:tcPr>
            <w:tcW w:w="828" w:type="dxa"/>
          </w:tcPr>
          <w:p w14:paraId="63FB3D02" w14:textId="77777777" w:rsidR="00421527" w:rsidRPr="00F52744" w:rsidRDefault="00421527" w:rsidP="009A24FE">
            <w:pPr>
              <w:pStyle w:val="BodyText"/>
              <w:rPr>
                <w:b/>
                <w:i/>
                <w:sz w:val="22"/>
                <w:szCs w:val="22"/>
              </w:rPr>
            </w:pPr>
          </w:p>
        </w:tc>
        <w:tc>
          <w:tcPr>
            <w:tcW w:w="828" w:type="dxa"/>
          </w:tcPr>
          <w:p w14:paraId="38606765" w14:textId="77777777" w:rsidR="00421527" w:rsidRPr="00F52744" w:rsidRDefault="00421527" w:rsidP="009A24FE">
            <w:pPr>
              <w:pStyle w:val="BodyText"/>
              <w:rPr>
                <w:b/>
                <w:i/>
                <w:sz w:val="22"/>
                <w:szCs w:val="22"/>
              </w:rPr>
            </w:pPr>
          </w:p>
        </w:tc>
        <w:tc>
          <w:tcPr>
            <w:tcW w:w="828" w:type="dxa"/>
          </w:tcPr>
          <w:p w14:paraId="656B5638" w14:textId="77777777" w:rsidR="00421527" w:rsidRPr="00F52744" w:rsidRDefault="00421527" w:rsidP="009A24FE">
            <w:pPr>
              <w:pStyle w:val="BodyText"/>
              <w:rPr>
                <w:b/>
                <w:i/>
                <w:sz w:val="22"/>
                <w:szCs w:val="22"/>
              </w:rPr>
            </w:pPr>
          </w:p>
        </w:tc>
      </w:tr>
      <w:tr w:rsidR="00421527" w:rsidRPr="00F52744" w14:paraId="4F18A588" w14:textId="77777777" w:rsidTr="00421527">
        <w:tc>
          <w:tcPr>
            <w:tcW w:w="5305" w:type="dxa"/>
            <w:gridSpan w:val="2"/>
          </w:tcPr>
          <w:p w14:paraId="093A0C87" w14:textId="77777777" w:rsidR="00421527" w:rsidRPr="00F52744" w:rsidRDefault="00421527" w:rsidP="009A24FE">
            <w:pPr>
              <w:pStyle w:val="BodyText"/>
              <w:rPr>
                <w:b/>
                <w:sz w:val="22"/>
                <w:szCs w:val="22"/>
              </w:rPr>
            </w:pPr>
            <w:r w:rsidRPr="00F52744">
              <w:rPr>
                <w:b/>
                <w:sz w:val="22"/>
                <w:szCs w:val="22"/>
              </w:rPr>
              <w:t>Ability to do required tasks</w:t>
            </w:r>
          </w:p>
          <w:p w14:paraId="2BA59659" w14:textId="32B82E16" w:rsidR="00421527" w:rsidRPr="00F52744" w:rsidRDefault="00421527" w:rsidP="009A24FE">
            <w:pPr>
              <w:pStyle w:val="BodyText"/>
              <w:rPr>
                <w:b/>
                <w:sz w:val="22"/>
                <w:szCs w:val="22"/>
              </w:rPr>
            </w:pPr>
            <w:r w:rsidRPr="00F52744">
              <w:rPr>
                <w:b/>
                <w:sz w:val="22"/>
                <w:szCs w:val="22"/>
              </w:rPr>
              <w:t>Comments:</w:t>
            </w:r>
            <w:r w:rsidRPr="00F52744">
              <w:rPr>
                <w:b/>
                <w:sz w:val="22"/>
                <w:szCs w:val="22"/>
              </w:rPr>
              <w:br/>
            </w:r>
          </w:p>
          <w:p w14:paraId="4CCA3387" w14:textId="58D983E4" w:rsidR="00421527" w:rsidRPr="00F52744" w:rsidRDefault="00421527" w:rsidP="009A24FE">
            <w:pPr>
              <w:pStyle w:val="BodyText"/>
              <w:rPr>
                <w:b/>
                <w:sz w:val="22"/>
                <w:szCs w:val="22"/>
              </w:rPr>
            </w:pPr>
          </w:p>
        </w:tc>
        <w:tc>
          <w:tcPr>
            <w:tcW w:w="828" w:type="dxa"/>
          </w:tcPr>
          <w:p w14:paraId="04279777" w14:textId="77777777" w:rsidR="00421527" w:rsidRPr="00F52744" w:rsidRDefault="00421527" w:rsidP="009A24FE">
            <w:pPr>
              <w:pStyle w:val="BodyText"/>
              <w:rPr>
                <w:b/>
                <w:i/>
                <w:sz w:val="22"/>
                <w:szCs w:val="22"/>
              </w:rPr>
            </w:pPr>
          </w:p>
        </w:tc>
        <w:tc>
          <w:tcPr>
            <w:tcW w:w="828" w:type="dxa"/>
            <w:gridSpan w:val="2"/>
          </w:tcPr>
          <w:p w14:paraId="7DEA6666" w14:textId="77777777" w:rsidR="00421527" w:rsidRPr="00F52744" w:rsidRDefault="00421527" w:rsidP="009A24FE">
            <w:pPr>
              <w:pStyle w:val="BodyText"/>
              <w:rPr>
                <w:b/>
                <w:i/>
                <w:sz w:val="22"/>
                <w:szCs w:val="22"/>
              </w:rPr>
            </w:pPr>
          </w:p>
        </w:tc>
        <w:tc>
          <w:tcPr>
            <w:tcW w:w="828" w:type="dxa"/>
          </w:tcPr>
          <w:p w14:paraId="246763C6" w14:textId="77777777" w:rsidR="00421527" w:rsidRPr="00F52744" w:rsidRDefault="00421527" w:rsidP="009A24FE">
            <w:pPr>
              <w:pStyle w:val="BodyText"/>
              <w:rPr>
                <w:b/>
                <w:i/>
                <w:sz w:val="22"/>
                <w:szCs w:val="22"/>
              </w:rPr>
            </w:pPr>
          </w:p>
        </w:tc>
        <w:tc>
          <w:tcPr>
            <w:tcW w:w="828" w:type="dxa"/>
          </w:tcPr>
          <w:p w14:paraId="2D6B5B34" w14:textId="77777777" w:rsidR="00421527" w:rsidRPr="00F52744" w:rsidRDefault="00421527" w:rsidP="009A24FE">
            <w:pPr>
              <w:pStyle w:val="BodyText"/>
              <w:rPr>
                <w:b/>
                <w:i/>
                <w:sz w:val="22"/>
                <w:szCs w:val="22"/>
              </w:rPr>
            </w:pPr>
          </w:p>
        </w:tc>
        <w:tc>
          <w:tcPr>
            <w:tcW w:w="828" w:type="dxa"/>
          </w:tcPr>
          <w:p w14:paraId="0A969D2E" w14:textId="77777777" w:rsidR="00421527" w:rsidRPr="00F52744" w:rsidRDefault="00421527" w:rsidP="009A24FE">
            <w:pPr>
              <w:pStyle w:val="BodyText"/>
              <w:rPr>
                <w:b/>
                <w:i/>
                <w:sz w:val="22"/>
                <w:szCs w:val="22"/>
              </w:rPr>
            </w:pPr>
          </w:p>
        </w:tc>
      </w:tr>
      <w:tr w:rsidR="00421527" w:rsidRPr="00F52744" w14:paraId="23FF3D40" w14:textId="77777777" w:rsidTr="00421527">
        <w:tc>
          <w:tcPr>
            <w:tcW w:w="5305" w:type="dxa"/>
            <w:gridSpan w:val="2"/>
          </w:tcPr>
          <w:p w14:paraId="4BF6CDA4" w14:textId="77777777" w:rsidR="00421527" w:rsidRPr="00F52744" w:rsidRDefault="00421527" w:rsidP="009A24FE">
            <w:pPr>
              <w:pStyle w:val="BodyText"/>
              <w:rPr>
                <w:b/>
                <w:sz w:val="22"/>
                <w:szCs w:val="22"/>
              </w:rPr>
            </w:pPr>
            <w:r w:rsidRPr="00F52744">
              <w:rPr>
                <w:b/>
                <w:sz w:val="22"/>
                <w:szCs w:val="22"/>
              </w:rPr>
              <w:t>Respectful</w:t>
            </w:r>
          </w:p>
          <w:p w14:paraId="51C456E6" w14:textId="5ECCC68D" w:rsidR="00421527" w:rsidRPr="00F52744" w:rsidRDefault="00421527" w:rsidP="009A24FE">
            <w:pPr>
              <w:pStyle w:val="BodyText"/>
              <w:rPr>
                <w:b/>
                <w:sz w:val="22"/>
                <w:szCs w:val="22"/>
              </w:rPr>
            </w:pPr>
            <w:r w:rsidRPr="00F52744">
              <w:rPr>
                <w:b/>
                <w:sz w:val="22"/>
                <w:szCs w:val="22"/>
              </w:rPr>
              <w:t>Comments:</w:t>
            </w:r>
          </w:p>
          <w:p w14:paraId="3D6A52FC" w14:textId="563BDE19" w:rsidR="00421527" w:rsidRPr="00F52744" w:rsidRDefault="00421527" w:rsidP="009A24FE">
            <w:pPr>
              <w:pStyle w:val="BodyText"/>
              <w:rPr>
                <w:b/>
                <w:sz w:val="22"/>
                <w:szCs w:val="22"/>
              </w:rPr>
            </w:pPr>
          </w:p>
        </w:tc>
        <w:tc>
          <w:tcPr>
            <w:tcW w:w="828" w:type="dxa"/>
          </w:tcPr>
          <w:p w14:paraId="32FE594D" w14:textId="77777777" w:rsidR="00421527" w:rsidRPr="00F52744" w:rsidRDefault="00421527" w:rsidP="009A24FE">
            <w:pPr>
              <w:pStyle w:val="BodyText"/>
              <w:rPr>
                <w:b/>
                <w:i/>
                <w:sz w:val="22"/>
                <w:szCs w:val="22"/>
              </w:rPr>
            </w:pPr>
          </w:p>
        </w:tc>
        <w:tc>
          <w:tcPr>
            <w:tcW w:w="828" w:type="dxa"/>
            <w:gridSpan w:val="2"/>
          </w:tcPr>
          <w:p w14:paraId="62B4AAF3" w14:textId="77777777" w:rsidR="00421527" w:rsidRPr="00F52744" w:rsidRDefault="00421527" w:rsidP="009A24FE">
            <w:pPr>
              <w:pStyle w:val="BodyText"/>
              <w:rPr>
                <w:b/>
                <w:i/>
                <w:sz w:val="22"/>
                <w:szCs w:val="22"/>
              </w:rPr>
            </w:pPr>
          </w:p>
        </w:tc>
        <w:tc>
          <w:tcPr>
            <w:tcW w:w="828" w:type="dxa"/>
          </w:tcPr>
          <w:p w14:paraId="480F0D29" w14:textId="77777777" w:rsidR="00421527" w:rsidRPr="00F52744" w:rsidRDefault="00421527" w:rsidP="009A24FE">
            <w:pPr>
              <w:pStyle w:val="BodyText"/>
              <w:rPr>
                <w:b/>
                <w:i/>
                <w:sz w:val="22"/>
                <w:szCs w:val="22"/>
              </w:rPr>
            </w:pPr>
          </w:p>
        </w:tc>
        <w:tc>
          <w:tcPr>
            <w:tcW w:w="828" w:type="dxa"/>
          </w:tcPr>
          <w:p w14:paraId="0478B26B" w14:textId="77777777" w:rsidR="00421527" w:rsidRPr="00F52744" w:rsidRDefault="00421527" w:rsidP="009A24FE">
            <w:pPr>
              <w:pStyle w:val="BodyText"/>
              <w:rPr>
                <w:b/>
                <w:i/>
                <w:sz w:val="22"/>
                <w:szCs w:val="22"/>
              </w:rPr>
            </w:pPr>
          </w:p>
        </w:tc>
        <w:tc>
          <w:tcPr>
            <w:tcW w:w="828" w:type="dxa"/>
          </w:tcPr>
          <w:p w14:paraId="25616227" w14:textId="77777777" w:rsidR="00421527" w:rsidRPr="00F52744" w:rsidRDefault="00421527" w:rsidP="009A24FE">
            <w:pPr>
              <w:pStyle w:val="BodyText"/>
              <w:rPr>
                <w:b/>
                <w:i/>
                <w:sz w:val="22"/>
                <w:szCs w:val="22"/>
              </w:rPr>
            </w:pPr>
          </w:p>
        </w:tc>
      </w:tr>
      <w:tr w:rsidR="00421527" w:rsidRPr="00F52744" w14:paraId="51F28AE4" w14:textId="77777777" w:rsidTr="00421527">
        <w:tc>
          <w:tcPr>
            <w:tcW w:w="5305" w:type="dxa"/>
            <w:gridSpan w:val="2"/>
          </w:tcPr>
          <w:p w14:paraId="101A8BF1" w14:textId="77777777" w:rsidR="00421527" w:rsidRPr="00F52744" w:rsidRDefault="00421527" w:rsidP="009A24FE">
            <w:pPr>
              <w:pStyle w:val="BodyText"/>
              <w:rPr>
                <w:b/>
                <w:sz w:val="22"/>
                <w:szCs w:val="22"/>
              </w:rPr>
            </w:pPr>
            <w:r w:rsidRPr="00F52744">
              <w:rPr>
                <w:b/>
                <w:sz w:val="22"/>
                <w:szCs w:val="22"/>
              </w:rPr>
              <w:t>Shows Initiative</w:t>
            </w:r>
          </w:p>
          <w:p w14:paraId="6C1316ED" w14:textId="70E9F0C7" w:rsidR="00421527" w:rsidRPr="00F52744" w:rsidRDefault="00421527" w:rsidP="009A24FE">
            <w:pPr>
              <w:pStyle w:val="BodyText"/>
              <w:rPr>
                <w:b/>
                <w:sz w:val="22"/>
                <w:szCs w:val="22"/>
              </w:rPr>
            </w:pPr>
            <w:r w:rsidRPr="00F52744">
              <w:rPr>
                <w:b/>
                <w:sz w:val="22"/>
                <w:szCs w:val="22"/>
              </w:rPr>
              <w:t>Comments:</w:t>
            </w:r>
          </w:p>
          <w:p w14:paraId="0AE99CF7" w14:textId="77777777" w:rsidR="00421527" w:rsidRPr="00F52744" w:rsidRDefault="00421527" w:rsidP="009A24FE">
            <w:pPr>
              <w:pStyle w:val="BodyText"/>
              <w:rPr>
                <w:b/>
                <w:sz w:val="22"/>
                <w:szCs w:val="22"/>
              </w:rPr>
            </w:pPr>
          </w:p>
          <w:p w14:paraId="2F95B22B" w14:textId="33637E1B" w:rsidR="00421527" w:rsidRPr="00F52744" w:rsidRDefault="00421527" w:rsidP="009A24FE">
            <w:pPr>
              <w:pStyle w:val="BodyText"/>
              <w:rPr>
                <w:b/>
                <w:sz w:val="22"/>
                <w:szCs w:val="22"/>
              </w:rPr>
            </w:pPr>
          </w:p>
        </w:tc>
        <w:tc>
          <w:tcPr>
            <w:tcW w:w="828" w:type="dxa"/>
          </w:tcPr>
          <w:p w14:paraId="1CE0F743" w14:textId="77777777" w:rsidR="00421527" w:rsidRPr="00F52744" w:rsidRDefault="00421527" w:rsidP="009A24FE">
            <w:pPr>
              <w:pStyle w:val="BodyText"/>
              <w:rPr>
                <w:b/>
                <w:i/>
                <w:sz w:val="22"/>
                <w:szCs w:val="22"/>
              </w:rPr>
            </w:pPr>
          </w:p>
        </w:tc>
        <w:tc>
          <w:tcPr>
            <w:tcW w:w="828" w:type="dxa"/>
            <w:gridSpan w:val="2"/>
          </w:tcPr>
          <w:p w14:paraId="7D7A7E6F" w14:textId="77777777" w:rsidR="00421527" w:rsidRPr="00F52744" w:rsidRDefault="00421527" w:rsidP="009A24FE">
            <w:pPr>
              <w:pStyle w:val="BodyText"/>
              <w:rPr>
                <w:b/>
                <w:i/>
                <w:sz w:val="22"/>
                <w:szCs w:val="22"/>
              </w:rPr>
            </w:pPr>
          </w:p>
        </w:tc>
        <w:tc>
          <w:tcPr>
            <w:tcW w:w="828" w:type="dxa"/>
          </w:tcPr>
          <w:p w14:paraId="5F5151E6" w14:textId="77777777" w:rsidR="00421527" w:rsidRPr="00F52744" w:rsidRDefault="00421527" w:rsidP="009A24FE">
            <w:pPr>
              <w:pStyle w:val="BodyText"/>
              <w:rPr>
                <w:b/>
                <w:i/>
                <w:sz w:val="22"/>
                <w:szCs w:val="22"/>
              </w:rPr>
            </w:pPr>
          </w:p>
        </w:tc>
        <w:tc>
          <w:tcPr>
            <w:tcW w:w="828" w:type="dxa"/>
          </w:tcPr>
          <w:p w14:paraId="4DBFBBD8" w14:textId="77777777" w:rsidR="00421527" w:rsidRPr="00F52744" w:rsidRDefault="00421527" w:rsidP="009A24FE">
            <w:pPr>
              <w:pStyle w:val="BodyText"/>
              <w:rPr>
                <w:b/>
                <w:i/>
                <w:sz w:val="22"/>
                <w:szCs w:val="22"/>
              </w:rPr>
            </w:pPr>
          </w:p>
        </w:tc>
        <w:tc>
          <w:tcPr>
            <w:tcW w:w="828" w:type="dxa"/>
          </w:tcPr>
          <w:p w14:paraId="4F963EC2" w14:textId="77777777" w:rsidR="00421527" w:rsidRPr="00F52744" w:rsidRDefault="00421527" w:rsidP="009A24FE">
            <w:pPr>
              <w:pStyle w:val="BodyText"/>
              <w:rPr>
                <w:b/>
                <w:i/>
                <w:sz w:val="22"/>
                <w:szCs w:val="22"/>
              </w:rPr>
            </w:pPr>
          </w:p>
        </w:tc>
      </w:tr>
      <w:tr w:rsidR="00421527" w:rsidRPr="00F52744" w14:paraId="1EF27453" w14:textId="77777777" w:rsidTr="00421527">
        <w:tc>
          <w:tcPr>
            <w:tcW w:w="5305" w:type="dxa"/>
            <w:gridSpan w:val="2"/>
          </w:tcPr>
          <w:p w14:paraId="0DFAA33F" w14:textId="77777777" w:rsidR="00421527" w:rsidRPr="00F52744" w:rsidRDefault="00421527" w:rsidP="009A24FE">
            <w:pPr>
              <w:pStyle w:val="BodyText"/>
              <w:rPr>
                <w:b/>
                <w:sz w:val="22"/>
                <w:szCs w:val="22"/>
              </w:rPr>
            </w:pPr>
            <w:r w:rsidRPr="00F52744">
              <w:rPr>
                <w:b/>
                <w:sz w:val="22"/>
                <w:szCs w:val="22"/>
              </w:rPr>
              <w:t xml:space="preserve">Organized </w:t>
            </w:r>
          </w:p>
          <w:p w14:paraId="4462D04F" w14:textId="59C6EF2A" w:rsidR="00421527" w:rsidRPr="00F52744" w:rsidRDefault="00421527" w:rsidP="009A24FE">
            <w:pPr>
              <w:pStyle w:val="BodyText"/>
              <w:rPr>
                <w:b/>
                <w:sz w:val="22"/>
                <w:szCs w:val="22"/>
              </w:rPr>
            </w:pPr>
            <w:r w:rsidRPr="00F52744">
              <w:rPr>
                <w:b/>
                <w:sz w:val="22"/>
                <w:szCs w:val="22"/>
              </w:rPr>
              <w:t>Comments:</w:t>
            </w:r>
          </w:p>
          <w:p w14:paraId="723C415B" w14:textId="77777777" w:rsidR="00421527" w:rsidRPr="00F52744" w:rsidRDefault="00421527" w:rsidP="009A24FE">
            <w:pPr>
              <w:pStyle w:val="BodyText"/>
              <w:rPr>
                <w:b/>
                <w:sz w:val="22"/>
                <w:szCs w:val="22"/>
              </w:rPr>
            </w:pPr>
          </w:p>
          <w:p w14:paraId="566EAC40" w14:textId="1DDE3FA4" w:rsidR="00421527" w:rsidRPr="00F52744" w:rsidRDefault="00421527" w:rsidP="009A24FE">
            <w:pPr>
              <w:pStyle w:val="BodyText"/>
              <w:rPr>
                <w:b/>
                <w:sz w:val="22"/>
                <w:szCs w:val="22"/>
              </w:rPr>
            </w:pPr>
          </w:p>
        </w:tc>
        <w:tc>
          <w:tcPr>
            <w:tcW w:w="828" w:type="dxa"/>
          </w:tcPr>
          <w:p w14:paraId="6ED2F122" w14:textId="77777777" w:rsidR="00421527" w:rsidRPr="00F52744" w:rsidRDefault="00421527" w:rsidP="009A24FE">
            <w:pPr>
              <w:pStyle w:val="BodyText"/>
              <w:rPr>
                <w:b/>
                <w:i/>
                <w:sz w:val="22"/>
                <w:szCs w:val="22"/>
              </w:rPr>
            </w:pPr>
          </w:p>
        </w:tc>
        <w:tc>
          <w:tcPr>
            <w:tcW w:w="828" w:type="dxa"/>
            <w:gridSpan w:val="2"/>
          </w:tcPr>
          <w:p w14:paraId="2D79960C" w14:textId="77777777" w:rsidR="00421527" w:rsidRPr="00F52744" w:rsidRDefault="00421527" w:rsidP="009A24FE">
            <w:pPr>
              <w:pStyle w:val="BodyText"/>
              <w:rPr>
                <w:b/>
                <w:i/>
                <w:sz w:val="22"/>
                <w:szCs w:val="22"/>
              </w:rPr>
            </w:pPr>
          </w:p>
        </w:tc>
        <w:tc>
          <w:tcPr>
            <w:tcW w:w="828" w:type="dxa"/>
          </w:tcPr>
          <w:p w14:paraId="2C7E0508" w14:textId="77777777" w:rsidR="00421527" w:rsidRPr="00F52744" w:rsidRDefault="00421527" w:rsidP="009A24FE">
            <w:pPr>
              <w:pStyle w:val="BodyText"/>
              <w:rPr>
                <w:b/>
                <w:i/>
                <w:sz w:val="22"/>
                <w:szCs w:val="22"/>
              </w:rPr>
            </w:pPr>
          </w:p>
        </w:tc>
        <w:tc>
          <w:tcPr>
            <w:tcW w:w="828" w:type="dxa"/>
          </w:tcPr>
          <w:p w14:paraId="7993BFFF" w14:textId="77777777" w:rsidR="00421527" w:rsidRPr="00F52744" w:rsidRDefault="00421527" w:rsidP="009A24FE">
            <w:pPr>
              <w:pStyle w:val="BodyText"/>
              <w:rPr>
                <w:b/>
                <w:i/>
                <w:sz w:val="22"/>
                <w:szCs w:val="22"/>
              </w:rPr>
            </w:pPr>
          </w:p>
        </w:tc>
        <w:tc>
          <w:tcPr>
            <w:tcW w:w="828" w:type="dxa"/>
          </w:tcPr>
          <w:p w14:paraId="34398D67" w14:textId="77777777" w:rsidR="00421527" w:rsidRPr="00F52744" w:rsidRDefault="00421527" w:rsidP="009A24FE">
            <w:pPr>
              <w:pStyle w:val="BodyText"/>
              <w:rPr>
                <w:b/>
                <w:i/>
                <w:sz w:val="22"/>
                <w:szCs w:val="22"/>
              </w:rPr>
            </w:pPr>
          </w:p>
        </w:tc>
      </w:tr>
      <w:tr w:rsidR="00421527" w:rsidRPr="00F52744" w14:paraId="3712724D" w14:textId="77777777" w:rsidTr="00421527">
        <w:tc>
          <w:tcPr>
            <w:tcW w:w="5305" w:type="dxa"/>
            <w:gridSpan w:val="2"/>
          </w:tcPr>
          <w:p w14:paraId="4E09CEDA" w14:textId="77777777" w:rsidR="00421527" w:rsidRPr="00F52744" w:rsidRDefault="00421527" w:rsidP="009A24FE">
            <w:pPr>
              <w:pStyle w:val="BodyText"/>
              <w:rPr>
                <w:b/>
                <w:sz w:val="22"/>
                <w:szCs w:val="22"/>
              </w:rPr>
            </w:pPr>
            <w:r w:rsidRPr="00F52744">
              <w:rPr>
                <w:b/>
                <w:sz w:val="22"/>
                <w:szCs w:val="22"/>
              </w:rPr>
              <w:t>Other</w:t>
            </w:r>
          </w:p>
          <w:p w14:paraId="394F9CD6" w14:textId="3FD1F540" w:rsidR="00421527" w:rsidRPr="00F52744" w:rsidRDefault="00421527" w:rsidP="009A24FE">
            <w:pPr>
              <w:pStyle w:val="BodyText"/>
              <w:rPr>
                <w:b/>
                <w:sz w:val="22"/>
                <w:szCs w:val="22"/>
              </w:rPr>
            </w:pPr>
            <w:r w:rsidRPr="00F52744">
              <w:rPr>
                <w:b/>
                <w:sz w:val="22"/>
                <w:szCs w:val="22"/>
              </w:rPr>
              <w:t>Comments:</w:t>
            </w:r>
          </w:p>
          <w:p w14:paraId="4F8DFA98" w14:textId="77777777" w:rsidR="00421527" w:rsidRPr="00F52744" w:rsidRDefault="00421527" w:rsidP="009A24FE">
            <w:pPr>
              <w:pStyle w:val="BodyText"/>
              <w:rPr>
                <w:b/>
                <w:sz w:val="22"/>
                <w:szCs w:val="22"/>
              </w:rPr>
            </w:pPr>
          </w:p>
          <w:p w14:paraId="261B265A" w14:textId="3E409B2E" w:rsidR="00421527" w:rsidRPr="00F52744" w:rsidRDefault="00421527" w:rsidP="009A24FE">
            <w:pPr>
              <w:pStyle w:val="BodyText"/>
              <w:rPr>
                <w:b/>
                <w:sz w:val="22"/>
                <w:szCs w:val="22"/>
              </w:rPr>
            </w:pPr>
          </w:p>
        </w:tc>
        <w:tc>
          <w:tcPr>
            <w:tcW w:w="828" w:type="dxa"/>
          </w:tcPr>
          <w:p w14:paraId="7A9B037D" w14:textId="77777777" w:rsidR="00421527" w:rsidRPr="00F52744" w:rsidRDefault="00421527" w:rsidP="009A24FE">
            <w:pPr>
              <w:pStyle w:val="BodyText"/>
              <w:rPr>
                <w:b/>
                <w:i/>
                <w:sz w:val="22"/>
                <w:szCs w:val="22"/>
              </w:rPr>
            </w:pPr>
          </w:p>
        </w:tc>
        <w:tc>
          <w:tcPr>
            <w:tcW w:w="828" w:type="dxa"/>
            <w:gridSpan w:val="2"/>
          </w:tcPr>
          <w:p w14:paraId="27E1C67A" w14:textId="77777777" w:rsidR="00421527" w:rsidRPr="00F52744" w:rsidRDefault="00421527" w:rsidP="009A24FE">
            <w:pPr>
              <w:pStyle w:val="BodyText"/>
              <w:rPr>
                <w:b/>
                <w:i/>
                <w:sz w:val="22"/>
                <w:szCs w:val="22"/>
              </w:rPr>
            </w:pPr>
          </w:p>
        </w:tc>
        <w:tc>
          <w:tcPr>
            <w:tcW w:w="828" w:type="dxa"/>
          </w:tcPr>
          <w:p w14:paraId="1B87F7BC" w14:textId="77777777" w:rsidR="00421527" w:rsidRPr="00F52744" w:rsidRDefault="00421527" w:rsidP="009A24FE">
            <w:pPr>
              <w:pStyle w:val="BodyText"/>
              <w:rPr>
                <w:b/>
                <w:i/>
                <w:sz w:val="22"/>
                <w:szCs w:val="22"/>
              </w:rPr>
            </w:pPr>
          </w:p>
        </w:tc>
        <w:tc>
          <w:tcPr>
            <w:tcW w:w="828" w:type="dxa"/>
          </w:tcPr>
          <w:p w14:paraId="4A37B0BA" w14:textId="77777777" w:rsidR="00421527" w:rsidRPr="00F52744" w:rsidRDefault="00421527" w:rsidP="009A24FE">
            <w:pPr>
              <w:pStyle w:val="BodyText"/>
              <w:rPr>
                <w:b/>
                <w:i/>
                <w:sz w:val="22"/>
                <w:szCs w:val="22"/>
              </w:rPr>
            </w:pPr>
          </w:p>
        </w:tc>
        <w:tc>
          <w:tcPr>
            <w:tcW w:w="828" w:type="dxa"/>
          </w:tcPr>
          <w:p w14:paraId="5583A9B5" w14:textId="77777777" w:rsidR="00421527" w:rsidRPr="00F52744" w:rsidRDefault="00421527" w:rsidP="009A24FE">
            <w:pPr>
              <w:pStyle w:val="BodyText"/>
              <w:rPr>
                <w:b/>
                <w:i/>
                <w:sz w:val="22"/>
                <w:szCs w:val="22"/>
              </w:rPr>
            </w:pPr>
          </w:p>
        </w:tc>
      </w:tr>
      <w:tr w:rsidR="00421527" w:rsidRPr="00F52744" w14:paraId="446EE1D9" w14:textId="77777777" w:rsidTr="00DD6BD1">
        <w:tc>
          <w:tcPr>
            <w:tcW w:w="9445" w:type="dxa"/>
            <w:gridSpan w:val="8"/>
          </w:tcPr>
          <w:p w14:paraId="3F822369" w14:textId="77777777" w:rsidR="00421527" w:rsidRPr="00F52744" w:rsidRDefault="00421527" w:rsidP="009A24FE">
            <w:pPr>
              <w:pStyle w:val="BodyText"/>
              <w:rPr>
                <w:b/>
                <w:sz w:val="22"/>
                <w:szCs w:val="22"/>
              </w:rPr>
            </w:pPr>
            <w:r w:rsidRPr="00F52744">
              <w:rPr>
                <w:b/>
                <w:sz w:val="22"/>
                <w:szCs w:val="22"/>
              </w:rPr>
              <w:t>Goals for the next 6 months/year:</w:t>
            </w:r>
          </w:p>
          <w:p w14:paraId="42917BE1" w14:textId="77777777" w:rsidR="00421527" w:rsidRPr="00F52744" w:rsidRDefault="00421527" w:rsidP="009A24FE">
            <w:pPr>
              <w:pStyle w:val="BodyText"/>
              <w:rPr>
                <w:b/>
                <w:sz w:val="22"/>
                <w:szCs w:val="22"/>
              </w:rPr>
            </w:pPr>
          </w:p>
          <w:p w14:paraId="57232DD9" w14:textId="77777777" w:rsidR="00421527" w:rsidRPr="00F52744" w:rsidRDefault="00421527" w:rsidP="009A24FE">
            <w:pPr>
              <w:pStyle w:val="BodyText"/>
              <w:rPr>
                <w:b/>
                <w:sz w:val="22"/>
                <w:szCs w:val="22"/>
              </w:rPr>
            </w:pPr>
          </w:p>
          <w:p w14:paraId="5FEA8EA3" w14:textId="624A4AC4" w:rsidR="00421527" w:rsidRPr="00F52744" w:rsidRDefault="00421527" w:rsidP="009A24FE">
            <w:pPr>
              <w:pStyle w:val="BodyText"/>
              <w:rPr>
                <w:b/>
                <w:sz w:val="22"/>
                <w:szCs w:val="22"/>
              </w:rPr>
            </w:pPr>
          </w:p>
        </w:tc>
      </w:tr>
      <w:tr w:rsidR="00421527" w:rsidRPr="00F52744" w14:paraId="00E0FDB7" w14:textId="77777777" w:rsidTr="00DD6BD1">
        <w:tc>
          <w:tcPr>
            <w:tcW w:w="9445" w:type="dxa"/>
            <w:gridSpan w:val="8"/>
          </w:tcPr>
          <w:p w14:paraId="2C4CF903" w14:textId="77777777" w:rsidR="00421527" w:rsidRPr="00F52744" w:rsidRDefault="00421527" w:rsidP="009A24FE">
            <w:pPr>
              <w:pStyle w:val="BodyText"/>
              <w:rPr>
                <w:b/>
                <w:sz w:val="22"/>
                <w:szCs w:val="22"/>
              </w:rPr>
            </w:pPr>
            <w:r w:rsidRPr="00F52744">
              <w:rPr>
                <w:b/>
                <w:sz w:val="22"/>
                <w:szCs w:val="22"/>
              </w:rPr>
              <w:t>Employee Comments:</w:t>
            </w:r>
          </w:p>
          <w:p w14:paraId="4938D429" w14:textId="77777777" w:rsidR="00421527" w:rsidRPr="00F52744" w:rsidRDefault="00421527" w:rsidP="009A24FE">
            <w:pPr>
              <w:pStyle w:val="BodyText"/>
              <w:rPr>
                <w:b/>
                <w:sz w:val="22"/>
                <w:szCs w:val="22"/>
              </w:rPr>
            </w:pPr>
          </w:p>
          <w:p w14:paraId="636C7ADE" w14:textId="77777777" w:rsidR="00421527" w:rsidRPr="00F52744" w:rsidRDefault="00421527" w:rsidP="009A24FE">
            <w:pPr>
              <w:pStyle w:val="BodyText"/>
              <w:rPr>
                <w:b/>
                <w:sz w:val="22"/>
                <w:szCs w:val="22"/>
              </w:rPr>
            </w:pPr>
          </w:p>
          <w:p w14:paraId="2E9ABA12" w14:textId="24301398" w:rsidR="00421527" w:rsidRPr="00F52744" w:rsidRDefault="00421527" w:rsidP="009A24FE">
            <w:pPr>
              <w:pStyle w:val="BodyText"/>
              <w:rPr>
                <w:b/>
                <w:sz w:val="22"/>
                <w:szCs w:val="22"/>
              </w:rPr>
            </w:pPr>
          </w:p>
        </w:tc>
      </w:tr>
      <w:tr w:rsidR="00E75FDC" w:rsidRPr="00F52744" w14:paraId="257D7835" w14:textId="77777777" w:rsidTr="00DD6BD1">
        <w:tc>
          <w:tcPr>
            <w:tcW w:w="4722" w:type="dxa"/>
          </w:tcPr>
          <w:p w14:paraId="581E7F68" w14:textId="66881F38" w:rsidR="00E75FDC" w:rsidRPr="00F52744" w:rsidRDefault="00E75FDC" w:rsidP="009A24FE">
            <w:pPr>
              <w:pStyle w:val="BodyText"/>
              <w:rPr>
                <w:b/>
                <w:sz w:val="22"/>
                <w:szCs w:val="22"/>
              </w:rPr>
            </w:pPr>
            <w:r w:rsidRPr="00F52744">
              <w:rPr>
                <w:b/>
                <w:sz w:val="22"/>
                <w:szCs w:val="22"/>
              </w:rPr>
              <w:t>Employer Signature</w:t>
            </w:r>
          </w:p>
        </w:tc>
        <w:tc>
          <w:tcPr>
            <w:tcW w:w="4723" w:type="dxa"/>
            <w:gridSpan w:val="7"/>
          </w:tcPr>
          <w:p w14:paraId="0446A6E6" w14:textId="568B40EE" w:rsidR="00E75FDC" w:rsidRPr="00F52744" w:rsidRDefault="00E75FDC" w:rsidP="009A24FE">
            <w:pPr>
              <w:pStyle w:val="BodyText"/>
              <w:rPr>
                <w:b/>
                <w:sz w:val="22"/>
                <w:szCs w:val="22"/>
              </w:rPr>
            </w:pPr>
            <w:r w:rsidRPr="00F52744">
              <w:rPr>
                <w:b/>
                <w:sz w:val="22"/>
                <w:szCs w:val="22"/>
              </w:rPr>
              <w:t>Date</w:t>
            </w:r>
          </w:p>
        </w:tc>
      </w:tr>
      <w:tr w:rsidR="00E75FDC" w:rsidRPr="00F52744" w14:paraId="157F6687" w14:textId="77777777" w:rsidTr="00DD6BD1">
        <w:tc>
          <w:tcPr>
            <w:tcW w:w="4722" w:type="dxa"/>
          </w:tcPr>
          <w:p w14:paraId="19F96FE3" w14:textId="2DA0787B" w:rsidR="00E75FDC" w:rsidRPr="00F52744" w:rsidRDefault="00E75FDC" w:rsidP="009A24FE">
            <w:pPr>
              <w:pStyle w:val="BodyText"/>
              <w:rPr>
                <w:b/>
                <w:sz w:val="22"/>
                <w:szCs w:val="22"/>
              </w:rPr>
            </w:pPr>
            <w:r w:rsidRPr="00F52744">
              <w:rPr>
                <w:b/>
                <w:sz w:val="22"/>
                <w:szCs w:val="22"/>
              </w:rPr>
              <w:t>Employee Signature</w:t>
            </w:r>
          </w:p>
        </w:tc>
        <w:tc>
          <w:tcPr>
            <w:tcW w:w="4723" w:type="dxa"/>
            <w:gridSpan w:val="7"/>
          </w:tcPr>
          <w:p w14:paraId="1FA4EF5C" w14:textId="0987225C" w:rsidR="00E75FDC" w:rsidRPr="00F52744" w:rsidRDefault="00E75FDC" w:rsidP="009A24FE">
            <w:pPr>
              <w:pStyle w:val="BodyText"/>
              <w:rPr>
                <w:b/>
                <w:sz w:val="22"/>
                <w:szCs w:val="22"/>
              </w:rPr>
            </w:pPr>
            <w:r w:rsidRPr="00F52744">
              <w:rPr>
                <w:b/>
                <w:sz w:val="22"/>
                <w:szCs w:val="22"/>
              </w:rPr>
              <w:t>Date</w:t>
            </w:r>
          </w:p>
        </w:tc>
      </w:tr>
    </w:tbl>
    <w:p w14:paraId="7CBD5029" w14:textId="77777777" w:rsidR="009A24FE" w:rsidRPr="00F52744" w:rsidRDefault="009A24FE" w:rsidP="009A24FE">
      <w:pPr>
        <w:pStyle w:val="BodyText"/>
        <w:rPr>
          <w:b/>
          <w:i/>
        </w:rPr>
      </w:pPr>
    </w:p>
    <w:p w14:paraId="194720D1" w14:textId="77777777" w:rsidR="00442474" w:rsidRPr="00F52744" w:rsidRDefault="00442474" w:rsidP="00442474">
      <w:pPr>
        <w:pStyle w:val="BodyText"/>
      </w:pPr>
    </w:p>
    <w:p w14:paraId="71F2AA1B" w14:textId="1E75EC33" w:rsidR="00935A3E" w:rsidRPr="00F52744" w:rsidRDefault="00935A3E" w:rsidP="00985302">
      <w:pPr>
        <w:pStyle w:val="Heading2"/>
        <w:rPr>
          <w:rFonts w:ascii="Times New Roman" w:hAnsi="Times New Roman" w:cs="Times New Roman"/>
          <w:b/>
        </w:rPr>
      </w:pPr>
      <w:bookmarkStart w:id="76" w:name="_Toc229985388"/>
      <w:r w:rsidRPr="00F52744">
        <w:rPr>
          <w:rFonts w:ascii="Times New Roman" w:hAnsi="Times New Roman" w:cs="Times New Roman"/>
          <w:b/>
        </w:rPr>
        <w:lastRenderedPageBreak/>
        <w:t>General Employer Liability</w:t>
      </w:r>
      <w:bookmarkEnd w:id="76"/>
    </w:p>
    <w:p w14:paraId="2AE0D355" w14:textId="26DA623E" w:rsidR="00442474" w:rsidRPr="00F52744" w:rsidRDefault="00442474" w:rsidP="004B09A5">
      <w:pPr>
        <w:rPr>
          <w:rFonts w:ascii="Times New Roman" w:hAnsi="Times New Roman" w:cs="Times New Roman"/>
          <w:sz w:val="24"/>
          <w:szCs w:val="24"/>
        </w:rPr>
      </w:pPr>
      <w:r w:rsidRPr="00F52744">
        <w:rPr>
          <w:rFonts w:ascii="Times New Roman" w:hAnsi="Times New Roman" w:cs="Times New Roman"/>
          <w:sz w:val="24"/>
          <w:szCs w:val="24"/>
        </w:rPr>
        <w:t xml:space="preserve">Worker’s compensation insurance covers an employee’s on-the-job injury.  Your employees are automatically covered by worker’s compensation insurance once they are cleared to work.  </w:t>
      </w:r>
    </w:p>
    <w:p w14:paraId="22F79F0B" w14:textId="3109176D" w:rsidR="00442474" w:rsidRPr="00F52744" w:rsidRDefault="00442474" w:rsidP="004B09A5">
      <w:pPr>
        <w:rPr>
          <w:rFonts w:ascii="Times New Roman" w:hAnsi="Times New Roman" w:cs="Times New Roman"/>
          <w:b/>
          <w:i/>
          <w:sz w:val="24"/>
          <w:szCs w:val="24"/>
        </w:rPr>
      </w:pPr>
      <w:r w:rsidRPr="00F52744">
        <w:rPr>
          <w:rFonts w:ascii="Times New Roman" w:hAnsi="Times New Roman" w:cs="Times New Roman"/>
          <w:b/>
          <w:i/>
          <w:sz w:val="24"/>
          <w:szCs w:val="24"/>
        </w:rPr>
        <w:t>Note</w:t>
      </w:r>
      <w:r w:rsidR="00B66527" w:rsidRPr="00F52744">
        <w:rPr>
          <w:rFonts w:ascii="Times New Roman" w:hAnsi="Times New Roman" w:cs="Times New Roman"/>
          <w:b/>
          <w:i/>
          <w:sz w:val="24"/>
          <w:szCs w:val="24"/>
        </w:rPr>
        <w:t>: Employees</w:t>
      </w:r>
      <w:r w:rsidRPr="00F52744">
        <w:rPr>
          <w:rFonts w:ascii="Times New Roman" w:hAnsi="Times New Roman" w:cs="Times New Roman"/>
          <w:b/>
          <w:i/>
          <w:sz w:val="24"/>
          <w:szCs w:val="24"/>
        </w:rPr>
        <w:t xml:space="preserve"> of Self-Direction </w:t>
      </w:r>
      <w:r w:rsidR="00161D0E" w:rsidRPr="00F52744">
        <w:rPr>
          <w:rFonts w:ascii="Times New Roman" w:hAnsi="Times New Roman" w:cs="Times New Roman"/>
          <w:b/>
          <w:i/>
          <w:sz w:val="24"/>
          <w:szCs w:val="24"/>
        </w:rPr>
        <w:t>participants are not employees of the FEA, OCDD, any other state or federal agency, or the support coordination agency.</w:t>
      </w:r>
    </w:p>
    <w:p w14:paraId="7AF003CA" w14:textId="2183EB6D" w:rsidR="00161D0E" w:rsidRPr="00F52744" w:rsidRDefault="00161D0E" w:rsidP="004B09A5">
      <w:pPr>
        <w:rPr>
          <w:rFonts w:ascii="Times New Roman" w:hAnsi="Times New Roman" w:cs="Times New Roman"/>
          <w:sz w:val="24"/>
          <w:szCs w:val="24"/>
        </w:rPr>
      </w:pPr>
      <w:r w:rsidRPr="00F52744">
        <w:rPr>
          <w:rFonts w:ascii="Times New Roman" w:hAnsi="Times New Roman" w:cs="Times New Roman"/>
          <w:sz w:val="24"/>
          <w:szCs w:val="24"/>
        </w:rPr>
        <w:t>Employees must immediately report any and all injuries or illnesses received on the job to the employer.  You must notify the FEA immediately of any injuries or illnesses received on the job by your employee.  You may:</w:t>
      </w:r>
    </w:p>
    <w:p w14:paraId="5CEB76FC" w14:textId="67BD6852" w:rsidR="00161D0E" w:rsidRPr="00F52744" w:rsidRDefault="00161D0E" w:rsidP="00FF1854">
      <w:pPr>
        <w:pStyle w:val="ListParagraph"/>
        <w:numPr>
          <w:ilvl w:val="0"/>
          <w:numId w:val="76"/>
        </w:numPr>
        <w:rPr>
          <w:rFonts w:ascii="Times New Roman" w:hAnsi="Times New Roman" w:cs="Times New Roman"/>
        </w:rPr>
      </w:pPr>
      <w:r w:rsidRPr="00F52744">
        <w:rPr>
          <w:rFonts w:ascii="Times New Roman" w:hAnsi="Times New Roman" w:cs="Times New Roman"/>
          <w:sz w:val="24"/>
          <w:szCs w:val="24"/>
        </w:rPr>
        <w:t>Require that the employee document the injury (what, how, when, where, witnesses, injury, etc.) in a written report to file in the employee’s file.</w:t>
      </w:r>
    </w:p>
    <w:p w14:paraId="685807E0" w14:textId="429BFA9D" w:rsidR="00161D0E" w:rsidRPr="00F52744" w:rsidRDefault="00161D0E" w:rsidP="00FF1854">
      <w:pPr>
        <w:pStyle w:val="ListParagraph"/>
        <w:numPr>
          <w:ilvl w:val="0"/>
          <w:numId w:val="76"/>
        </w:numPr>
        <w:rPr>
          <w:rFonts w:ascii="Times New Roman" w:hAnsi="Times New Roman" w:cs="Times New Roman"/>
        </w:rPr>
      </w:pPr>
      <w:r w:rsidRPr="00F52744">
        <w:rPr>
          <w:rFonts w:ascii="Times New Roman" w:hAnsi="Times New Roman" w:cs="Times New Roman"/>
          <w:sz w:val="24"/>
          <w:szCs w:val="24"/>
        </w:rPr>
        <w:t>Decide if additional training and/or safety measures are needed to prevent recurrence of each injury/incident.</w:t>
      </w:r>
    </w:p>
    <w:p w14:paraId="74EA2DC7" w14:textId="6A554091" w:rsidR="00161D0E" w:rsidRPr="00F52744" w:rsidRDefault="00161D0E" w:rsidP="00161D0E">
      <w:pPr>
        <w:rPr>
          <w:rFonts w:ascii="Times New Roman" w:hAnsi="Times New Roman" w:cs="Times New Roman"/>
          <w:sz w:val="24"/>
          <w:szCs w:val="24"/>
        </w:rPr>
      </w:pPr>
      <w:r w:rsidRPr="00F52744">
        <w:rPr>
          <w:rFonts w:ascii="Times New Roman" w:hAnsi="Times New Roman" w:cs="Times New Roman"/>
          <w:sz w:val="24"/>
          <w:szCs w:val="24"/>
        </w:rPr>
        <w:t>Your employee is not covered by workers’ compensation insurance if:</w:t>
      </w:r>
    </w:p>
    <w:p w14:paraId="639AF6AE" w14:textId="6D39BE6A" w:rsidR="00161D0E" w:rsidRPr="00F52744" w:rsidRDefault="00161D0E" w:rsidP="00FF1854">
      <w:pPr>
        <w:pStyle w:val="ListParagraph"/>
        <w:numPr>
          <w:ilvl w:val="0"/>
          <w:numId w:val="77"/>
        </w:numPr>
        <w:rPr>
          <w:rFonts w:ascii="Times New Roman" w:hAnsi="Times New Roman" w:cs="Times New Roman"/>
          <w:sz w:val="24"/>
          <w:szCs w:val="24"/>
        </w:rPr>
      </w:pPr>
      <w:r w:rsidRPr="00F52744">
        <w:rPr>
          <w:rFonts w:ascii="Times New Roman" w:hAnsi="Times New Roman" w:cs="Times New Roman"/>
          <w:sz w:val="24"/>
          <w:szCs w:val="24"/>
        </w:rPr>
        <w:t>The injury occurred while they were intoxicated;</w:t>
      </w:r>
    </w:p>
    <w:p w14:paraId="5B4AED0E" w14:textId="3ECE5F5F" w:rsidR="00161D0E" w:rsidRPr="00F52744" w:rsidRDefault="00161D0E" w:rsidP="00FF1854">
      <w:pPr>
        <w:pStyle w:val="ListParagraph"/>
        <w:numPr>
          <w:ilvl w:val="0"/>
          <w:numId w:val="77"/>
        </w:numPr>
        <w:rPr>
          <w:rFonts w:ascii="Times New Roman" w:hAnsi="Times New Roman" w:cs="Times New Roman"/>
          <w:sz w:val="24"/>
          <w:szCs w:val="24"/>
        </w:rPr>
      </w:pPr>
      <w:r w:rsidRPr="00F52744">
        <w:rPr>
          <w:rFonts w:ascii="Times New Roman" w:hAnsi="Times New Roman" w:cs="Times New Roman"/>
          <w:sz w:val="24"/>
          <w:szCs w:val="24"/>
        </w:rPr>
        <w:t>The employee injured themselves intentionally or while attempting to injure someone else;</w:t>
      </w:r>
    </w:p>
    <w:p w14:paraId="0E2D86B3" w14:textId="658AA2AF" w:rsidR="00161D0E" w:rsidRPr="00F52744" w:rsidRDefault="00161D0E" w:rsidP="00FF1854">
      <w:pPr>
        <w:pStyle w:val="ListParagraph"/>
        <w:numPr>
          <w:ilvl w:val="0"/>
          <w:numId w:val="77"/>
        </w:numPr>
        <w:rPr>
          <w:rFonts w:ascii="Times New Roman" w:hAnsi="Times New Roman" w:cs="Times New Roman"/>
          <w:sz w:val="24"/>
          <w:szCs w:val="24"/>
        </w:rPr>
      </w:pPr>
      <w:r w:rsidRPr="00F52744">
        <w:rPr>
          <w:rFonts w:ascii="Times New Roman" w:hAnsi="Times New Roman" w:cs="Times New Roman"/>
          <w:sz w:val="24"/>
          <w:szCs w:val="24"/>
        </w:rPr>
        <w:t>The employee was injured while voluntarily participating in an off-work activity;</w:t>
      </w:r>
    </w:p>
    <w:p w14:paraId="12901162" w14:textId="544B38CF" w:rsidR="00161D0E" w:rsidRPr="00F52744" w:rsidRDefault="00161D0E" w:rsidP="00FF1854">
      <w:pPr>
        <w:pStyle w:val="ListParagraph"/>
        <w:numPr>
          <w:ilvl w:val="0"/>
          <w:numId w:val="77"/>
        </w:numPr>
        <w:rPr>
          <w:rFonts w:ascii="Times New Roman" w:hAnsi="Times New Roman" w:cs="Times New Roman"/>
          <w:sz w:val="24"/>
          <w:szCs w:val="24"/>
        </w:rPr>
      </w:pPr>
      <w:r w:rsidRPr="00F52744">
        <w:rPr>
          <w:rFonts w:ascii="Times New Roman" w:hAnsi="Times New Roman" w:cs="Times New Roman"/>
          <w:sz w:val="24"/>
          <w:szCs w:val="24"/>
        </w:rPr>
        <w:t>The employee was injured by an Act of God, such as a hurricane or tornado;</w:t>
      </w:r>
    </w:p>
    <w:p w14:paraId="64CF4DBD" w14:textId="62E36F53" w:rsidR="00161D0E" w:rsidRPr="00F52744" w:rsidRDefault="00161D0E" w:rsidP="00FF1854">
      <w:pPr>
        <w:pStyle w:val="ListParagraph"/>
        <w:numPr>
          <w:ilvl w:val="0"/>
          <w:numId w:val="77"/>
        </w:numPr>
        <w:rPr>
          <w:rFonts w:ascii="Times New Roman" w:hAnsi="Times New Roman" w:cs="Times New Roman"/>
          <w:sz w:val="24"/>
          <w:szCs w:val="24"/>
        </w:rPr>
      </w:pPr>
      <w:r w:rsidRPr="00F52744">
        <w:rPr>
          <w:rFonts w:ascii="Times New Roman" w:hAnsi="Times New Roman" w:cs="Times New Roman"/>
          <w:sz w:val="24"/>
          <w:szCs w:val="24"/>
        </w:rPr>
        <w:t>The injury occurred during horseplay;</w:t>
      </w:r>
    </w:p>
    <w:p w14:paraId="4A32AB14" w14:textId="6E78F12C" w:rsidR="00161D0E" w:rsidRPr="00F52744" w:rsidRDefault="00161D0E" w:rsidP="00FF1854">
      <w:pPr>
        <w:pStyle w:val="ListParagraph"/>
        <w:numPr>
          <w:ilvl w:val="0"/>
          <w:numId w:val="77"/>
        </w:numPr>
        <w:rPr>
          <w:rFonts w:ascii="Times New Roman" w:hAnsi="Times New Roman" w:cs="Times New Roman"/>
          <w:sz w:val="24"/>
          <w:szCs w:val="24"/>
        </w:rPr>
      </w:pPr>
      <w:r w:rsidRPr="00F52744">
        <w:rPr>
          <w:rFonts w:ascii="Times New Roman" w:hAnsi="Times New Roman" w:cs="Times New Roman"/>
          <w:sz w:val="24"/>
          <w:szCs w:val="24"/>
        </w:rPr>
        <w:t>The injury was not sustained while at work or during work.</w:t>
      </w:r>
    </w:p>
    <w:p w14:paraId="0574B477" w14:textId="05DD0A52" w:rsidR="00935A3E" w:rsidRPr="00F52744" w:rsidRDefault="00935A3E" w:rsidP="00985302">
      <w:pPr>
        <w:pStyle w:val="Heading2"/>
        <w:rPr>
          <w:rFonts w:ascii="Times New Roman" w:hAnsi="Times New Roman" w:cs="Times New Roman"/>
          <w:b/>
        </w:rPr>
      </w:pPr>
      <w:bookmarkStart w:id="77" w:name="_Toc229985389"/>
      <w:r w:rsidRPr="00F52744">
        <w:rPr>
          <w:rFonts w:ascii="Times New Roman" w:hAnsi="Times New Roman" w:cs="Times New Roman"/>
          <w:b/>
        </w:rPr>
        <w:t>Documenting Problems and Conflict Resolution with your Staff</w:t>
      </w:r>
      <w:bookmarkEnd w:id="77"/>
    </w:p>
    <w:p w14:paraId="5C813630" w14:textId="09231353" w:rsidR="00161D0E" w:rsidRPr="00F52744" w:rsidRDefault="00161D0E" w:rsidP="004B09A5">
      <w:pPr>
        <w:rPr>
          <w:rFonts w:ascii="Times New Roman" w:hAnsi="Times New Roman" w:cs="Times New Roman"/>
          <w:sz w:val="24"/>
          <w:szCs w:val="24"/>
        </w:rPr>
      </w:pPr>
      <w:r w:rsidRPr="00F52744">
        <w:rPr>
          <w:rFonts w:ascii="Times New Roman" w:hAnsi="Times New Roman" w:cs="Times New Roman"/>
          <w:sz w:val="24"/>
          <w:szCs w:val="24"/>
        </w:rPr>
        <w:t>There may be some areas of conflict at times between you and your employee.  Examples include:</w:t>
      </w:r>
    </w:p>
    <w:p w14:paraId="21A91B44" w14:textId="1BF8C3FB" w:rsidR="00161D0E" w:rsidRPr="00F52744" w:rsidRDefault="00161D0E" w:rsidP="00FF1854">
      <w:pPr>
        <w:pStyle w:val="ListParagraph"/>
        <w:numPr>
          <w:ilvl w:val="0"/>
          <w:numId w:val="78"/>
        </w:numPr>
        <w:rPr>
          <w:rFonts w:ascii="Times New Roman" w:hAnsi="Times New Roman" w:cs="Times New Roman"/>
          <w:sz w:val="24"/>
          <w:szCs w:val="24"/>
        </w:rPr>
      </w:pPr>
      <w:r w:rsidRPr="00F52744">
        <w:rPr>
          <w:rFonts w:ascii="Times New Roman" w:hAnsi="Times New Roman" w:cs="Times New Roman"/>
          <w:sz w:val="24"/>
          <w:szCs w:val="24"/>
        </w:rPr>
        <w:t>Poor jo</w:t>
      </w:r>
      <w:r w:rsidR="00871752" w:rsidRPr="00F52744">
        <w:rPr>
          <w:rFonts w:ascii="Times New Roman" w:hAnsi="Times New Roman" w:cs="Times New Roman"/>
          <w:sz w:val="24"/>
          <w:szCs w:val="24"/>
        </w:rPr>
        <w:t>b performance from the employee.</w:t>
      </w:r>
    </w:p>
    <w:p w14:paraId="12D62CFD" w14:textId="758B6775" w:rsidR="00161D0E" w:rsidRPr="00F52744" w:rsidRDefault="00871752" w:rsidP="00FF1854">
      <w:pPr>
        <w:pStyle w:val="ListParagraph"/>
        <w:numPr>
          <w:ilvl w:val="0"/>
          <w:numId w:val="78"/>
        </w:numPr>
        <w:rPr>
          <w:rFonts w:ascii="Times New Roman" w:hAnsi="Times New Roman" w:cs="Times New Roman"/>
          <w:sz w:val="24"/>
          <w:szCs w:val="24"/>
        </w:rPr>
      </w:pPr>
      <w:r w:rsidRPr="00F52744">
        <w:rPr>
          <w:rFonts w:ascii="Times New Roman" w:hAnsi="Times New Roman" w:cs="Times New Roman"/>
          <w:sz w:val="24"/>
          <w:szCs w:val="24"/>
        </w:rPr>
        <w:t>Personality differences.</w:t>
      </w:r>
    </w:p>
    <w:p w14:paraId="1ACB2E59" w14:textId="24660F30" w:rsidR="00161D0E" w:rsidRPr="00F52744" w:rsidRDefault="00161D0E" w:rsidP="00FF1854">
      <w:pPr>
        <w:pStyle w:val="ListParagraph"/>
        <w:numPr>
          <w:ilvl w:val="0"/>
          <w:numId w:val="78"/>
        </w:numPr>
        <w:rPr>
          <w:rFonts w:ascii="Times New Roman" w:hAnsi="Times New Roman" w:cs="Times New Roman"/>
          <w:sz w:val="24"/>
          <w:szCs w:val="24"/>
        </w:rPr>
      </w:pPr>
      <w:r w:rsidRPr="00F52744">
        <w:rPr>
          <w:rFonts w:ascii="Times New Roman" w:hAnsi="Times New Roman" w:cs="Times New Roman"/>
          <w:sz w:val="24"/>
          <w:szCs w:val="24"/>
        </w:rPr>
        <w:t>The training the staff got did not address procedures and techniques that</w:t>
      </w:r>
      <w:r w:rsidR="00871752" w:rsidRPr="00F52744">
        <w:rPr>
          <w:rFonts w:ascii="Times New Roman" w:hAnsi="Times New Roman" w:cs="Times New Roman"/>
          <w:sz w:val="24"/>
          <w:szCs w:val="24"/>
        </w:rPr>
        <w:t xml:space="preserve"> you need your staff to perform.</w:t>
      </w:r>
      <w:r w:rsidRPr="00F52744">
        <w:rPr>
          <w:rFonts w:ascii="Times New Roman" w:hAnsi="Times New Roman" w:cs="Times New Roman"/>
          <w:sz w:val="24"/>
          <w:szCs w:val="24"/>
        </w:rPr>
        <w:t xml:space="preserve">  </w:t>
      </w:r>
      <w:r w:rsidRPr="00F52744">
        <w:rPr>
          <w:rFonts w:ascii="Times New Roman" w:hAnsi="Times New Roman" w:cs="Times New Roman"/>
          <w:i/>
          <w:sz w:val="24"/>
          <w:szCs w:val="24"/>
        </w:rPr>
        <w:t>Note</w:t>
      </w:r>
      <w:r w:rsidR="00B66527" w:rsidRPr="00F52744">
        <w:rPr>
          <w:rFonts w:ascii="Times New Roman" w:hAnsi="Times New Roman" w:cs="Times New Roman"/>
          <w:i/>
          <w:sz w:val="24"/>
          <w:szCs w:val="24"/>
        </w:rPr>
        <w:t>: If</w:t>
      </w:r>
      <w:r w:rsidRPr="00F52744">
        <w:rPr>
          <w:rFonts w:ascii="Times New Roman" w:hAnsi="Times New Roman" w:cs="Times New Roman"/>
          <w:i/>
          <w:sz w:val="24"/>
          <w:szCs w:val="24"/>
        </w:rPr>
        <w:t xml:space="preserve"> you think this is the case, you need to re-train your staff on the parts of the job that is causing them difficulty.</w:t>
      </w:r>
    </w:p>
    <w:p w14:paraId="4CCB8F8D" w14:textId="305A997E" w:rsidR="00161D0E" w:rsidRPr="00F52744" w:rsidRDefault="00871752" w:rsidP="00FF1854">
      <w:pPr>
        <w:pStyle w:val="ListParagraph"/>
        <w:numPr>
          <w:ilvl w:val="0"/>
          <w:numId w:val="78"/>
        </w:numPr>
        <w:rPr>
          <w:rFonts w:ascii="Times New Roman" w:hAnsi="Times New Roman" w:cs="Times New Roman"/>
          <w:sz w:val="24"/>
          <w:szCs w:val="24"/>
        </w:rPr>
      </w:pPr>
      <w:r w:rsidRPr="00F52744">
        <w:rPr>
          <w:rFonts w:ascii="Times New Roman" w:hAnsi="Times New Roman" w:cs="Times New Roman"/>
          <w:sz w:val="24"/>
          <w:szCs w:val="24"/>
        </w:rPr>
        <w:t>Punctuality (arriving on time, following work schedule, providing specific supports on days scheduled, etc.)</w:t>
      </w:r>
    </w:p>
    <w:p w14:paraId="1EBF5376" w14:textId="4CE141AC" w:rsidR="00871752" w:rsidRPr="00F52744" w:rsidRDefault="00871752" w:rsidP="00871752">
      <w:pPr>
        <w:rPr>
          <w:rFonts w:ascii="Times New Roman" w:hAnsi="Times New Roman" w:cs="Times New Roman"/>
          <w:sz w:val="24"/>
          <w:szCs w:val="24"/>
        </w:rPr>
      </w:pPr>
      <w:r w:rsidRPr="00F52744">
        <w:rPr>
          <w:rFonts w:ascii="Times New Roman" w:hAnsi="Times New Roman" w:cs="Times New Roman"/>
          <w:sz w:val="24"/>
          <w:szCs w:val="24"/>
        </w:rPr>
        <w:t>Here are some things to remember when problems come up:</w:t>
      </w:r>
    </w:p>
    <w:p w14:paraId="78A13873" w14:textId="760B77F6" w:rsidR="00871752" w:rsidRPr="00F52744" w:rsidRDefault="00871752" w:rsidP="00FF1854">
      <w:pPr>
        <w:pStyle w:val="ListParagraph"/>
        <w:numPr>
          <w:ilvl w:val="0"/>
          <w:numId w:val="79"/>
        </w:numPr>
        <w:rPr>
          <w:rFonts w:ascii="Times New Roman" w:hAnsi="Times New Roman" w:cs="Times New Roman"/>
          <w:sz w:val="24"/>
          <w:szCs w:val="24"/>
        </w:rPr>
      </w:pPr>
      <w:r w:rsidRPr="00F52744">
        <w:rPr>
          <w:rFonts w:ascii="Times New Roman" w:hAnsi="Times New Roman" w:cs="Times New Roman"/>
          <w:sz w:val="24"/>
          <w:szCs w:val="24"/>
        </w:rPr>
        <w:t>Talk with your employees as soon as possible.  Keep the lines of communication open.</w:t>
      </w:r>
    </w:p>
    <w:p w14:paraId="31060FA7" w14:textId="109AC16D" w:rsidR="00871752" w:rsidRPr="00F52744" w:rsidRDefault="00871752" w:rsidP="00FF1854">
      <w:pPr>
        <w:pStyle w:val="ListParagraph"/>
        <w:numPr>
          <w:ilvl w:val="0"/>
          <w:numId w:val="79"/>
        </w:numPr>
        <w:rPr>
          <w:rFonts w:ascii="Times New Roman" w:hAnsi="Times New Roman" w:cs="Times New Roman"/>
          <w:sz w:val="24"/>
          <w:szCs w:val="24"/>
        </w:rPr>
      </w:pPr>
      <w:r w:rsidRPr="00F52744">
        <w:rPr>
          <w:rFonts w:ascii="Times New Roman" w:hAnsi="Times New Roman" w:cs="Times New Roman"/>
          <w:sz w:val="24"/>
          <w:szCs w:val="24"/>
        </w:rPr>
        <w:t>Do not shut down, and do not ignore the problem.</w:t>
      </w:r>
    </w:p>
    <w:p w14:paraId="1BFB2CE5" w14:textId="47DE5AC5" w:rsidR="00871752" w:rsidRPr="00F52744" w:rsidRDefault="00871752" w:rsidP="00FF1854">
      <w:pPr>
        <w:pStyle w:val="ListParagraph"/>
        <w:numPr>
          <w:ilvl w:val="0"/>
          <w:numId w:val="79"/>
        </w:numPr>
        <w:rPr>
          <w:rFonts w:ascii="Times New Roman" w:hAnsi="Times New Roman" w:cs="Times New Roman"/>
          <w:sz w:val="24"/>
          <w:szCs w:val="24"/>
        </w:rPr>
      </w:pPr>
      <w:r w:rsidRPr="00F52744">
        <w:rPr>
          <w:rFonts w:ascii="Times New Roman" w:hAnsi="Times New Roman" w:cs="Times New Roman"/>
          <w:sz w:val="24"/>
          <w:szCs w:val="24"/>
        </w:rPr>
        <w:t>Keep talking to find out the true reasons behind the issues.</w:t>
      </w:r>
    </w:p>
    <w:p w14:paraId="384D1707" w14:textId="04A4501B" w:rsidR="00871752" w:rsidRPr="00F52744" w:rsidRDefault="00871752" w:rsidP="00FF1854">
      <w:pPr>
        <w:pStyle w:val="ListParagraph"/>
        <w:numPr>
          <w:ilvl w:val="0"/>
          <w:numId w:val="79"/>
        </w:numPr>
        <w:rPr>
          <w:rFonts w:ascii="Times New Roman" w:hAnsi="Times New Roman" w:cs="Times New Roman"/>
          <w:sz w:val="24"/>
          <w:szCs w:val="24"/>
        </w:rPr>
      </w:pPr>
      <w:r w:rsidRPr="00F52744">
        <w:rPr>
          <w:rFonts w:ascii="Times New Roman" w:hAnsi="Times New Roman" w:cs="Times New Roman"/>
          <w:sz w:val="24"/>
          <w:szCs w:val="24"/>
        </w:rPr>
        <w:t xml:space="preserve">Consider getting advice from someone who has experience with employer </w:t>
      </w:r>
      <w:r w:rsidR="00B66527" w:rsidRPr="00F52744">
        <w:rPr>
          <w:rFonts w:ascii="Times New Roman" w:hAnsi="Times New Roman" w:cs="Times New Roman"/>
          <w:sz w:val="24"/>
          <w:szCs w:val="24"/>
        </w:rPr>
        <w:t>issue and</w:t>
      </w:r>
      <w:r w:rsidRPr="00F52744">
        <w:rPr>
          <w:rFonts w:ascii="Times New Roman" w:hAnsi="Times New Roman" w:cs="Times New Roman"/>
          <w:sz w:val="24"/>
          <w:szCs w:val="24"/>
        </w:rPr>
        <w:t xml:space="preserve"> can give you an objective opinion about the situation.</w:t>
      </w:r>
    </w:p>
    <w:p w14:paraId="21EF6BA5" w14:textId="250269C3" w:rsidR="00871752" w:rsidRPr="00F52744" w:rsidRDefault="00871752" w:rsidP="00FF1854">
      <w:pPr>
        <w:pStyle w:val="ListParagraph"/>
        <w:numPr>
          <w:ilvl w:val="0"/>
          <w:numId w:val="79"/>
        </w:numPr>
        <w:rPr>
          <w:rFonts w:ascii="Times New Roman" w:hAnsi="Times New Roman" w:cs="Times New Roman"/>
          <w:sz w:val="24"/>
          <w:szCs w:val="24"/>
        </w:rPr>
      </w:pPr>
      <w:r w:rsidRPr="00F52744">
        <w:rPr>
          <w:rFonts w:ascii="Times New Roman" w:hAnsi="Times New Roman" w:cs="Times New Roman"/>
          <w:sz w:val="24"/>
          <w:szCs w:val="24"/>
        </w:rPr>
        <w:lastRenderedPageBreak/>
        <w:t>Take another look at the written agreements between you and your employee.  Is there anything that was missed?  Do these need to be revised?</w:t>
      </w:r>
    </w:p>
    <w:p w14:paraId="68A01DE7" w14:textId="2687804A" w:rsidR="00871752" w:rsidRPr="00F52744" w:rsidRDefault="00871752" w:rsidP="00FF1854">
      <w:pPr>
        <w:pStyle w:val="ListParagraph"/>
        <w:numPr>
          <w:ilvl w:val="0"/>
          <w:numId w:val="79"/>
        </w:numPr>
        <w:rPr>
          <w:rFonts w:ascii="Times New Roman" w:hAnsi="Times New Roman" w:cs="Times New Roman"/>
          <w:sz w:val="24"/>
          <w:szCs w:val="24"/>
        </w:rPr>
      </w:pPr>
      <w:r w:rsidRPr="00F52744">
        <w:rPr>
          <w:rFonts w:ascii="Times New Roman" w:hAnsi="Times New Roman" w:cs="Times New Roman"/>
          <w:sz w:val="24"/>
          <w:szCs w:val="24"/>
        </w:rPr>
        <w:t>Consider that if the issue is a difference in opinion, is there a way to compromise?</w:t>
      </w:r>
    </w:p>
    <w:p w14:paraId="37516A47" w14:textId="2FA81723" w:rsidR="00871752" w:rsidRPr="00F52744" w:rsidRDefault="00871752" w:rsidP="00FF1854">
      <w:pPr>
        <w:pStyle w:val="ListParagraph"/>
        <w:numPr>
          <w:ilvl w:val="0"/>
          <w:numId w:val="79"/>
        </w:numPr>
        <w:rPr>
          <w:rFonts w:ascii="Times New Roman" w:hAnsi="Times New Roman" w:cs="Times New Roman"/>
          <w:sz w:val="24"/>
          <w:szCs w:val="24"/>
        </w:rPr>
      </w:pPr>
      <w:r w:rsidRPr="00F52744">
        <w:rPr>
          <w:rFonts w:ascii="Times New Roman" w:hAnsi="Times New Roman" w:cs="Times New Roman"/>
          <w:sz w:val="24"/>
          <w:szCs w:val="24"/>
        </w:rPr>
        <w:t>Think about what went wrong to avoid similar situations in the future with other employees.</w:t>
      </w:r>
    </w:p>
    <w:p w14:paraId="5E8C5641" w14:textId="68FB70C1" w:rsidR="00871752" w:rsidRPr="00F52744" w:rsidRDefault="00871752" w:rsidP="00FF1854">
      <w:pPr>
        <w:pStyle w:val="ListParagraph"/>
        <w:numPr>
          <w:ilvl w:val="0"/>
          <w:numId w:val="79"/>
        </w:numPr>
        <w:rPr>
          <w:rFonts w:ascii="Times New Roman" w:hAnsi="Times New Roman" w:cs="Times New Roman"/>
          <w:sz w:val="24"/>
          <w:szCs w:val="24"/>
        </w:rPr>
      </w:pPr>
      <w:r w:rsidRPr="00F52744">
        <w:rPr>
          <w:rFonts w:ascii="Times New Roman" w:hAnsi="Times New Roman" w:cs="Times New Roman"/>
          <w:sz w:val="24"/>
          <w:szCs w:val="24"/>
        </w:rPr>
        <w:t>Document the following:</w:t>
      </w:r>
    </w:p>
    <w:p w14:paraId="112197E6" w14:textId="3B5A9736" w:rsidR="00871752" w:rsidRPr="00F52744" w:rsidRDefault="00871752" w:rsidP="00FF1854">
      <w:pPr>
        <w:pStyle w:val="ListParagraph"/>
        <w:numPr>
          <w:ilvl w:val="1"/>
          <w:numId w:val="79"/>
        </w:numPr>
        <w:rPr>
          <w:rFonts w:ascii="Times New Roman" w:hAnsi="Times New Roman" w:cs="Times New Roman"/>
          <w:sz w:val="24"/>
          <w:szCs w:val="24"/>
        </w:rPr>
      </w:pPr>
      <w:r w:rsidRPr="00F52744">
        <w:rPr>
          <w:rFonts w:ascii="Times New Roman" w:hAnsi="Times New Roman" w:cs="Times New Roman"/>
          <w:sz w:val="24"/>
          <w:szCs w:val="24"/>
        </w:rPr>
        <w:t>Describe the issue;</w:t>
      </w:r>
    </w:p>
    <w:p w14:paraId="224AD877" w14:textId="17E96332" w:rsidR="00871752" w:rsidRPr="00F52744" w:rsidRDefault="00871752" w:rsidP="00FF1854">
      <w:pPr>
        <w:pStyle w:val="ListParagraph"/>
        <w:numPr>
          <w:ilvl w:val="1"/>
          <w:numId w:val="79"/>
        </w:numPr>
        <w:rPr>
          <w:rFonts w:ascii="Times New Roman" w:hAnsi="Times New Roman" w:cs="Times New Roman"/>
          <w:sz w:val="24"/>
          <w:szCs w:val="24"/>
        </w:rPr>
      </w:pPr>
      <w:r w:rsidRPr="00F52744">
        <w:rPr>
          <w:rFonts w:ascii="Times New Roman" w:hAnsi="Times New Roman" w:cs="Times New Roman"/>
          <w:sz w:val="24"/>
          <w:szCs w:val="24"/>
        </w:rPr>
        <w:t>Conversations addressing the issues;</w:t>
      </w:r>
    </w:p>
    <w:p w14:paraId="6F8F42B6" w14:textId="2CFE6451" w:rsidR="00871752" w:rsidRPr="00F52744" w:rsidRDefault="00871752" w:rsidP="00FF1854">
      <w:pPr>
        <w:pStyle w:val="ListParagraph"/>
        <w:numPr>
          <w:ilvl w:val="1"/>
          <w:numId w:val="79"/>
        </w:numPr>
        <w:rPr>
          <w:rFonts w:ascii="Times New Roman" w:hAnsi="Times New Roman" w:cs="Times New Roman"/>
          <w:sz w:val="24"/>
          <w:szCs w:val="24"/>
        </w:rPr>
      </w:pPr>
      <w:r w:rsidRPr="00F52744">
        <w:rPr>
          <w:rFonts w:ascii="Times New Roman" w:hAnsi="Times New Roman" w:cs="Times New Roman"/>
          <w:sz w:val="24"/>
          <w:szCs w:val="24"/>
        </w:rPr>
        <w:t>Trainings completed with staff to try and correct the issue; and</w:t>
      </w:r>
    </w:p>
    <w:p w14:paraId="4C34AF46" w14:textId="3CAAFA5F" w:rsidR="00871752" w:rsidRPr="00F52744" w:rsidRDefault="00871752" w:rsidP="00FF1854">
      <w:pPr>
        <w:pStyle w:val="ListParagraph"/>
        <w:numPr>
          <w:ilvl w:val="1"/>
          <w:numId w:val="79"/>
        </w:numPr>
        <w:rPr>
          <w:rFonts w:ascii="Times New Roman" w:hAnsi="Times New Roman" w:cs="Times New Roman"/>
          <w:sz w:val="24"/>
          <w:szCs w:val="24"/>
        </w:rPr>
      </w:pPr>
      <w:r w:rsidRPr="00F52744">
        <w:rPr>
          <w:rFonts w:ascii="Times New Roman" w:hAnsi="Times New Roman" w:cs="Times New Roman"/>
          <w:sz w:val="24"/>
          <w:szCs w:val="24"/>
        </w:rPr>
        <w:t xml:space="preserve">Other steps </w:t>
      </w:r>
      <w:r w:rsidR="00B66527" w:rsidRPr="00F52744">
        <w:rPr>
          <w:rFonts w:ascii="Times New Roman" w:hAnsi="Times New Roman" w:cs="Times New Roman"/>
          <w:sz w:val="24"/>
          <w:szCs w:val="24"/>
        </w:rPr>
        <w:t>are taken</w:t>
      </w:r>
      <w:r w:rsidRPr="00F52744">
        <w:rPr>
          <w:rFonts w:ascii="Times New Roman" w:hAnsi="Times New Roman" w:cs="Times New Roman"/>
          <w:sz w:val="24"/>
          <w:szCs w:val="24"/>
        </w:rPr>
        <w:t xml:space="preserve"> to correct the issue.</w:t>
      </w:r>
    </w:p>
    <w:p w14:paraId="5EA86694" w14:textId="0631B69B" w:rsidR="00871752" w:rsidRPr="00F52744" w:rsidRDefault="00871752" w:rsidP="00871752">
      <w:pPr>
        <w:rPr>
          <w:rFonts w:ascii="Times New Roman" w:hAnsi="Times New Roman" w:cs="Times New Roman"/>
          <w:sz w:val="24"/>
          <w:szCs w:val="24"/>
        </w:rPr>
      </w:pPr>
      <w:r w:rsidRPr="00F52744">
        <w:rPr>
          <w:rFonts w:ascii="Times New Roman" w:hAnsi="Times New Roman" w:cs="Times New Roman"/>
          <w:sz w:val="24"/>
          <w:szCs w:val="24"/>
        </w:rPr>
        <w:t>Documentation of events leading up to dismissing/firing an employee is very important:</w:t>
      </w:r>
    </w:p>
    <w:p w14:paraId="3C371E71" w14:textId="497B47C2" w:rsidR="00871752" w:rsidRPr="00F52744" w:rsidRDefault="00871752" w:rsidP="00FF1854">
      <w:pPr>
        <w:pStyle w:val="ListParagraph"/>
        <w:numPr>
          <w:ilvl w:val="0"/>
          <w:numId w:val="80"/>
        </w:numPr>
        <w:rPr>
          <w:rFonts w:ascii="Times New Roman" w:hAnsi="Times New Roman" w:cs="Times New Roman"/>
          <w:sz w:val="24"/>
          <w:szCs w:val="24"/>
        </w:rPr>
      </w:pPr>
      <w:r w:rsidRPr="00F52744">
        <w:rPr>
          <w:rFonts w:ascii="Times New Roman" w:hAnsi="Times New Roman" w:cs="Times New Roman"/>
          <w:sz w:val="24"/>
          <w:szCs w:val="24"/>
        </w:rPr>
        <w:t>If the employee files a complaint of discrimination with Louisiana Workforce Commission or the Equal Employment Opportunity Commission, you will need to use the documentation to defend your actions in a hearing or a wrongful discharge or discrimination lawsuit.</w:t>
      </w:r>
    </w:p>
    <w:p w14:paraId="197CC242" w14:textId="06F3482A" w:rsidR="00871752" w:rsidRPr="00F52744" w:rsidRDefault="00871752" w:rsidP="00FF1854">
      <w:pPr>
        <w:pStyle w:val="ListParagraph"/>
        <w:numPr>
          <w:ilvl w:val="0"/>
          <w:numId w:val="80"/>
        </w:numPr>
        <w:rPr>
          <w:rFonts w:ascii="Times New Roman" w:hAnsi="Times New Roman" w:cs="Times New Roman"/>
          <w:sz w:val="24"/>
          <w:szCs w:val="24"/>
        </w:rPr>
      </w:pPr>
      <w:r w:rsidRPr="00F52744">
        <w:rPr>
          <w:rFonts w:ascii="Times New Roman" w:hAnsi="Times New Roman" w:cs="Times New Roman"/>
          <w:sz w:val="24"/>
          <w:szCs w:val="24"/>
        </w:rPr>
        <w:t>If the employee files a wrongful termination complaint with the Louisiana Workforce Commission, you will need this documentation to defend your actions in a hearing.</w:t>
      </w:r>
    </w:p>
    <w:p w14:paraId="3E241A5F" w14:textId="28A63E6A" w:rsidR="00871752" w:rsidRPr="00F52744" w:rsidRDefault="00871752" w:rsidP="00871752">
      <w:pPr>
        <w:rPr>
          <w:rFonts w:ascii="Times New Roman" w:hAnsi="Times New Roman" w:cs="Times New Roman"/>
          <w:sz w:val="24"/>
          <w:szCs w:val="24"/>
        </w:rPr>
      </w:pPr>
      <w:r w:rsidRPr="00F52744">
        <w:rPr>
          <w:rFonts w:ascii="Times New Roman" w:hAnsi="Times New Roman" w:cs="Times New Roman"/>
          <w:sz w:val="24"/>
          <w:szCs w:val="24"/>
        </w:rPr>
        <w:t>Documentation will be needed to:</w:t>
      </w:r>
    </w:p>
    <w:p w14:paraId="0CB54173" w14:textId="40A0CF04" w:rsidR="00871752" w:rsidRPr="00F52744" w:rsidRDefault="00871752" w:rsidP="00FF1854">
      <w:pPr>
        <w:pStyle w:val="ListParagraph"/>
        <w:numPr>
          <w:ilvl w:val="0"/>
          <w:numId w:val="81"/>
        </w:numPr>
        <w:rPr>
          <w:rFonts w:ascii="Times New Roman" w:hAnsi="Times New Roman" w:cs="Times New Roman"/>
          <w:sz w:val="24"/>
          <w:szCs w:val="24"/>
        </w:rPr>
      </w:pPr>
      <w:r w:rsidRPr="00F52744">
        <w:rPr>
          <w:rFonts w:ascii="Times New Roman" w:hAnsi="Times New Roman" w:cs="Times New Roman"/>
          <w:sz w:val="24"/>
          <w:szCs w:val="24"/>
        </w:rPr>
        <w:t>Prevent misunderstandings;</w:t>
      </w:r>
    </w:p>
    <w:p w14:paraId="7432B02E" w14:textId="30CFB97A" w:rsidR="00871752" w:rsidRPr="00F52744" w:rsidRDefault="00871752" w:rsidP="00FF1854">
      <w:pPr>
        <w:pStyle w:val="ListParagraph"/>
        <w:numPr>
          <w:ilvl w:val="0"/>
          <w:numId w:val="81"/>
        </w:numPr>
        <w:rPr>
          <w:rFonts w:ascii="Times New Roman" w:hAnsi="Times New Roman" w:cs="Times New Roman"/>
          <w:sz w:val="24"/>
          <w:szCs w:val="24"/>
        </w:rPr>
      </w:pPr>
      <w:r w:rsidRPr="00F52744">
        <w:rPr>
          <w:rFonts w:ascii="Times New Roman" w:hAnsi="Times New Roman" w:cs="Times New Roman"/>
          <w:sz w:val="24"/>
          <w:szCs w:val="24"/>
        </w:rPr>
        <w:t>Avoid confusion;</w:t>
      </w:r>
    </w:p>
    <w:p w14:paraId="236132C6" w14:textId="50B78F6D" w:rsidR="00871752" w:rsidRPr="00F52744" w:rsidRDefault="00871752" w:rsidP="00FF1854">
      <w:pPr>
        <w:pStyle w:val="ListParagraph"/>
        <w:numPr>
          <w:ilvl w:val="0"/>
          <w:numId w:val="81"/>
        </w:numPr>
        <w:rPr>
          <w:rFonts w:ascii="Times New Roman" w:hAnsi="Times New Roman" w:cs="Times New Roman"/>
          <w:sz w:val="24"/>
          <w:szCs w:val="24"/>
        </w:rPr>
      </w:pPr>
      <w:r w:rsidRPr="00F52744">
        <w:rPr>
          <w:rFonts w:ascii="Times New Roman" w:hAnsi="Times New Roman" w:cs="Times New Roman"/>
          <w:sz w:val="24"/>
          <w:szCs w:val="24"/>
        </w:rPr>
        <w:t>Document the ways you have tried to resolve the issue; and</w:t>
      </w:r>
    </w:p>
    <w:p w14:paraId="2D0623B6" w14:textId="2BF8975D" w:rsidR="00871752" w:rsidRPr="00F52744" w:rsidRDefault="00871752" w:rsidP="00FF1854">
      <w:pPr>
        <w:pStyle w:val="ListParagraph"/>
        <w:numPr>
          <w:ilvl w:val="0"/>
          <w:numId w:val="81"/>
        </w:numPr>
        <w:rPr>
          <w:rFonts w:ascii="Times New Roman" w:hAnsi="Times New Roman" w:cs="Times New Roman"/>
          <w:sz w:val="24"/>
          <w:szCs w:val="24"/>
        </w:rPr>
      </w:pPr>
      <w:r w:rsidRPr="00F52744">
        <w:rPr>
          <w:rFonts w:ascii="Times New Roman" w:hAnsi="Times New Roman" w:cs="Times New Roman"/>
          <w:sz w:val="24"/>
          <w:szCs w:val="24"/>
        </w:rPr>
        <w:t>Prevent your account from being charged additional unemployment taxes.</w:t>
      </w:r>
    </w:p>
    <w:p w14:paraId="693BE702" w14:textId="6B375365" w:rsidR="00935A3E" w:rsidRPr="00F52744" w:rsidRDefault="00935A3E" w:rsidP="00985302">
      <w:pPr>
        <w:pStyle w:val="Heading2"/>
        <w:rPr>
          <w:rFonts w:ascii="Times New Roman" w:hAnsi="Times New Roman" w:cs="Times New Roman"/>
          <w:b/>
        </w:rPr>
      </w:pPr>
      <w:bookmarkStart w:id="78" w:name="_Toc229985390"/>
      <w:r w:rsidRPr="00F52744">
        <w:rPr>
          <w:rFonts w:ascii="Times New Roman" w:hAnsi="Times New Roman" w:cs="Times New Roman"/>
          <w:b/>
        </w:rPr>
        <w:t>Dismissing/Firing Staff</w:t>
      </w:r>
      <w:bookmarkEnd w:id="78"/>
    </w:p>
    <w:p w14:paraId="095125AC" w14:textId="62CC17DC" w:rsidR="00871752" w:rsidRPr="00F52744" w:rsidRDefault="00871752" w:rsidP="004B09A5">
      <w:pPr>
        <w:rPr>
          <w:rFonts w:ascii="Times New Roman" w:hAnsi="Times New Roman" w:cs="Times New Roman"/>
          <w:sz w:val="24"/>
          <w:szCs w:val="24"/>
        </w:rPr>
      </w:pPr>
      <w:r w:rsidRPr="00F52744">
        <w:rPr>
          <w:rFonts w:ascii="Times New Roman" w:hAnsi="Times New Roman" w:cs="Times New Roman"/>
          <w:sz w:val="24"/>
          <w:szCs w:val="24"/>
        </w:rPr>
        <w:t>If you decide to dismiss an employee, below are some suggestions on how to handle it:</w:t>
      </w:r>
    </w:p>
    <w:p w14:paraId="4ABC2FE8" w14:textId="79E92099" w:rsidR="00871752" w:rsidRPr="00F52744" w:rsidRDefault="00871752" w:rsidP="00FF1854">
      <w:pPr>
        <w:pStyle w:val="ListParagraph"/>
        <w:numPr>
          <w:ilvl w:val="0"/>
          <w:numId w:val="82"/>
        </w:numPr>
        <w:rPr>
          <w:rFonts w:ascii="Times New Roman" w:hAnsi="Times New Roman" w:cs="Times New Roman"/>
          <w:sz w:val="24"/>
          <w:szCs w:val="24"/>
        </w:rPr>
      </w:pPr>
      <w:r w:rsidRPr="00F52744">
        <w:rPr>
          <w:rFonts w:ascii="Times New Roman" w:hAnsi="Times New Roman" w:cs="Times New Roman"/>
          <w:sz w:val="24"/>
          <w:szCs w:val="24"/>
        </w:rPr>
        <w:t>Make arrangements for back-</w:t>
      </w:r>
      <w:r w:rsidR="00E526FB" w:rsidRPr="00F52744">
        <w:rPr>
          <w:rFonts w:ascii="Times New Roman" w:hAnsi="Times New Roman" w:cs="Times New Roman"/>
          <w:sz w:val="24"/>
          <w:szCs w:val="24"/>
        </w:rPr>
        <w:t>up support before you dismiss the employee;</w:t>
      </w:r>
    </w:p>
    <w:p w14:paraId="7F949593" w14:textId="0018B238" w:rsidR="00E526FB" w:rsidRPr="00F52744" w:rsidRDefault="00E526FB" w:rsidP="00FF1854">
      <w:pPr>
        <w:pStyle w:val="ListParagraph"/>
        <w:numPr>
          <w:ilvl w:val="0"/>
          <w:numId w:val="82"/>
        </w:numPr>
        <w:rPr>
          <w:rFonts w:ascii="Times New Roman" w:hAnsi="Times New Roman" w:cs="Times New Roman"/>
          <w:sz w:val="24"/>
          <w:szCs w:val="24"/>
        </w:rPr>
      </w:pPr>
      <w:r w:rsidRPr="00F52744">
        <w:rPr>
          <w:rFonts w:ascii="Times New Roman" w:hAnsi="Times New Roman" w:cs="Times New Roman"/>
          <w:sz w:val="24"/>
          <w:szCs w:val="24"/>
        </w:rPr>
        <w:t>Do it in person or over the phone (if you feel more comfortable with this approach);</w:t>
      </w:r>
    </w:p>
    <w:p w14:paraId="4E79C185" w14:textId="416615BA" w:rsidR="00E526FB" w:rsidRPr="00F52744" w:rsidRDefault="00E526FB" w:rsidP="00FF1854">
      <w:pPr>
        <w:pStyle w:val="ListParagraph"/>
        <w:numPr>
          <w:ilvl w:val="0"/>
          <w:numId w:val="82"/>
        </w:numPr>
        <w:rPr>
          <w:rFonts w:ascii="Times New Roman" w:hAnsi="Times New Roman" w:cs="Times New Roman"/>
          <w:sz w:val="24"/>
          <w:szCs w:val="24"/>
        </w:rPr>
      </w:pPr>
      <w:r w:rsidRPr="00F52744">
        <w:rPr>
          <w:rFonts w:ascii="Times New Roman" w:hAnsi="Times New Roman" w:cs="Times New Roman"/>
          <w:sz w:val="24"/>
          <w:szCs w:val="24"/>
        </w:rPr>
        <w:t>It is your choice as to whether or not you give the traditional two weeks’ notice;</w:t>
      </w:r>
    </w:p>
    <w:p w14:paraId="6401BFD4" w14:textId="5DDA150A" w:rsidR="00E526FB" w:rsidRPr="00F52744" w:rsidRDefault="00E526FB" w:rsidP="00FF1854">
      <w:pPr>
        <w:pStyle w:val="ListParagraph"/>
        <w:numPr>
          <w:ilvl w:val="0"/>
          <w:numId w:val="82"/>
        </w:numPr>
        <w:rPr>
          <w:rFonts w:ascii="Times New Roman" w:hAnsi="Times New Roman" w:cs="Times New Roman"/>
          <w:sz w:val="24"/>
          <w:szCs w:val="24"/>
        </w:rPr>
      </w:pPr>
      <w:r w:rsidRPr="00F52744">
        <w:rPr>
          <w:rFonts w:ascii="Times New Roman" w:hAnsi="Times New Roman" w:cs="Times New Roman"/>
          <w:sz w:val="24"/>
          <w:szCs w:val="24"/>
        </w:rPr>
        <w:t>Do not drag it out (be direct, and get straight to the point)</w:t>
      </w:r>
    </w:p>
    <w:p w14:paraId="126602CB" w14:textId="6EE1C96E" w:rsidR="00E526FB" w:rsidRPr="00F52744" w:rsidRDefault="00E526FB" w:rsidP="00FF1854">
      <w:pPr>
        <w:pStyle w:val="ListParagraph"/>
        <w:numPr>
          <w:ilvl w:val="0"/>
          <w:numId w:val="82"/>
        </w:numPr>
        <w:rPr>
          <w:rFonts w:ascii="Times New Roman" w:hAnsi="Times New Roman" w:cs="Times New Roman"/>
          <w:sz w:val="24"/>
          <w:szCs w:val="24"/>
        </w:rPr>
      </w:pPr>
      <w:r w:rsidRPr="00F52744">
        <w:rPr>
          <w:rFonts w:ascii="Times New Roman" w:hAnsi="Times New Roman" w:cs="Times New Roman"/>
          <w:sz w:val="24"/>
          <w:szCs w:val="24"/>
        </w:rPr>
        <w:t xml:space="preserve">Remember that it is against the law to dismiss an employee because of age, race, ethnicity, religion, sex, gender identity, sexual orientation, national origin, or </w:t>
      </w:r>
      <w:r w:rsidR="00B66527" w:rsidRPr="00F52744">
        <w:rPr>
          <w:rFonts w:ascii="Times New Roman" w:hAnsi="Times New Roman" w:cs="Times New Roman"/>
          <w:sz w:val="24"/>
          <w:szCs w:val="24"/>
        </w:rPr>
        <w:t>disability</w:t>
      </w:r>
      <w:r w:rsidRPr="00F52744">
        <w:rPr>
          <w:rFonts w:ascii="Times New Roman" w:hAnsi="Times New Roman" w:cs="Times New Roman"/>
          <w:sz w:val="24"/>
          <w:szCs w:val="24"/>
        </w:rPr>
        <w:t>.  This cannot be the reason you are choosing to dismiss the staff.</w:t>
      </w:r>
    </w:p>
    <w:p w14:paraId="3C26D8DB" w14:textId="62CD1A2C" w:rsidR="00E526FB" w:rsidRPr="00F52744" w:rsidRDefault="00E526FB" w:rsidP="00E526FB">
      <w:pPr>
        <w:rPr>
          <w:rFonts w:ascii="Times New Roman" w:hAnsi="Times New Roman" w:cs="Times New Roman"/>
          <w:sz w:val="24"/>
          <w:szCs w:val="24"/>
        </w:rPr>
      </w:pPr>
      <w:r w:rsidRPr="00F52744">
        <w:rPr>
          <w:rFonts w:ascii="Times New Roman" w:hAnsi="Times New Roman" w:cs="Times New Roman"/>
          <w:sz w:val="24"/>
          <w:szCs w:val="24"/>
        </w:rPr>
        <w:t>When dismissing an employee, you must do the following:</w:t>
      </w:r>
    </w:p>
    <w:p w14:paraId="7171EA57" w14:textId="0FAE215A" w:rsidR="00E526FB" w:rsidRPr="00F52744" w:rsidRDefault="00E526FB" w:rsidP="00FF1854">
      <w:pPr>
        <w:pStyle w:val="ListParagraph"/>
        <w:numPr>
          <w:ilvl w:val="0"/>
          <w:numId w:val="83"/>
        </w:numPr>
        <w:rPr>
          <w:rFonts w:ascii="Times New Roman" w:hAnsi="Times New Roman" w:cs="Times New Roman"/>
          <w:sz w:val="24"/>
          <w:szCs w:val="24"/>
        </w:rPr>
      </w:pPr>
      <w:r w:rsidRPr="00F52744">
        <w:rPr>
          <w:rFonts w:ascii="Times New Roman" w:hAnsi="Times New Roman" w:cs="Times New Roman"/>
          <w:sz w:val="24"/>
          <w:szCs w:val="24"/>
        </w:rPr>
        <w:t>Notify the FEA and support coordinator;</w:t>
      </w:r>
    </w:p>
    <w:p w14:paraId="26422109" w14:textId="4AE9C0D8" w:rsidR="00E526FB" w:rsidRPr="00F52744" w:rsidRDefault="00E526FB" w:rsidP="00FF1854">
      <w:pPr>
        <w:pStyle w:val="ListParagraph"/>
        <w:numPr>
          <w:ilvl w:val="0"/>
          <w:numId w:val="83"/>
        </w:numPr>
        <w:rPr>
          <w:rFonts w:ascii="Times New Roman" w:hAnsi="Times New Roman" w:cs="Times New Roman"/>
          <w:sz w:val="24"/>
          <w:szCs w:val="24"/>
        </w:rPr>
      </w:pPr>
      <w:r w:rsidRPr="00F52744">
        <w:rPr>
          <w:rFonts w:ascii="Times New Roman" w:hAnsi="Times New Roman" w:cs="Times New Roman"/>
          <w:sz w:val="24"/>
          <w:szCs w:val="24"/>
        </w:rPr>
        <w:t xml:space="preserve">Fill out the </w:t>
      </w:r>
      <w:r w:rsidRPr="00F52744">
        <w:rPr>
          <w:rFonts w:ascii="Times New Roman" w:hAnsi="Times New Roman" w:cs="Times New Roman"/>
          <w:i/>
          <w:sz w:val="24"/>
          <w:szCs w:val="24"/>
        </w:rPr>
        <w:t>Employee Termination</w:t>
      </w:r>
      <w:r w:rsidRPr="00F52744">
        <w:rPr>
          <w:rFonts w:ascii="Times New Roman" w:hAnsi="Times New Roman" w:cs="Times New Roman"/>
          <w:sz w:val="24"/>
          <w:szCs w:val="24"/>
        </w:rPr>
        <w:t xml:space="preserve"> form on your FEA’s website and submit it to the FEA;</w:t>
      </w:r>
    </w:p>
    <w:p w14:paraId="0497FD7B" w14:textId="403793BD" w:rsidR="00E526FB" w:rsidRPr="00F52744" w:rsidRDefault="00E526FB" w:rsidP="00FF1854">
      <w:pPr>
        <w:pStyle w:val="ListParagraph"/>
        <w:numPr>
          <w:ilvl w:val="0"/>
          <w:numId w:val="83"/>
        </w:numPr>
        <w:rPr>
          <w:rFonts w:ascii="Times New Roman" w:hAnsi="Times New Roman" w:cs="Times New Roman"/>
          <w:sz w:val="24"/>
          <w:szCs w:val="24"/>
        </w:rPr>
      </w:pPr>
      <w:r w:rsidRPr="00F52744">
        <w:rPr>
          <w:rFonts w:ascii="Times New Roman" w:hAnsi="Times New Roman" w:cs="Times New Roman"/>
          <w:sz w:val="24"/>
          <w:szCs w:val="24"/>
        </w:rPr>
        <w:t>Terminated employees must be deactivated in the system to prevent further clock-ins after they have been terminated;</w:t>
      </w:r>
    </w:p>
    <w:p w14:paraId="2F2B85F0" w14:textId="66B8F07F" w:rsidR="00E526FB" w:rsidRPr="00F52744" w:rsidRDefault="00E526FB" w:rsidP="00FF1854">
      <w:pPr>
        <w:pStyle w:val="ListParagraph"/>
        <w:numPr>
          <w:ilvl w:val="0"/>
          <w:numId w:val="83"/>
        </w:numPr>
        <w:rPr>
          <w:rFonts w:ascii="Times New Roman" w:hAnsi="Times New Roman" w:cs="Times New Roman"/>
          <w:sz w:val="24"/>
          <w:szCs w:val="24"/>
        </w:rPr>
      </w:pPr>
      <w:r w:rsidRPr="00F52744">
        <w:rPr>
          <w:rFonts w:ascii="Times New Roman" w:hAnsi="Times New Roman" w:cs="Times New Roman"/>
          <w:sz w:val="24"/>
          <w:szCs w:val="24"/>
        </w:rPr>
        <w:lastRenderedPageBreak/>
        <w:t>Collect any individual items (keys, credit cards, ATM card, etc.) from the employee before discussing their dismissal with them;</w:t>
      </w:r>
    </w:p>
    <w:p w14:paraId="5FEF386A" w14:textId="3E3CDCC0" w:rsidR="00E526FB" w:rsidRPr="00F52744" w:rsidRDefault="00E526FB" w:rsidP="00FF1854">
      <w:pPr>
        <w:pStyle w:val="ListParagraph"/>
        <w:numPr>
          <w:ilvl w:val="0"/>
          <w:numId w:val="83"/>
        </w:numPr>
        <w:rPr>
          <w:rFonts w:ascii="Times New Roman" w:hAnsi="Times New Roman" w:cs="Times New Roman"/>
          <w:sz w:val="24"/>
          <w:szCs w:val="24"/>
        </w:rPr>
      </w:pPr>
      <w:r w:rsidRPr="00F52744">
        <w:rPr>
          <w:rFonts w:ascii="Times New Roman" w:hAnsi="Times New Roman" w:cs="Times New Roman"/>
          <w:sz w:val="24"/>
          <w:szCs w:val="24"/>
        </w:rPr>
        <w:t>Be careful what you say to others about the situation, especially to other employees; and</w:t>
      </w:r>
    </w:p>
    <w:p w14:paraId="01E86B4C" w14:textId="118751F6" w:rsidR="00E526FB" w:rsidRPr="00F52744" w:rsidRDefault="00E526FB" w:rsidP="00FF1854">
      <w:pPr>
        <w:pStyle w:val="ListParagraph"/>
        <w:numPr>
          <w:ilvl w:val="0"/>
          <w:numId w:val="83"/>
        </w:numPr>
        <w:rPr>
          <w:rFonts w:ascii="Times New Roman" w:hAnsi="Times New Roman" w:cs="Times New Roman"/>
          <w:sz w:val="24"/>
          <w:szCs w:val="24"/>
        </w:rPr>
      </w:pPr>
      <w:r w:rsidRPr="00F52744">
        <w:rPr>
          <w:rFonts w:ascii="Times New Roman" w:hAnsi="Times New Roman" w:cs="Times New Roman"/>
          <w:sz w:val="24"/>
          <w:szCs w:val="24"/>
        </w:rPr>
        <w:t>Maintain confidentiality related to employee issues.</w:t>
      </w:r>
    </w:p>
    <w:p w14:paraId="77614D59" w14:textId="4B7A5D0C" w:rsidR="00E526FB" w:rsidRPr="00F52744" w:rsidRDefault="00E526FB" w:rsidP="00E526FB">
      <w:pPr>
        <w:rPr>
          <w:rFonts w:ascii="Times New Roman" w:hAnsi="Times New Roman" w:cs="Times New Roman"/>
          <w:sz w:val="24"/>
          <w:szCs w:val="24"/>
        </w:rPr>
      </w:pPr>
      <w:r w:rsidRPr="00F52744">
        <w:rPr>
          <w:rFonts w:ascii="Times New Roman" w:hAnsi="Times New Roman" w:cs="Times New Roman"/>
          <w:sz w:val="24"/>
          <w:szCs w:val="24"/>
        </w:rPr>
        <w:t>If you are worried about your ex-employee trying to get revenge or get back at you, you may want to:</w:t>
      </w:r>
    </w:p>
    <w:p w14:paraId="3050696E" w14:textId="6C254815" w:rsidR="00E526FB" w:rsidRPr="00F52744" w:rsidRDefault="00E526FB" w:rsidP="00FF1854">
      <w:pPr>
        <w:pStyle w:val="ListParagraph"/>
        <w:numPr>
          <w:ilvl w:val="0"/>
          <w:numId w:val="84"/>
        </w:numPr>
        <w:rPr>
          <w:rFonts w:ascii="Times New Roman" w:hAnsi="Times New Roman" w:cs="Times New Roman"/>
          <w:sz w:val="24"/>
          <w:szCs w:val="24"/>
        </w:rPr>
      </w:pPr>
      <w:r w:rsidRPr="00F52744">
        <w:rPr>
          <w:rFonts w:ascii="Times New Roman" w:hAnsi="Times New Roman" w:cs="Times New Roman"/>
          <w:sz w:val="24"/>
          <w:szCs w:val="24"/>
        </w:rPr>
        <w:t>Notify neighbors and others that you have terminated the employee;</w:t>
      </w:r>
    </w:p>
    <w:p w14:paraId="6D4B4C8E" w14:textId="3BBE4F6E" w:rsidR="00E526FB" w:rsidRPr="00F52744" w:rsidRDefault="00E526FB" w:rsidP="00FF1854">
      <w:pPr>
        <w:pStyle w:val="ListParagraph"/>
        <w:numPr>
          <w:ilvl w:val="0"/>
          <w:numId w:val="84"/>
        </w:numPr>
        <w:rPr>
          <w:rFonts w:ascii="Times New Roman" w:hAnsi="Times New Roman" w:cs="Times New Roman"/>
          <w:sz w:val="24"/>
          <w:szCs w:val="24"/>
        </w:rPr>
      </w:pPr>
      <w:r w:rsidRPr="00F52744">
        <w:rPr>
          <w:rFonts w:ascii="Times New Roman" w:hAnsi="Times New Roman" w:cs="Times New Roman"/>
          <w:sz w:val="24"/>
          <w:szCs w:val="24"/>
        </w:rPr>
        <w:t>Ask neighbors to check on you if they see the ex-employee’s car or the ex-employee around the house;</w:t>
      </w:r>
    </w:p>
    <w:p w14:paraId="3B19FB16" w14:textId="16C576D6" w:rsidR="00E526FB" w:rsidRPr="00F52744" w:rsidRDefault="00E526FB" w:rsidP="00FF1854">
      <w:pPr>
        <w:pStyle w:val="ListParagraph"/>
        <w:numPr>
          <w:ilvl w:val="0"/>
          <w:numId w:val="84"/>
        </w:numPr>
        <w:rPr>
          <w:rFonts w:ascii="Times New Roman" w:hAnsi="Times New Roman" w:cs="Times New Roman"/>
          <w:sz w:val="24"/>
          <w:szCs w:val="24"/>
        </w:rPr>
      </w:pPr>
      <w:r w:rsidRPr="00F52744">
        <w:rPr>
          <w:rFonts w:ascii="Times New Roman" w:hAnsi="Times New Roman" w:cs="Times New Roman"/>
          <w:sz w:val="24"/>
          <w:szCs w:val="24"/>
        </w:rPr>
        <w:t>Change your locks, passwords, PIN numbers or anything your employee may have accessed; and/or</w:t>
      </w:r>
    </w:p>
    <w:p w14:paraId="306CB02F" w14:textId="2712E2E0" w:rsidR="00E526FB" w:rsidRPr="00F52744" w:rsidRDefault="00E526FB" w:rsidP="00FF1854">
      <w:pPr>
        <w:pStyle w:val="ListParagraph"/>
        <w:numPr>
          <w:ilvl w:val="0"/>
          <w:numId w:val="84"/>
        </w:numPr>
        <w:rPr>
          <w:rFonts w:ascii="Times New Roman" w:hAnsi="Times New Roman" w:cs="Times New Roman"/>
          <w:sz w:val="24"/>
          <w:szCs w:val="24"/>
        </w:rPr>
      </w:pPr>
      <w:r w:rsidRPr="00F52744">
        <w:rPr>
          <w:rFonts w:ascii="Times New Roman" w:hAnsi="Times New Roman" w:cs="Times New Roman"/>
          <w:sz w:val="24"/>
          <w:szCs w:val="24"/>
        </w:rPr>
        <w:t>If an ex-employee threatens you, notify your support coordinator of the threat and you may even need to contact the police.</w:t>
      </w:r>
    </w:p>
    <w:p w14:paraId="34E70E61" w14:textId="157E041E" w:rsidR="00C6712B" w:rsidRPr="00F52744" w:rsidRDefault="00935A3E" w:rsidP="00985302">
      <w:pPr>
        <w:pStyle w:val="Heading2"/>
        <w:rPr>
          <w:rFonts w:ascii="Times New Roman" w:hAnsi="Times New Roman" w:cs="Times New Roman"/>
          <w:b/>
        </w:rPr>
      </w:pPr>
      <w:bookmarkStart w:id="79" w:name="_Toc229985391"/>
      <w:r w:rsidRPr="00F52744">
        <w:rPr>
          <w:rFonts w:ascii="Times New Roman" w:hAnsi="Times New Roman" w:cs="Times New Roman"/>
          <w:b/>
        </w:rPr>
        <w:t>Documentation Requirements</w:t>
      </w:r>
      <w:bookmarkEnd w:id="79"/>
    </w:p>
    <w:p w14:paraId="2C530854" w14:textId="1A62BF21" w:rsidR="00C6712B" w:rsidRPr="00F52744" w:rsidRDefault="00C6712B" w:rsidP="00FF1854">
      <w:pPr>
        <w:pStyle w:val="ListParagraph"/>
        <w:numPr>
          <w:ilvl w:val="0"/>
          <w:numId w:val="85"/>
        </w:numPr>
        <w:rPr>
          <w:rFonts w:ascii="Times New Roman" w:hAnsi="Times New Roman" w:cs="Times New Roman"/>
          <w:b/>
          <w:sz w:val="24"/>
          <w:szCs w:val="24"/>
        </w:rPr>
      </w:pPr>
      <w:r w:rsidRPr="00F52744">
        <w:rPr>
          <w:rFonts w:ascii="Times New Roman" w:hAnsi="Times New Roman" w:cs="Times New Roman"/>
          <w:b/>
          <w:sz w:val="24"/>
          <w:szCs w:val="24"/>
        </w:rPr>
        <w:t>Access</w:t>
      </w:r>
      <w:r w:rsidR="00B66527" w:rsidRPr="00F52744">
        <w:rPr>
          <w:rFonts w:ascii="Times New Roman" w:hAnsi="Times New Roman" w:cs="Times New Roman"/>
          <w:b/>
          <w:sz w:val="24"/>
          <w:szCs w:val="24"/>
        </w:rPr>
        <w:t>:</w:t>
      </w:r>
      <w:r w:rsidR="00B66527" w:rsidRPr="00F52744">
        <w:rPr>
          <w:rFonts w:ascii="Times New Roman" w:hAnsi="Times New Roman" w:cs="Times New Roman"/>
          <w:sz w:val="24"/>
          <w:szCs w:val="24"/>
        </w:rPr>
        <w:t xml:space="preserve"> OCDD</w:t>
      </w:r>
      <w:r w:rsidRPr="00F52744">
        <w:rPr>
          <w:rFonts w:ascii="Times New Roman" w:hAnsi="Times New Roman" w:cs="Times New Roman"/>
          <w:sz w:val="24"/>
          <w:szCs w:val="24"/>
        </w:rPr>
        <w:t xml:space="preserve"> or its designee and other federal, state, and local agencies or their representatives must have access to records to inspect, monitor, or evaluate your records, books, and supporting documents about services provided and services purchased, and compliance with federal and state regulations.</w:t>
      </w:r>
    </w:p>
    <w:p w14:paraId="33FD3FF6" w14:textId="157CFB5D" w:rsidR="00C6712B" w:rsidRPr="00F52744" w:rsidRDefault="00C6712B" w:rsidP="00FF1854">
      <w:pPr>
        <w:pStyle w:val="ListParagraph"/>
        <w:numPr>
          <w:ilvl w:val="0"/>
          <w:numId w:val="85"/>
        </w:numPr>
        <w:rPr>
          <w:rFonts w:ascii="Times New Roman" w:hAnsi="Times New Roman" w:cs="Times New Roman"/>
          <w:b/>
          <w:sz w:val="24"/>
          <w:szCs w:val="24"/>
        </w:rPr>
      </w:pPr>
      <w:r w:rsidRPr="00F52744">
        <w:rPr>
          <w:rFonts w:ascii="Times New Roman" w:hAnsi="Times New Roman" w:cs="Times New Roman"/>
          <w:b/>
          <w:sz w:val="24"/>
          <w:szCs w:val="24"/>
        </w:rPr>
        <w:t xml:space="preserve">Maintenance: </w:t>
      </w:r>
      <w:r w:rsidRPr="00F52744">
        <w:rPr>
          <w:rFonts w:ascii="Times New Roman" w:hAnsi="Times New Roman" w:cs="Times New Roman"/>
          <w:sz w:val="24"/>
          <w:szCs w:val="24"/>
        </w:rPr>
        <w:t>Active records must be accessible.  Inactive records must be stored and maintained in a safe area to make sure they are kept confidential and are kept in good condition.  The stored records must be accessible for inspection.  You are responsible for adequately maintaining and accessing records.  Inadequate or no documentation is a major reason for recoupment of funds (you having to pay Medicaid back).</w:t>
      </w:r>
    </w:p>
    <w:p w14:paraId="76C3DE8C" w14:textId="0ACAD2E4" w:rsidR="00C6712B" w:rsidRPr="00F52744" w:rsidRDefault="00C6712B" w:rsidP="00FF1854">
      <w:pPr>
        <w:pStyle w:val="ListParagraph"/>
        <w:numPr>
          <w:ilvl w:val="0"/>
          <w:numId w:val="85"/>
        </w:numPr>
        <w:rPr>
          <w:rFonts w:ascii="Times New Roman" w:hAnsi="Times New Roman" w:cs="Times New Roman"/>
          <w:b/>
          <w:sz w:val="24"/>
          <w:szCs w:val="24"/>
        </w:rPr>
      </w:pPr>
      <w:r w:rsidRPr="00F52744">
        <w:rPr>
          <w:rFonts w:ascii="Times New Roman" w:hAnsi="Times New Roman" w:cs="Times New Roman"/>
          <w:b/>
          <w:sz w:val="24"/>
          <w:szCs w:val="24"/>
        </w:rPr>
        <w:t xml:space="preserve">Death:  </w:t>
      </w:r>
      <w:r w:rsidRPr="00F52744">
        <w:rPr>
          <w:rFonts w:ascii="Times New Roman" w:hAnsi="Times New Roman" w:cs="Times New Roman"/>
          <w:sz w:val="24"/>
          <w:szCs w:val="24"/>
        </w:rPr>
        <w:t xml:space="preserve">In the event of the death of a self-directed participant, the original records may remain with the surviving employer/authorized representative; however, the support coordinator will obtain a copy of all of the records.  These records are to be delivered to the LGE, who will make sure documents are kept in accordance with the record retention requirements.  </w:t>
      </w:r>
    </w:p>
    <w:p w14:paraId="22093DF6" w14:textId="2F967851" w:rsidR="00C6712B" w:rsidRPr="00F52744" w:rsidRDefault="00C6712B" w:rsidP="00FF1854">
      <w:pPr>
        <w:pStyle w:val="ListParagraph"/>
        <w:numPr>
          <w:ilvl w:val="0"/>
          <w:numId w:val="85"/>
        </w:numPr>
        <w:rPr>
          <w:rFonts w:ascii="Times New Roman" w:hAnsi="Times New Roman" w:cs="Times New Roman"/>
          <w:b/>
          <w:sz w:val="24"/>
          <w:szCs w:val="24"/>
        </w:rPr>
      </w:pPr>
      <w:r w:rsidRPr="00F52744">
        <w:rPr>
          <w:rFonts w:ascii="Times New Roman" w:hAnsi="Times New Roman" w:cs="Times New Roman"/>
          <w:b/>
          <w:sz w:val="24"/>
          <w:szCs w:val="24"/>
        </w:rPr>
        <w:t>Confidentiality</w:t>
      </w:r>
      <w:r w:rsidR="00B66527" w:rsidRPr="00F52744">
        <w:rPr>
          <w:rFonts w:ascii="Times New Roman" w:hAnsi="Times New Roman" w:cs="Times New Roman"/>
          <w:b/>
          <w:sz w:val="24"/>
          <w:szCs w:val="24"/>
        </w:rPr>
        <w:t>: You</w:t>
      </w:r>
      <w:r w:rsidRPr="00F52744">
        <w:rPr>
          <w:rFonts w:ascii="Times New Roman" w:hAnsi="Times New Roman" w:cs="Times New Roman"/>
          <w:sz w:val="24"/>
          <w:szCs w:val="24"/>
        </w:rPr>
        <w:t xml:space="preserve"> must not release information about an employee without the written permission of the person, except for providing the information to the FEA and to other federal and state agencies as required and requested, including your support coordinator, OCDD or its designee.  </w:t>
      </w:r>
      <w:r w:rsidR="009054C0" w:rsidRPr="00F52744">
        <w:rPr>
          <w:rFonts w:ascii="Times New Roman" w:hAnsi="Times New Roman" w:cs="Times New Roman"/>
          <w:sz w:val="24"/>
          <w:szCs w:val="24"/>
        </w:rPr>
        <w:t>It is suggested you keep your separate Employee Files on each employee.</w:t>
      </w:r>
    </w:p>
    <w:p w14:paraId="4990A44B" w14:textId="669E5D35" w:rsidR="009054C0" w:rsidRPr="00F52744" w:rsidRDefault="009054C0" w:rsidP="00FF1854">
      <w:pPr>
        <w:pStyle w:val="ListParagraph"/>
        <w:numPr>
          <w:ilvl w:val="0"/>
          <w:numId w:val="85"/>
        </w:numPr>
        <w:rPr>
          <w:rFonts w:ascii="Times New Roman" w:hAnsi="Times New Roman" w:cs="Times New Roman"/>
          <w:b/>
          <w:sz w:val="24"/>
          <w:szCs w:val="24"/>
        </w:rPr>
      </w:pPr>
      <w:r w:rsidRPr="00F52744">
        <w:rPr>
          <w:rFonts w:ascii="Times New Roman" w:hAnsi="Times New Roman" w:cs="Times New Roman"/>
          <w:b/>
          <w:sz w:val="24"/>
          <w:szCs w:val="24"/>
        </w:rPr>
        <w:t>Retention</w:t>
      </w:r>
      <w:r w:rsidR="00B66527" w:rsidRPr="00F52744">
        <w:rPr>
          <w:rFonts w:ascii="Times New Roman" w:hAnsi="Times New Roman" w:cs="Times New Roman"/>
          <w:b/>
          <w:sz w:val="24"/>
          <w:szCs w:val="24"/>
        </w:rPr>
        <w:t>: You</w:t>
      </w:r>
      <w:r w:rsidRPr="00F52744">
        <w:rPr>
          <w:rFonts w:ascii="Times New Roman" w:hAnsi="Times New Roman" w:cs="Times New Roman"/>
          <w:sz w:val="24"/>
          <w:szCs w:val="24"/>
        </w:rPr>
        <w:t xml:space="preserve"> must keep all self-direction documents (including but not limited to administrative, personnel, plan of care/revisions, progress notes, etc.) for a minimum of six years from the date of the last payment period.  If records are under review as part of a departmental or government audit, the records must be retained until all audit questions are answered and the audit is completed (even if that time period exceeds six years).</w:t>
      </w:r>
    </w:p>
    <w:p w14:paraId="4E712A6A" w14:textId="33A059B2" w:rsidR="001D7A4C" w:rsidRPr="00F52744" w:rsidRDefault="009054C0" w:rsidP="004B09A5">
      <w:pPr>
        <w:rPr>
          <w:rFonts w:ascii="Times New Roman" w:hAnsi="Times New Roman" w:cs="Times New Roman"/>
          <w:b/>
          <w:i/>
          <w:color w:val="7030A0"/>
          <w:sz w:val="24"/>
          <w:szCs w:val="24"/>
        </w:rPr>
      </w:pPr>
      <w:r w:rsidRPr="00F52744">
        <w:rPr>
          <w:rFonts w:ascii="Times New Roman" w:hAnsi="Times New Roman" w:cs="Times New Roman"/>
          <w:b/>
          <w:i/>
          <w:color w:val="7030A0"/>
          <w:sz w:val="24"/>
          <w:szCs w:val="24"/>
        </w:rPr>
        <w:t>Tip</w:t>
      </w:r>
      <w:r w:rsidR="00B66527" w:rsidRPr="00F52744">
        <w:rPr>
          <w:rFonts w:ascii="Times New Roman" w:hAnsi="Times New Roman" w:cs="Times New Roman"/>
          <w:b/>
          <w:i/>
          <w:color w:val="7030A0"/>
          <w:sz w:val="24"/>
          <w:szCs w:val="24"/>
        </w:rPr>
        <w:t>: When</w:t>
      </w:r>
      <w:r w:rsidRPr="00F52744">
        <w:rPr>
          <w:rFonts w:ascii="Times New Roman" w:hAnsi="Times New Roman" w:cs="Times New Roman"/>
          <w:b/>
          <w:i/>
          <w:color w:val="7030A0"/>
          <w:sz w:val="24"/>
          <w:szCs w:val="24"/>
        </w:rPr>
        <w:t xml:space="preserve"> communicating with your support coordinator, it is a good idea to do it by email and/or follow-up any phone calls with an email.  This will provide you with written </w:t>
      </w:r>
      <w:r w:rsidRPr="00F52744">
        <w:rPr>
          <w:rFonts w:ascii="Times New Roman" w:hAnsi="Times New Roman" w:cs="Times New Roman"/>
          <w:b/>
          <w:i/>
          <w:color w:val="7030A0"/>
          <w:sz w:val="24"/>
          <w:szCs w:val="24"/>
        </w:rPr>
        <w:lastRenderedPageBreak/>
        <w:t xml:space="preserve">documentation, including </w:t>
      </w:r>
      <w:r w:rsidR="00B66527" w:rsidRPr="00F52744">
        <w:rPr>
          <w:rFonts w:ascii="Times New Roman" w:hAnsi="Times New Roman" w:cs="Times New Roman"/>
          <w:b/>
          <w:i/>
          <w:color w:val="7030A0"/>
          <w:sz w:val="24"/>
          <w:szCs w:val="24"/>
        </w:rPr>
        <w:t>dates</w:t>
      </w:r>
      <w:r w:rsidRPr="00F52744">
        <w:rPr>
          <w:rFonts w:ascii="Times New Roman" w:hAnsi="Times New Roman" w:cs="Times New Roman"/>
          <w:b/>
          <w:i/>
          <w:color w:val="7030A0"/>
          <w:sz w:val="24"/>
          <w:szCs w:val="24"/>
        </w:rPr>
        <w:t xml:space="preserve">.  This protects you, </w:t>
      </w:r>
      <w:r w:rsidR="009E1624">
        <w:rPr>
          <w:rFonts w:ascii="Times New Roman" w:hAnsi="Times New Roman" w:cs="Times New Roman"/>
          <w:b/>
          <w:i/>
          <w:color w:val="7030A0"/>
          <w:sz w:val="24"/>
          <w:szCs w:val="24"/>
        </w:rPr>
        <w:t xml:space="preserve">the </w:t>
      </w:r>
      <w:r w:rsidRPr="00F52744">
        <w:rPr>
          <w:rFonts w:ascii="Times New Roman" w:hAnsi="Times New Roman" w:cs="Times New Roman"/>
          <w:b/>
          <w:i/>
          <w:color w:val="7030A0"/>
          <w:sz w:val="24"/>
          <w:szCs w:val="24"/>
        </w:rPr>
        <w:t>employer, in situations or discussions that may be confusing, and in case the support coordinator resigns of is dismissed.</w:t>
      </w:r>
    </w:p>
    <w:p w14:paraId="5D03C341" w14:textId="77777777" w:rsidR="00B66527" w:rsidRDefault="00B66527" w:rsidP="00985302">
      <w:pPr>
        <w:pStyle w:val="Heading1"/>
        <w:rPr>
          <w:rFonts w:ascii="Times New Roman" w:hAnsi="Times New Roman" w:cs="Times New Roman"/>
          <w:b/>
        </w:rPr>
      </w:pPr>
    </w:p>
    <w:p w14:paraId="1960218A" w14:textId="77777777" w:rsidR="00B66527" w:rsidRDefault="00B66527">
      <w:pPr>
        <w:rPr>
          <w:rFonts w:ascii="Times New Roman" w:eastAsiaTheme="majorEastAsia" w:hAnsi="Times New Roman" w:cs="Times New Roman"/>
          <w:b/>
          <w:color w:val="2E74B5" w:themeColor="accent1" w:themeShade="BF"/>
          <w:sz w:val="32"/>
          <w:szCs w:val="32"/>
        </w:rPr>
      </w:pPr>
      <w:r>
        <w:rPr>
          <w:rFonts w:ascii="Times New Roman" w:hAnsi="Times New Roman" w:cs="Times New Roman"/>
          <w:b/>
        </w:rPr>
        <w:br w:type="page"/>
      </w:r>
    </w:p>
    <w:p w14:paraId="1AC6984D" w14:textId="136B33B5" w:rsidR="008C0473" w:rsidRPr="00F52744" w:rsidRDefault="004B09A5" w:rsidP="00985302">
      <w:pPr>
        <w:pStyle w:val="Heading1"/>
        <w:rPr>
          <w:rFonts w:ascii="Times New Roman" w:hAnsi="Times New Roman" w:cs="Times New Roman"/>
          <w:b/>
        </w:rPr>
      </w:pPr>
      <w:bookmarkStart w:id="80" w:name="_Toc229985392"/>
      <w:r w:rsidRPr="00F52744">
        <w:rPr>
          <w:rFonts w:ascii="Times New Roman" w:hAnsi="Times New Roman" w:cs="Times New Roman"/>
          <w:b/>
        </w:rPr>
        <w:lastRenderedPageBreak/>
        <w:t>Chapter 8</w:t>
      </w:r>
      <w:r w:rsidR="00B66527" w:rsidRPr="00F52744">
        <w:rPr>
          <w:rFonts w:ascii="Times New Roman" w:hAnsi="Times New Roman" w:cs="Times New Roman"/>
          <w:b/>
        </w:rPr>
        <w:t>: Glossary</w:t>
      </w:r>
      <w:r w:rsidR="008C0473" w:rsidRPr="00F52744">
        <w:rPr>
          <w:rFonts w:ascii="Times New Roman" w:hAnsi="Times New Roman" w:cs="Times New Roman"/>
          <w:b/>
        </w:rPr>
        <w:t xml:space="preserve"> of Terms</w:t>
      </w:r>
      <w:bookmarkEnd w:id="80"/>
    </w:p>
    <w:p w14:paraId="4FCD73B9" w14:textId="4C8056FB" w:rsidR="002F4375" w:rsidRPr="00F52744" w:rsidRDefault="002F4375" w:rsidP="001A1A65">
      <w:pPr>
        <w:spacing w:after="0"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sz w:val="24"/>
          <w:szCs w:val="24"/>
        </w:rPr>
        <w:t xml:space="preserve">This glossary defines key terms used throughout the Self-Direction Handbook. It is intended to help </w:t>
      </w:r>
      <w:r w:rsidR="00D73DA9" w:rsidRPr="00F52744">
        <w:rPr>
          <w:rFonts w:ascii="Times New Roman" w:eastAsia="Times New Roman" w:hAnsi="Times New Roman" w:cs="Times New Roman"/>
          <w:sz w:val="24"/>
          <w:szCs w:val="24"/>
        </w:rPr>
        <w:t>participants</w:t>
      </w:r>
      <w:r w:rsidRPr="00F52744">
        <w:rPr>
          <w:rFonts w:ascii="Times New Roman" w:eastAsia="Times New Roman" w:hAnsi="Times New Roman" w:cs="Times New Roman"/>
          <w:sz w:val="24"/>
          <w:szCs w:val="24"/>
        </w:rPr>
        <w:t>, families, employers, and support teams understand the language and acronyms commonly used in waiver services.</w:t>
      </w:r>
    </w:p>
    <w:p w14:paraId="17DD716D" w14:textId="77777777" w:rsidR="002F4375" w:rsidRPr="00F52744" w:rsidRDefault="002F4375" w:rsidP="004B09A5">
      <w:pPr>
        <w:spacing w:before="100" w:beforeAutospacing="1" w:after="100" w:afterAutospacing="1" w:line="240" w:lineRule="auto"/>
        <w:outlineLvl w:val="2"/>
        <w:rPr>
          <w:rFonts w:ascii="Times New Roman" w:eastAsia="Times New Roman" w:hAnsi="Times New Roman" w:cs="Times New Roman"/>
          <w:b/>
          <w:bCs/>
          <w:sz w:val="27"/>
          <w:szCs w:val="27"/>
        </w:rPr>
      </w:pPr>
      <w:bookmarkStart w:id="81" w:name="_Toc229985393"/>
      <w:r w:rsidRPr="00F52744">
        <w:rPr>
          <w:rFonts w:ascii="Times New Roman" w:eastAsia="Times New Roman" w:hAnsi="Times New Roman" w:cs="Times New Roman"/>
          <w:b/>
          <w:bCs/>
          <w:sz w:val="27"/>
          <w:szCs w:val="27"/>
        </w:rPr>
        <w:t>A–C</w:t>
      </w:r>
      <w:bookmarkEnd w:id="81"/>
    </w:p>
    <w:p w14:paraId="255527AF" w14:textId="315CFE18" w:rsidR="002F4375" w:rsidRPr="00F52744" w:rsidRDefault="002F4375" w:rsidP="00FF1854">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Activities of Daily Living (ADLs):</w:t>
      </w:r>
      <w:r w:rsidRPr="00F52744">
        <w:rPr>
          <w:rFonts w:ascii="Times New Roman" w:eastAsia="Times New Roman" w:hAnsi="Times New Roman" w:cs="Times New Roman"/>
          <w:sz w:val="24"/>
          <w:szCs w:val="24"/>
        </w:rPr>
        <w:t xml:space="preserve"> Basic daily tasks such as eating, dressing, bathing, grooming, toileting, and mobility</w:t>
      </w:r>
      <w:r w:rsidR="00D73DA9" w:rsidRPr="00F52744">
        <w:rPr>
          <w:rFonts w:ascii="Times New Roman" w:eastAsia="Times New Roman" w:hAnsi="Times New Roman" w:cs="Times New Roman"/>
          <w:sz w:val="24"/>
          <w:szCs w:val="24"/>
        </w:rPr>
        <w:t>.</w:t>
      </w:r>
    </w:p>
    <w:p w14:paraId="4EE02A2F" w14:textId="09ED1958" w:rsidR="002F4375" w:rsidRPr="00F52744" w:rsidRDefault="002F4375" w:rsidP="00FF1854">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Authorized Representative:</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sz w:val="24"/>
          <w:szCs w:val="24"/>
        </w:rPr>
        <w:t>The person that acts on behalf of the service participant, this may</w:t>
      </w:r>
      <w:r w:rsidR="00033B09" w:rsidRPr="00F52744">
        <w:rPr>
          <w:rFonts w:ascii="Times New Roman" w:hAnsi="Times New Roman" w:cs="Times New Roman"/>
          <w:spacing w:val="-7"/>
          <w:sz w:val="24"/>
          <w:szCs w:val="24"/>
        </w:rPr>
        <w:t xml:space="preserve"> </w:t>
      </w:r>
      <w:r w:rsidR="00033B09" w:rsidRPr="00F52744">
        <w:rPr>
          <w:rFonts w:ascii="Times New Roman" w:hAnsi="Times New Roman" w:cs="Times New Roman"/>
          <w:sz w:val="24"/>
          <w:szCs w:val="24"/>
        </w:rPr>
        <w:t>be</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the</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individual,</w:t>
      </w:r>
      <w:r w:rsidR="00033B09" w:rsidRPr="00F52744">
        <w:rPr>
          <w:rFonts w:ascii="Times New Roman" w:hAnsi="Times New Roman" w:cs="Times New Roman"/>
          <w:spacing w:val="-1"/>
          <w:sz w:val="24"/>
          <w:szCs w:val="24"/>
        </w:rPr>
        <w:t xml:space="preserve"> </w:t>
      </w:r>
      <w:r w:rsidR="00033B09" w:rsidRPr="00F52744">
        <w:rPr>
          <w:rFonts w:ascii="Times New Roman" w:hAnsi="Times New Roman" w:cs="Times New Roman"/>
          <w:sz w:val="24"/>
          <w:szCs w:val="24"/>
        </w:rPr>
        <w:t>a</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family</w:t>
      </w:r>
      <w:r w:rsidR="00033B09" w:rsidRPr="00F52744">
        <w:rPr>
          <w:rFonts w:ascii="Times New Roman" w:hAnsi="Times New Roman" w:cs="Times New Roman"/>
          <w:spacing w:val="-7"/>
          <w:sz w:val="24"/>
          <w:szCs w:val="24"/>
        </w:rPr>
        <w:t xml:space="preserve"> </w:t>
      </w:r>
      <w:r w:rsidR="00033B09" w:rsidRPr="00F52744">
        <w:rPr>
          <w:rFonts w:ascii="Times New Roman" w:hAnsi="Times New Roman" w:cs="Times New Roman"/>
          <w:sz w:val="24"/>
          <w:szCs w:val="24"/>
        </w:rPr>
        <w:t>member,</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or</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other</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trusted</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person.</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The</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service</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participant</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 xml:space="preserve">will choose who their authorized representative will be. The authorized representative will “represent” the service participant when dealing with state/federal agencies or programs, or in some legal issues. The authorized representative is also allowed to sign paperwork and sometimes make some decisions on behalf of the service participant. A link to the Authorized Representative form can be found in </w:t>
      </w:r>
      <w:hyperlink w:anchor="bookmark14" w:history="1">
        <w:r w:rsidR="00033B09" w:rsidRPr="00F52744">
          <w:rPr>
            <w:rFonts w:ascii="Times New Roman" w:hAnsi="Times New Roman" w:cs="Times New Roman"/>
            <w:i/>
            <w:iCs/>
            <w:color w:val="0000FF"/>
            <w:sz w:val="24"/>
            <w:szCs w:val="24"/>
            <w:u w:val="single"/>
          </w:rPr>
          <w:t>Appendix A Helpful Links</w:t>
        </w:r>
      </w:hyperlink>
      <w:r w:rsidR="00033B09" w:rsidRPr="00F52744">
        <w:rPr>
          <w:rFonts w:ascii="Times New Roman" w:hAnsi="Times New Roman" w:cs="Times New Roman"/>
          <w:i/>
          <w:iCs/>
          <w:color w:val="000000"/>
          <w:sz w:val="24"/>
          <w:szCs w:val="24"/>
        </w:rPr>
        <w:t>.</w:t>
      </w:r>
    </w:p>
    <w:p w14:paraId="08BF1D1A" w14:textId="12C09DB2" w:rsidR="002F4375" w:rsidRPr="00F52744" w:rsidRDefault="002F4375" w:rsidP="00FF1854">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Confidentiality:</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sz w:val="24"/>
          <w:szCs w:val="24"/>
        </w:rPr>
        <w:t xml:space="preserve">The process of protecting a person’s private health information so that is only shared with certain agencies or people who are allowed to have the information. </w:t>
      </w:r>
      <w:r w:rsidR="00B66527" w:rsidRPr="00F52744">
        <w:rPr>
          <w:rFonts w:ascii="Times New Roman" w:hAnsi="Times New Roman" w:cs="Times New Roman"/>
          <w:sz w:val="24"/>
          <w:szCs w:val="24"/>
        </w:rPr>
        <w:t>Confidentially</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certain</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information</w:t>
      </w:r>
      <w:r w:rsidR="00033B09" w:rsidRPr="00F52744">
        <w:rPr>
          <w:rFonts w:ascii="Times New Roman" w:hAnsi="Times New Roman" w:cs="Times New Roman"/>
          <w:spacing w:val="-1"/>
          <w:sz w:val="24"/>
          <w:szCs w:val="24"/>
        </w:rPr>
        <w:t xml:space="preserve"> </w:t>
      </w:r>
      <w:r w:rsidR="00033B09" w:rsidRPr="00F52744">
        <w:rPr>
          <w:rFonts w:ascii="Times New Roman" w:hAnsi="Times New Roman" w:cs="Times New Roman"/>
          <w:sz w:val="24"/>
          <w:szCs w:val="24"/>
        </w:rPr>
        <w:t>is</w:t>
      </w:r>
      <w:r w:rsidR="00033B09" w:rsidRPr="00F52744">
        <w:rPr>
          <w:rFonts w:ascii="Times New Roman" w:hAnsi="Times New Roman" w:cs="Times New Roman"/>
          <w:spacing w:val="-4"/>
          <w:sz w:val="24"/>
          <w:szCs w:val="24"/>
        </w:rPr>
        <w:t xml:space="preserve"> </w:t>
      </w:r>
      <w:r w:rsidR="00033B09" w:rsidRPr="00F52744">
        <w:rPr>
          <w:rFonts w:ascii="Times New Roman" w:hAnsi="Times New Roman" w:cs="Times New Roman"/>
          <w:sz w:val="24"/>
          <w:szCs w:val="24"/>
        </w:rPr>
        <w:t>required</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by</w:t>
      </w:r>
      <w:r w:rsidR="00033B09" w:rsidRPr="00F52744">
        <w:rPr>
          <w:rFonts w:ascii="Times New Roman" w:hAnsi="Times New Roman" w:cs="Times New Roman"/>
          <w:spacing w:val="-5"/>
          <w:sz w:val="24"/>
          <w:szCs w:val="24"/>
        </w:rPr>
        <w:t xml:space="preserve"> </w:t>
      </w:r>
      <w:r w:rsidR="00033B09" w:rsidRPr="00F52744">
        <w:rPr>
          <w:rFonts w:ascii="Times New Roman" w:hAnsi="Times New Roman" w:cs="Times New Roman"/>
          <w:sz w:val="24"/>
          <w:szCs w:val="24"/>
        </w:rPr>
        <w:t>a</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law</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called</w:t>
      </w:r>
      <w:r w:rsidR="00033B09" w:rsidRPr="00F52744">
        <w:rPr>
          <w:rFonts w:ascii="Times New Roman" w:hAnsi="Times New Roman" w:cs="Times New Roman"/>
          <w:spacing w:val="-1"/>
          <w:sz w:val="24"/>
          <w:szCs w:val="24"/>
        </w:rPr>
        <w:t xml:space="preserve"> </w:t>
      </w:r>
      <w:r w:rsidR="00033B09" w:rsidRPr="00F52744">
        <w:rPr>
          <w:rFonts w:ascii="Times New Roman" w:hAnsi="Times New Roman" w:cs="Times New Roman"/>
          <w:sz w:val="24"/>
          <w:szCs w:val="24"/>
        </w:rPr>
        <w:t>Health</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Insurance</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Portability and Accountability Act (HIPAA).</w:t>
      </w:r>
    </w:p>
    <w:p w14:paraId="5CB0E788" w14:textId="77777777" w:rsidR="00033B09" w:rsidRPr="00F52744" w:rsidRDefault="002F4375" w:rsidP="00FF1854">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Critical Incident:</w:t>
      </w:r>
      <w:r w:rsidRPr="00F52744">
        <w:rPr>
          <w:rFonts w:ascii="Times New Roman" w:eastAsia="Times New Roman" w:hAnsi="Times New Roman" w:cs="Times New Roman"/>
          <w:sz w:val="24"/>
          <w:szCs w:val="24"/>
        </w:rPr>
        <w:t xml:space="preserve"> A</w:t>
      </w:r>
      <w:r w:rsidR="00033B09" w:rsidRPr="00F52744">
        <w:rPr>
          <w:rFonts w:ascii="Times New Roman" w:eastAsia="Times New Roman" w:hAnsi="Times New Roman" w:cs="Times New Roman"/>
          <w:sz w:val="24"/>
          <w:szCs w:val="24"/>
        </w:rPr>
        <w:t>n</w:t>
      </w:r>
      <w:r w:rsidRPr="00F52744">
        <w:rPr>
          <w:rFonts w:ascii="Times New Roman" w:eastAsia="Times New Roman" w:hAnsi="Times New Roman" w:cs="Times New Roman"/>
          <w:sz w:val="24"/>
          <w:szCs w:val="24"/>
        </w:rPr>
        <w:t xml:space="preserve"> event involving </w:t>
      </w:r>
      <w:r w:rsidR="00033B09" w:rsidRPr="00F52744">
        <w:rPr>
          <w:rFonts w:ascii="Times New Roman" w:eastAsia="Times New Roman" w:hAnsi="Times New Roman" w:cs="Times New Roman"/>
          <w:sz w:val="24"/>
          <w:szCs w:val="24"/>
        </w:rPr>
        <w:t xml:space="preserve">a waiver participant that meets OCDD defined critical incident categories and requires reporting, review and follow-up in accordance with OCDD policy (OI #F5).  All critical incidents must be reported timely and monitored through resolution in OCDD’s critical incident reporting application.  </w:t>
      </w:r>
    </w:p>
    <w:p w14:paraId="0032ACEE" w14:textId="7C9AC5C8" w:rsidR="002F4375" w:rsidRPr="00F52744" w:rsidRDefault="002F4375" w:rsidP="00FF1854">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Critical Incident Report:</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sz w:val="24"/>
          <w:szCs w:val="24"/>
        </w:rPr>
        <w:t>The required documentation of a Critical Incident (CI) that must be entered into OCDD’s critical incident reporting application by the responsible party based on “first to discover” guidance. In self-direction, the CI must be reported immediately to the SC, who enters the CIR in the critical incident reporting application. The CIR must include all required information and be updated with follow-up activities until the incident is resolved.</w:t>
      </w:r>
    </w:p>
    <w:p w14:paraId="3320C39C" w14:textId="77777777" w:rsidR="002F4375" w:rsidRPr="00F52744" w:rsidRDefault="002F4375" w:rsidP="004B09A5">
      <w:pPr>
        <w:spacing w:before="100" w:beforeAutospacing="1" w:after="100" w:afterAutospacing="1" w:line="240" w:lineRule="auto"/>
        <w:outlineLvl w:val="2"/>
        <w:rPr>
          <w:rFonts w:ascii="Times New Roman" w:eastAsia="Times New Roman" w:hAnsi="Times New Roman" w:cs="Times New Roman"/>
          <w:b/>
          <w:bCs/>
          <w:sz w:val="27"/>
          <w:szCs w:val="27"/>
        </w:rPr>
      </w:pPr>
      <w:bookmarkStart w:id="82" w:name="_Toc229985394"/>
      <w:r w:rsidRPr="00F52744">
        <w:rPr>
          <w:rFonts w:ascii="Times New Roman" w:eastAsia="Times New Roman" w:hAnsi="Times New Roman" w:cs="Times New Roman"/>
          <w:b/>
          <w:bCs/>
          <w:sz w:val="27"/>
          <w:szCs w:val="27"/>
        </w:rPr>
        <w:t>D–F</w:t>
      </w:r>
      <w:bookmarkEnd w:id="82"/>
    </w:p>
    <w:p w14:paraId="0AFD0467" w14:textId="12B9FB5D" w:rsidR="002F4375" w:rsidRPr="00F52744" w:rsidRDefault="002F4375" w:rsidP="00FF185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Direct Support Professional (DSP):</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sz w:val="24"/>
          <w:szCs w:val="24"/>
        </w:rPr>
        <w:t>A person who is paid to provide support or care (in- home</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care</w:t>
      </w:r>
      <w:r w:rsidR="00033B09" w:rsidRPr="00F52744">
        <w:rPr>
          <w:rFonts w:ascii="Times New Roman" w:hAnsi="Times New Roman" w:cs="Times New Roman"/>
          <w:spacing w:val="-4"/>
          <w:sz w:val="24"/>
          <w:szCs w:val="24"/>
        </w:rPr>
        <w:t xml:space="preserve"> </w:t>
      </w:r>
      <w:r w:rsidR="00033B09" w:rsidRPr="00F52744">
        <w:rPr>
          <w:rFonts w:ascii="Times New Roman" w:hAnsi="Times New Roman" w:cs="Times New Roman"/>
          <w:sz w:val="24"/>
          <w:szCs w:val="24"/>
        </w:rPr>
        <w:t>services)</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to</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a</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service</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participant</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according</w:t>
      </w:r>
      <w:r w:rsidR="00033B09" w:rsidRPr="00F52744">
        <w:rPr>
          <w:rFonts w:ascii="Times New Roman" w:hAnsi="Times New Roman" w:cs="Times New Roman"/>
          <w:spacing w:val="-5"/>
          <w:sz w:val="24"/>
          <w:szCs w:val="24"/>
        </w:rPr>
        <w:t xml:space="preserve"> </w:t>
      </w:r>
      <w:r w:rsidR="00033B09" w:rsidRPr="00F52744">
        <w:rPr>
          <w:rFonts w:ascii="Times New Roman" w:hAnsi="Times New Roman" w:cs="Times New Roman"/>
          <w:sz w:val="24"/>
          <w:szCs w:val="24"/>
        </w:rPr>
        <w:t>to</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what</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is</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written</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in</w:t>
      </w:r>
      <w:r w:rsidR="00033B09" w:rsidRPr="00F52744">
        <w:rPr>
          <w:rFonts w:ascii="Times New Roman" w:hAnsi="Times New Roman" w:cs="Times New Roman"/>
          <w:spacing w:val="-1"/>
          <w:sz w:val="24"/>
          <w:szCs w:val="24"/>
        </w:rPr>
        <w:t xml:space="preserve"> </w:t>
      </w:r>
      <w:r w:rsidR="00033B09" w:rsidRPr="00F52744">
        <w:rPr>
          <w:rFonts w:ascii="Times New Roman" w:hAnsi="Times New Roman" w:cs="Times New Roman"/>
          <w:sz w:val="24"/>
          <w:szCs w:val="24"/>
        </w:rPr>
        <w:t>the</w:t>
      </w:r>
      <w:r w:rsidR="00033B09" w:rsidRPr="00F52744">
        <w:rPr>
          <w:rFonts w:ascii="Times New Roman" w:hAnsi="Times New Roman" w:cs="Times New Roman"/>
          <w:spacing w:val="-1"/>
          <w:sz w:val="24"/>
          <w:szCs w:val="24"/>
        </w:rPr>
        <w:t xml:space="preserve"> </w:t>
      </w:r>
      <w:r w:rsidR="00033B09" w:rsidRPr="00F52744">
        <w:rPr>
          <w:rFonts w:ascii="Times New Roman" w:hAnsi="Times New Roman" w:cs="Times New Roman"/>
          <w:sz w:val="24"/>
          <w:szCs w:val="24"/>
        </w:rPr>
        <w:t>participant’s support plan (previously</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known as Direct Support Worker (DSW)).</w:t>
      </w:r>
      <w:r w:rsidR="00033B09" w:rsidRPr="00F52744">
        <w:rPr>
          <w:rFonts w:ascii="Times New Roman" w:hAnsi="Times New Roman" w:cs="Times New Roman"/>
          <w:spacing w:val="40"/>
          <w:sz w:val="24"/>
          <w:szCs w:val="24"/>
        </w:rPr>
        <w:t xml:space="preserve"> </w:t>
      </w:r>
      <w:r w:rsidR="00033B09" w:rsidRPr="00F52744">
        <w:rPr>
          <w:rFonts w:ascii="Times New Roman" w:hAnsi="Times New Roman" w:cs="Times New Roman"/>
          <w:sz w:val="24"/>
          <w:szCs w:val="24"/>
        </w:rPr>
        <w:t>Also known as Direct Care Staff.</w:t>
      </w:r>
    </w:p>
    <w:p w14:paraId="279EA548" w14:textId="6433F42D" w:rsidR="002F4375" w:rsidRPr="00F52744" w:rsidRDefault="002F4375" w:rsidP="00FF185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Electronic Visit Verification (EVV):</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sz w:val="24"/>
          <w:szCs w:val="24"/>
        </w:rPr>
        <w:t>A web-based system that electronically records and documents</w:t>
      </w:r>
      <w:r w:rsidR="00033B09" w:rsidRPr="00F52744">
        <w:rPr>
          <w:rFonts w:ascii="Times New Roman" w:hAnsi="Times New Roman" w:cs="Times New Roman"/>
          <w:spacing w:val="-10"/>
          <w:sz w:val="24"/>
          <w:szCs w:val="24"/>
        </w:rPr>
        <w:t xml:space="preserve"> </w:t>
      </w:r>
      <w:r w:rsidR="00033B09" w:rsidRPr="00F52744">
        <w:rPr>
          <w:rFonts w:ascii="Times New Roman" w:hAnsi="Times New Roman" w:cs="Times New Roman"/>
          <w:sz w:val="24"/>
          <w:szCs w:val="24"/>
        </w:rPr>
        <w:t>the</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precise</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date,</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start,</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and</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end</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times</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that</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services</w:t>
      </w:r>
      <w:r w:rsidR="00033B09" w:rsidRPr="00F52744">
        <w:rPr>
          <w:rFonts w:ascii="Times New Roman" w:hAnsi="Times New Roman" w:cs="Times New Roman"/>
          <w:spacing w:val="-10"/>
          <w:sz w:val="24"/>
          <w:szCs w:val="24"/>
        </w:rPr>
        <w:t xml:space="preserve"> </w:t>
      </w:r>
      <w:r w:rsidR="00033B09" w:rsidRPr="00F52744">
        <w:rPr>
          <w:rFonts w:ascii="Times New Roman" w:hAnsi="Times New Roman" w:cs="Times New Roman"/>
          <w:sz w:val="24"/>
          <w:szCs w:val="24"/>
        </w:rPr>
        <w:t>are</w:t>
      </w:r>
      <w:r w:rsidR="00033B09" w:rsidRPr="00F52744">
        <w:rPr>
          <w:rFonts w:ascii="Times New Roman" w:hAnsi="Times New Roman" w:cs="Times New Roman"/>
          <w:spacing w:val="-12"/>
          <w:sz w:val="24"/>
          <w:szCs w:val="24"/>
        </w:rPr>
        <w:t xml:space="preserve"> </w:t>
      </w:r>
      <w:r w:rsidR="00033B09" w:rsidRPr="00F52744">
        <w:rPr>
          <w:rFonts w:ascii="Times New Roman" w:hAnsi="Times New Roman" w:cs="Times New Roman"/>
          <w:sz w:val="24"/>
          <w:szCs w:val="24"/>
        </w:rPr>
        <w:t>provided</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to</w:t>
      </w:r>
      <w:r w:rsidR="00033B09" w:rsidRPr="00F52744">
        <w:rPr>
          <w:rFonts w:ascii="Times New Roman" w:hAnsi="Times New Roman" w:cs="Times New Roman"/>
          <w:spacing w:val="-11"/>
          <w:sz w:val="24"/>
          <w:szCs w:val="24"/>
        </w:rPr>
        <w:t xml:space="preserve"> </w:t>
      </w:r>
      <w:r w:rsidR="00033B09" w:rsidRPr="00F52744">
        <w:rPr>
          <w:rFonts w:ascii="Times New Roman" w:hAnsi="Times New Roman" w:cs="Times New Roman"/>
          <w:sz w:val="24"/>
          <w:szCs w:val="24"/>
        </w:rPr>
        <w:t>participants.</w:t>
      </w:r>
      <w:r w:rsidR="00033B09" w:rsidRPr="00F52744">
        <w:rPr>
          <w:rFonts w:ascii="Times New Roman" w:hAnsi="Times New Roman" w:cs="Times New Roman"/>
          <w:spacing w:val="-10"/>
          <w:sz w:val="24"/>
          <w:szCs w:val="24"/>
        </w:rPr>
        <w:t xml:space="preserve"> </w:t>
      </w:r>
      <w:r w:rsidR="00033B09" w:rsidRPr="00F52744">
        <w:rPr>
          <w:rFonts w:ascii="Times New Roman" w:hAnsi="Times New Roman" w:cs="Times New Roman"/>
          <w:sz w:val="24"/>
          <w:szCs w:val="24"/>
        </w:rPr>
        <w:t xml:space="preserve">The EVV system will ensure that participants are receiving services authorized in their Plans </w:t>
      </w:r>
      <w:r w:rsidR="00B66527" w:rsidRPr="00F52744">
        <w:rPr>
          <w:rFonts w:ascii="Times New Roman" w:hAnsi="Times New Roman" w:cs="Times New Roman"/>
          <w:sz w:val="24"/>
          <w:szCs w:val="24"/>
        </w:rPr>
        <w:t>of</w:t>
      </w:r>
      <w:r w:rsidR="00033B09" w:rsidRPr="00F52744">
        <w:rPr>
          <w:rFonts w:ascii="Times New Roman" w:hAnsi="Times New Roman" w:cs="Times New Roman"/>
          <w:sz w:val="24"/>
          <w:szCs w:val="24"/>
        </w:rPr>
        <w:t xml:space="preserve"> Care, reduce inappropriate billing/payment, safeguard against fraud and improve program </w:t>
      </w:r>
      <w:r w:rsidR="00033B09" w:rsidRPr="00F52744">
        <w:rPr>
          <w:rFonts w:ascii="Times New Roman" w:hAnsi="Times New Roman" w:cs="Times New Roman"/>
          <w:spacing w:val="-2"/>
          <w:sz w:val="24"/>
          <w:szCs w:val="24"/>
        </w:rPr>
        <w:t>oversight.</w:t>
      </w:r>
    </w:p>
    <w:p w14:paraId="0C378809" w14:textId="4885894A" w:rsidR="002F4375" w:rsidRPr="00F52744" w:rsidRDefault="002F4375" w:rsidP="00FF185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Employee:</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sz w:val="24"/>
          <w:szCs w:val="24"/>
        </w:rPr>
        <w:t>the</w:t>
      </w:r>
      <w:r w:rsidR="00033B09" w:rsidRPr="00F52744">
        <w:rPr>
          <w:rFonts w:ascii="Times New Roman" w:hAnsi="Times New Roman" w:cs="Times New Roman"/>
          <w:spacing w:val="-4"/>
          <w:sz w:val="24"/>
          <w:szCs w:val="24"/>
        </w:rPr>
        <w:t xml:space="preserve"> </w:t>
      </w:r>
      <w:r w:rsidR="00033B09" w:rsidRPr="00F52744">
        <w:rPr>
          <w:rFonts w:ascii="Times New Roman" w:hAnsi="Times New Roman" w:cs="Times New Roman"/>
          <w:sz w:val="24"/>
          <w:szCs w:val="24"/>
        </w:rPr>
        <w:t>Direct</w:t>
      </w:r>
      <w:r w:rsidR="00033B09" w:rsidRPr="00F52744">
        <w:rPr>
          <w:rFonts w:ascii="Times New Roman" w:hAnsi="Times New Roman" w:cs="Times New Roman"/>
          <w:spacing w:val="-5"/>
          <w:sz w:val="24"/>
          <w:szCs w:val="24"/>
        </w:rPr>
        <w:t xml:space="preserve"> </w:t>
      </w:r>
      <w:r w:rsidR="00033B09" w:rsidRPr="00F52744">
        <w:rPr>
          <w:rFonts w:ascii="Times New Roman" w:hAnsi="Times New Roman" w:cs="Times New Roman"/>
          <w:sz w:val="24"/>
          <w:szCs w:val="24"/>
        </w:rPr>
        <w:t>Service</w:t>
      </w:r>
      <w:r w:rsidR="00033B09" w:rsidRPr="00F52744">
        <w:rPr>
          <w:rFonts w:ascii="Times New Roman" w:hAnsi="Times New Roman" w:cs="Times New Roman"/>
          <w:spacing w:val="-5"/>
          <w:sz w:val="24"/>
          <w:szCs w:val="24"/>
        </w:rPr>
        <w:t xml:space="preserve"> </w:t>
      </w:r>
      <w:r w:rsidR="00033B09" w:rsidRPr="00F52744">
        <w:rPr>
          <w:rFonts w:ascii="Times New Roman" w:hAnsi="Times New Roman" w:cs="Times New Roman"/>
          <w:sz w:val="24"/>
          <w:szCs w:val="24"/>
        </w:rPr>
        <w:t>Professional</w:t>
      </w:r>
      <w:r w:rsidR="00033B09" w:rsidRPr="00F52744">
        <w:rPr>
          <w:rFonts w:ascii="Times New Roman" w:hAnsi="Times New Roman" w:cs="Times New Roman"/>
          <w:spacing w:val="-4"/>
          <w:sz w:val="24"/>
          <w:szCs w:val="24"/>
        </w:rPr>
        <w:t xml:space="preserve"> </w:t>
      </w:r>
      <w:r w:rsidR="00033B09" w:rsidRPr="00F52744">
        <w:rPr>
          <w:rFonts w:ascii="Times New Roman" w:hAnsi="Times New Roman" w:cs="Times New Roman"/>
          <w:sz w:val="24"/>
          <w:szCs w:val="24"/>
        </w:rPr>
        <w:t>hired</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by</w:t>
      </w:r>
      <w:r w:rsidR="00033B09" w:rsidRPr="00F52744">
        <w:rPr>
          <w:rFonts w:ascii="Times New Roman" w:hAnsi="Times New Roman" w:cs="Times New Roman"/>
          <w:spacing w:val="-10"/>
          <w:sz w:val="24"/>
          <w:szCs w:val="24"/>
        </w:rPr>
        <w:t xml:space="preserve"> </w:t>
      </w:r>
      <w:r w:rsidR="00033B09" w:rsidRPr="00F52744">
        <w:rPr>
          <w:rFonts w:ascii="Times New Roman" w:hAnsi="Times New Roman" w:cs="Times New Roman"/>
          <w:sz w:val="24"/>
          <w:szCs w:val="24"/>
        </w:rPr>
        <w:t>the</w:t>
      </w:r>
      <w:r w:rsidR="00033B09" w:rsidRPr="00F52744">
        <w:rPr>
          <w:rFonts w:ascii="Times New Roman" w:hAnsi="Times New Roman" w:cs="Times New Roman"/>
          <w:spacing w:val="-5"/>
          <w:sz w:val="24"/>
          <w:szCs w:val="24"/>
        </w:rPr>
        <w:t xml:space="preserve"> </w:t>
      </w:r>
      <w:r w:rsidR="00033B09" w:rsidRPr="00F52744">
        <w:rPr>
          <w:rFonts w:ascii="Times New Roman" w:hAnsi="Times New Roman" w:cs="Times New Roman"/>
          <w:sz w:val="24"/>
          <w:szCs w:val="24"/>
        </w:rPr>
        <w:t>service</w:t>
      </w:r>
      <w:r w:rsidR="00033B09" w:rsidRPr="00F52744">
        <w:rPr>
          <w:rFonts w:ascii="Times New Roman" w:hAnsi="Times New Roman" w:cs="Times New Roman"/>
          <w:spacing w:val="-5"/>
          <w:sz w:val="24"/>
          <w:szCs w:val="24"/>
        </w:rPr>
        <w:t xml:space="preserve"> </w:t>
      </w:r>
      <w:r w:rsidR="00033B09" w:rsidRPr="00F52744">
        <w:rPr>
          <w:rFonts w:ascii="Times New Roman" w:hAnsi="Times New Roman" w:cs="Times New Roman"/>
          <w:sz w:val="24"/>
          <w:szCs w:val="24"/>
        </w:rPr>
        <w:t xml:space="preserve">participant/authorized </w:t>
      </w:r>
      <w:r w:rsidR="00033B09" w:rsidRPr="00F52744">
        <w:rPr>
          <w:rFonts w:ascii="Times New Roman" w:hAnsi="Times New Roman" w:cs="Times New Roman"/>
          <w:spacing w:val="-2"/>
          <w:sz w:val="24"/>
          <w:szCs w:val="24"/>
        </w:rPr>
        <w:t>representative.</w:t>
      </w:r>
    </w:p>
    <w:p w14:paraId="51F7EFDE" w14:textId="77777777" w:rsidR="00033B09" w:rsidRPr="00F52744" w:rsidRDefault="002F4375" w:rsidP="00FF185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lastRenderedPageBreak/>
        <w:t>Employer:</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sz w:val="24"/>
          <w:szCs w:val="24"/>
        </w:rPr>
        <w:t>The</w:t>
      </w:r>
      <w:r w:rsidR="00033B09" w:rsidRPr="00F52744">
        <w:rPr>
          <w:rFonts w:ascii="Times New Roman" w:hAnsi="Times New Roman" w:cs="Times New Roman"/>
          <w:spacing w:val="29"/>
          <w:sz w:val="24"/>
          <w:szCs w:val="24"/>
        </w:rPr>
        <w:t xml:space="preserve"> </w:t>
      </w:r>
      <w:r w:rsidR="00033B09" w:rsidRPr="00F52744">
        <w:rPr>
          <w:rFonts w:ascii="Times New Roman" w:hAnsi="Times New Roman" w:cs="Times New Roman"/>
          <w:sz w:val="24"/>
          <w:szCs w:val="24"/>
        </w:rPr>
        <w:t>individual</w:t>
      </w:r>
      <w:r w:rsidR="00033B09" w:rsidRPr="00F52744">
        <w:rPr>
          <w:rFonts w:ascii="Times New Roman" w:hAnsi="Times New Roman" w:cs="Times New Roman"/>
          <w:spacing w:val="30"/>
          <w:sz w:val="24"/>
          <w:szCs w:val="24"/>
        </w:rPr>
        <w:t xml:space="preserve"> </w:t>
      </w:r>
      <w:r w:rsidR="00033B09" w:rsidRPr="00F52744">
        <w:rPr>
          <w:rFonts w:ascii="Times New Roman" w:hAnsi="Times New Roman" w:cs="Times New Roman"/>
          <w:sz w:val="24"/>
          <w:szCs w:val="24"/>
        </w:rPr>
        <w:t>that</w:t>
      </w:r>
      <w:r w:rsidR="00033B09" w:rsidRPr="00F52744">
        <w:rPr>
          <w:rFonts w:ascii="Times New Roman" w:hAnsi="Times New Roman" w:cs="Times New Roman"/>
          <w:spacing w:val="30"/>
          <w:sz w:val="24"/>
          <w:szCs w:val="24"/>
        </w:rPr>
        <w:t xml:space="preserve"> </w:t>
      </w:r>
      <w:r w:rsidR="00033B09" w:rsidRPr="00F52744">
        <w:rPr>
          <w:rFonts w:ascii="Times New Roman" w:hAnsi="Times New Roman" w:cs="Times New Roman"/>
          <w:sz w:val="24"/>
          <w:szCs w:val="24"/>
        </w:rPr>
        <w:t>must</w:t>
      </w:r>
      <w:r w:rsidR="00033B09" w:rsidRPr="00F52744">
        <w:rPr>
          <w:rFonts w:ascii="Times New Roman" w:hAnsi="Times New Roman" w:cs="Times New Roman"/>
          <w:spacing w:val="30"/>
          <w:sz w:val="24"/>
          <w:szCs w:val="24"/>
        </w:rPr>
        <w:t xml:space="preserve"> </w:t>
      </w:r>
      <w:r w:rsidR="00033B09" w:rsidRPr="00F52744">
        <w:rPr>
          <w:rFonts w:ascii="Times New Roman" w:hAnsi="Times New Roman" w:cs="Times New Roman"/>
          <w:sz w:val="24"/>
          <w:szCs w:val="24"/>
        </w:rPr>
        <w:t>be</w:t>
      </w:r>
      <w:r w:rsidR="00033B09" w:rsidRPr="00F52744">
        <w:rPr>
          <w:rFonts w:ascii="Times New Roman" w:hAnsi="Times New Roman" w:cs="Times New Roman"/>
          <w:spacing w:val="29"/>
          <w:sz w:val="24"/>
          <w:szCs w:val="24"/>
        </w:rPr>
        <w:t xml:space="preserve"> </w:t>
      </w:r>
      <w:r w:rsidR="00033B09" w:rsidRPr="00F52744">
        <w:rPr>
          <w:rFonts w:ascii="Times New Roman" w:hAnsi="Times New Roman" w:cs="Times New Roman"/>
          <w:sz w:val="24"/>
          <w:szCs w:val="24"/>
        </w:rPr>
        <w:t>recorded</w:t>
      </w:r>
      <w:r w:rsidR="00033B09" w:rsidRPr="00F52744">
        <w:rPr>
          <w:rFonts w:ascii="Times New Roman" w:hAnsi="Times New Roman" w:cs="Times New Roman"/>
          <w:spacing w:val="32"/>
          <w:sz w:val="24"/>
          <w:szCs w:val="24"/>
        </w:rPr>
        <w:t xml:space="preserve"> </w:t>
      </w:r>
      <w:r w:rsidR="00033B09" w:rsidRPr="00F52744">
        <w:rPr>
          <w:rFonts w:ascii="Times New Roman" w:hAnsi="Times New Roman" w:cs="Times New Roman"/>
          <w:sz w:val="24"/>
          <w:szCs w:val="24"/>
        </w:rPr>
        <w:t>by</w:t>
      </w:r>
      <w:r w:rsidR="00033B09" w:rsidRPr="00F52744">
        <w:rPr>
          <w:rFonts w:ascii="Times New Roman" w:hAnsi="Times New Roman" w:cs="Times New Roman"/>
          <w:spacing w:val="27"/>
          <w:sz w:val="24"/>
          <w:szCs w:val="24"/>
        </w:rPr>
        <w:t xml:space="preserve"> </w:t>
      </w:r>
      <w:r w:rsidR="00033B09" w:rsidRPr="00F52744">
        <w:rPr>
          <w:rFonts w:ascii="Times New Roman" w:hAnsi="Times New Roman" w:cs="Times New Roman"/>
          <w:sz w:val="24"/>
          <w:szCs w:val="24"/>
        </w:rPr>
        <w:t>and</w:t>
      </w:r>
      <w:r w:rsidR="00033B09" w:rsidRPr="00F52744">
        <w:rPr>
          <w:rFonts w:ascii="Times New Roman" w:hAnsi="Times New Roman" w:cs="Times New Roman"/>
          <w:spacing w:val="30"/>
          <w:sz w:val="24"/>
          <w:szCs w:val="24"/>
        </w:rPr>
        <w:t xml:space="preserve"> </w:t>
      </w:r>
      <w:r w:rsidR="00033B09" w:rsidRPr="00F52744">
        <w:rPr>
          <w:rFonts w:ascii="Times New Roman" w:hAnsi="Times New Roman" w:cs="Times New Roman"/>
          <w:sz w:val="24"/>
          <w:szCs w:val="24"/>
        </w:rPr>
        <w:t>registered</w:t>
      </w:r>
      <w:r w:rsidR="00033B09" w:rsidRPr="00F52744">
        <w:rPr>
          <w:rFonts w:ascii="Times New Roman" w:hAnsi="Times New Roman" w:cs="Times New Roman"/>
          <w:spacing w:val="30"/>
          <w:sz w:val="24"/>
          <w:szCs w:val="24"/>
        </w:rPr>
        <w:t xml:space="preserve"> </w:t>
      </w:r>
      <w:r w:rsidR="00033B09" w:rsidRPr="00F52744">
        <w:rPr>
          <w:rFonts w:ascii="Times New Roman" w:hAnsi="Times New Roman" w:cs="Times New Roman"/>
          <w:sz w:val="24"/>
          <w:szCs w:val="24"/>
        </w:rPr>
        <w:t>with</w:t>
      </w:r>
      <w:r w:rsidR="00033B09" w:rsidRPr="00F52744">
        <w:rPr>
          <w:rFonts w:ascii="Times New Roman" w:hAnsi="Times New Roman" w:cs="Times New Roman"/>
          <w:spacing w:val="33"/>
          <w:sz w:val="24"/>
          <w:szCs w:val="24"/>
        </w:rPr>
        <w:t xml:space="preserve"> </w:t>
      </w:r>
      <w:r w:rsidR="00033B09" w:rsidRPr="00F52744">
        <w:rPr>
          <w:rFonts w:ascii="Times New Roman" w:hAnsi="Times New Roman" w:cs="Times New Roman"/>
          <w:sz w:val="24"/>
          <w:szCs w:val="24"/>
        </w:rPr>
        <w:t>federal</w:t>
      </w:r>
      <w:r w:rsidR="00033B09" w:rsidRPr="00F52744">
        <w:rPr>
          <w:rFonts w:ascii="Times New Roman" w:hAnsi="Times New Roman" w:cs="Times New Roman"/>
          <w:spacing w:val="30"/>
          <w:sz w:val="24"/>
          <w:szCs w:val="24"/>
        </w:rPr>
        <w:t xml:space="preserve"> </w:t>
      </w:r>
      <w:r w:rsidR="00033B09" w:rsidRPr="00F52744">
        <w:rPr>
          <w:rFonts w:ascii="Times New Roman" w:hAnsi="Times New Roman" w:cs="Times New Roman"/>
          <w:sz w:val="24"/>
          <w:szCs w:val="24"/>
        </w:rPr>
        <w:t>and</w:t>
      </w:r>
      <w:r w:rsidR="00033B09" w:rsidRPr="00F52744">
        <w:rPr>
          <w:rFonts w:ascii="Times New Roman" w:hAnsi="Times New Roman" w:cs="Times New Roman"/>
          <w:spacing w:val="30"/>
          <w:sz w:val="24"/>
          <w:szCs w:val="24"/>
        </w:rPr>
        <w:t xml:space="preserve"> </w:t>
      </w:r>
      <w:r w:rsidR="00033B09" w:rsidRPr="00F52744">
        <w:rPr>
          <w:rFonts w:ascii="Times New Roman" w:hAnsi="Times New Roman" w:cs="Times New Roman"/>
          <w:sz w:val="24"/>
          <w:szCs w:val="24"/>
        </w:rPr>
        <w:t>state government agencies as the employer for legal purposes.</w:t>
      </w:r>
    </w:p>
    <w:p w14:paraId="16243D02" w14:textId="17AA6023" w:rsidR="002F4375" w:rsidRPr="00F52744" w:rsidRDefault="002F4375" w:rsidP="00FF185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Fiscal Employer Agent (FEA):</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sz w:val="24"/>
          <w:szCs w:val="24"/>
        </w:rPr>
        <w:t>A Fiscal Employer Agent, also known as a fiscal intermediary, is the entity that manages the tasks of administering payroll, state and federal tax withholdings, and benefits.</w:t>
      </w:r>
    </w:p>
    <w:p w14:paraId="07452981" w14:textId="5B06DD19" w:rsidR="002F4375" w:rsidRPr="00F52744" w:rsidRDefault="002F4375" w:rsidP="00FF185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FOB Device:</w:t>
      </w:r>
      <w:r w:rsidRPr="00F52744">
        <w:rPr>
          <w:rFonts w:ascii="Times New Roman" w:eastAsia="Times New Roman" w:hAnsi="Times New Roman" w:cs="Times New Roman"/>
          <w:sz w:val="24"/>
          <w:szCs w:val="24"/>
        </w:rPr>
        <w:t xml:space="preserve"> A small security device used for EVV clock-in/out verification</w:t>
      </w:r>
      <w:r w:rsidR="00D73DA9" w:rsidRPr="00F52744">
        <w:rPr>
          <w:rFonts w:ascii="Times New Roman" w:eastAsia="Times New Roman" w:hAnsi="Times New Roman" w:cs="Times New Roman"/>
          <w:sz w:val="24"/>
          <w:szCs w:val="24"/>
        </w:rPr>
        <w:t>.</w:t>
      </w:r>
    </w:p>
    <w:p w14:paraId="0356010D" w14:textId="77777777" w:rsidR="002F4375" w:rsidRPr="00F52744" w:rsidRDefault="002F4375" w:rsidP="004B09A5">
      <w:pPr>
        <w:spacing w:before="100" w:beforeAutospacing="1" w:after="100" w:afterAutospacing="1" w:line="240" w:lineRule="auto"/>
        <w:outlineLvl w:val="2"/>
        <w:rPr>
          <w:rFonts w:ascii="Times New Roman" w:eastAsia="Times New Roman" w:hAnsi="Times New Roman" w:cs="Times New Roman"/>
          <w:b/>
          <w:bCs/>
          <w:sz w:val="27"/>
          <w:szCs w:val="27"/>
        </w:rPr>
      </w:pPr>
      <w:bookmarkStart w:id="83" w:name="_Toc229985395"/>
      <w:r w:rsidRPr="00F52744">
        <w:rPr>
          <w:rFonts w:ascii="Times New Roman" w:eastAsia="Times New Roman" w:hAnsi="Times New Roman" w:cs="Times New Roman"/>
          <w:b/>
          <w:bCs/>
          <w:sz w:val="27"/>
          <w:szCs w:val="27"/>
        </w:rPr>
        <w:t>G–L</w:t>
      </w:r>
      <w:bookmarkEnd w:id="83"/>
    </w:p>
    <w:p w14:paraId="1572F244" w14:textId="6E5D5E5A" w:rsidR="002F4375" w:rsidRPr="00F52744" w:rsidRDefault="002F4375" w:rsidP="00FF1854">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Good to Go Date:</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sz w:val="24"/>
          <w:szCs w:val="24"/>
        </w:rPr>
        <w:t>The date given by</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 xml:space="preserve">the </w:t>
      </w:r>
      <w:r w:rsidR="00B66527" w:rsidRPr="00F52744">
        <w:rPr>
          <w:rFonts w:ascii="Times New Roman" w:hAnsi="Times New Roman" w:cs="Times New Roman"/>
          <w:sz w:val="24"/>
          <w:szCs w:val="24"/>
        </w:rPr>
        <w:t>FEA</w:t>
      </w:r>
      <w:r w:rsidR="00033B09" w:rsidRPr="00F52744">
        <w:rPr>
          <w:rFonts w:ascii="Times New Roman" w:hAnsi="Times New Roman" w:cs="Times New Roman"/>
          <w:sz w:val="24"/>
          <w:szCs w:val="24"/>
        </w:rPr>
        <w:t xml:space="preserve"> indicates that all documentation has been received and processed.</w:t>
      </w:r>
      <w:r w:rsidR="00033B09" w:rsidRPr="00F52744">
        <w:rPr>
          <w:rFonts w:ascii="Times New Roman" w:hAnsi="Times New Roman" w:cs="Times New Roman"/>
          <w:spacing w:val="40"/>
          <w:sz w:val="24"/>
          <w:szCs w:val="24"/>
        </w:rPr>
        <w:t xml:space="preserve"> </w:t>
      </w:r>
      <w:r w:rsidR="00033B09" w:rsidRPr="00F52744">
        <w:rPr>
          <w:rFonts w:ascii="Times New Roman" w:hAnsi="Times New Roman" w:cs="Times New Roman"/>
          <w:sz w:val="24"/>
          <w:szCs w:val="24"/>
        </w:rPr>
        <w:t>Only after a Good-to-Go date is issued by</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the FEA will the support</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coordinator</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be</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able</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to</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determine</w:t>
      </w:r>
      <w:r w:rsidR="00033B09" w:rsidRPr="00F52744">
        <w:rPr>
          <w:rFonts w:ascii="Times New Roman" w:hAnsi="Times New Roman" w:cs="Times New Roman"/>
          <w:spacing w:val="-4"/>
          <w:sz w:val="24"/>
          <w:szCs w:val="24"/>
        </w:rPr>
        <w:t xml:space="preserve"> </w:t>
      </w:r>
      <w:r w:rsidR="00033B09" w:rsidRPr="00F52744">
        <w:rPr>
          <w:rFonts w:ascii="Times New Roman" w:hAnsi="Times New Roman" w:cs="Times New Roman"/>
          <w:sz w:val="24"/>
          <w:szCs w:val="24"/>
        </w:rPr>
        <w:t>the</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actual</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start</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date</w:t>
      </w:r>
      <w:r w:rsidR="00033B09" w:rsidRPr="00F52744">
        <w:rPr>
          <w:rFonts w:ascii="Times New Roman" w:hAnsi="Times New Roman" w:cs="Times New Roman"/>
          <w:spacing w:val="-3"/>
          <w:sz w:val="24"/>
          <w:szCs w:val="24"/>
        </w:rPr>
        <w:t xml:space="preserve"> </w:t>
      </w:r>
      <w:r w:rsidR="00033B09" w:rsidRPr="00F52744">
        <w:rPr>
          <w:rFonts w:ascii="Times New Roman" w:hAnsi="Times New Roman" w:cs="Times New Roman"/>
          <w:sz w:val="24"/>
          <w:szCs w:val="24"/>
        </w:rPr>
        <w:t>of</w:t>
      </w:r>
      <w:r w:rsidR="00033B09" w:rsidRPr="00F52744">
        <w:rPr>
          <w:rFonts w:ascii="Times New Roman" w:hAnsi="Times New Roman" w:cs="Times New Roman"/>
          <w:spacing w:val="-5"/>
          <w:sz w:val="24"/>
          <w:szCs w:val="24"/>
        </w:rPr>
        <w:t xml:space="preserve"> </w:t>
      </w:r>
      <w:r w:rsidR="00033B09" w:rsidRPr="00F52744">
        <w:rPr>
          <w:rFonts w:ascii="Times New Roman" w:hAnsi="Times New Roman" w:cs="Times New Roman"/>
          <w:sz w:val="24"/>
          <w:szCs w:val="24"/>
        </w:rPr>
        <w:t>self-directed</w:t>
      </w:r>
      <w:r w:rsidR="00033B09" w:rsidRPr="00F52744">
        <w:rPr>
          <w:rFonts w:ascii="Times New Roman" w:hAnsi="Times New Roman" w:cs="Times New Roman"/>
          <w:spacing w:val="-2"/>
          <w:sz w:val="24"/>
          <w:szCs w:val="24"/>
        </w:rPr>
        <w:t xml:space="preserve"> </w:t>
      </w:r>
      <w:r w:rsidR="00033B09" w:rsidRPr="00F52744">
        <w:rPr>
          <w:rFonts w:ascii="Times New Roman" w:hAnsi="Times New Roman" w:cs="Times New Roman"/>
          <w:sz w:val="24"/>
          <w:szCs w:val="24"/>
        </w:rPr>
        <w:t>personal</w:t>
      </w:r>
      <w:r w:rsidR="00033B09" w:rsidRPr="00F52744">
        <w:rPr>
          <w:rFonts w:ascii="Times New Roman" w:hAnsi="Times New Roman" w:cs="Times New Roman"/>
          <w:spacing w:val="-1"/>
          <w:sz w:val="24"/>
          <w:szCs w:val="24"/>
        </w:rPr>
        <w:t xml:space="preserve"> </w:t>
      </w:r>
      <w:r w:rsidR="00033B09" w:rsidRPr="00F52744">
        <w:rPr>
          <w:rFonts w:ascii="Times New Roman" w:hAnsi="Times New Roman" w:cs="Times New Roman"/>
          <w:sz w:val="24"/>
          <w:szCs w:val="24"/>
        </w:rPr>
        <w:t xml:space="preserve">care </w:t>
      </w:r>
      <w:r w:rsidR="00033B09" w:rsidRPr="00F52744">
        <w:rPr>
          <w:rFonts w:ascii="Times New Roman" w:hAnsi="Times New Roman" w:cs="Times New Roman"/>
          <w:spacing w:val="-2"/>
          <w:sz w:val="24"/>
          <w:szCs w:val="24"/>
        </w:rPr>
        <w:t>services.</w:t>
      </w:r>
    </w:p>
    <w:p w14:paraId="75C4EA6D" w14:textId="3048410E" w:rsidR="002F4375" w:rsidRPr="00F52744" w:rsidRDefault="002F4375" w:rsidP="00FF1854">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Home and Community-Based Waiver Services (HCBS):</w:t>
      </w:r>
      <w:r w:rsidRPr="00F52744">
        <w:rPr>
          <w:rFonts w:ascii="Times New Roman" w:eastAsia="Times New Roman" w:hAnsi="Times New Roman" w:cs="Times New Roman"/>
          <w:sz w:val="24"/>
          <w:szCs w:val="24"/>
        </w:rPr>
        <w:t xml:space="preserve"> </w:t>
      </w:r>
      <w:r w:rsidR="00033B09" w:rsidRPr="00F52744">
        <w:rPr>
          <w:rFonts w:ascii="Times New Roman" w:hAnsi="Times New Roman" w:cs="Times New Roman"/>
          <w:color w:val="333333"/>
          <w:sz w:val="24"/>
          <w:szCs w:val="24"/>
        </w:rPr>
        <w:t>Medicaid</w:t>
      </w:r>
      <w:r w:rsidR="00033B09" w:rsidRPr="00F52744">
        <w:rPr>
          <w:rFonts w:ascii="Times New Roman" w:hAnsi="Times New Roman" w:cs="Times New Roman"/>
          <w:color w:val="333333"/>
          <w:spacing w:val="-5"/>
          <w:sz w:val="24"/>
          <w:szCs w:val="24"/>
        </w:rPr>
        <w:t xml:space="preserve"> </w:t>
      </w:r>
      <w:r w:rsidR="00033B09" w:rsidRPr="00F52744">
        <w:rPr>
          <w:rFonts w:ascii="Times New Roman" w:hAnsi="Times New Roman" w:cs="Times New Roman"/>
          <w:color w:val="333333"/>
          <w:sz w:val="24"/>
          <w:szCs w:val="24"/>
        </w:rPr>
        <w:t>home-</w:t>
      </w:r>
      <w:r w:rsidR="00033B09" w:rsidRPr="00F52744">
        <w:rPr>
          <w:rFonts w:ascii="Times New Roman" w:hAnsi="Times New Roman" w:cs="Times New Roman"/>
          <w:color w:val="333333"/>
          <w:spacing w:val="-4"/>
          <w:sz w:val="24"/>
          <w:szCs w:val="24"/>
        </w:rPr>
        <w:t xml:space="preserve"> </w:t>
      </w:r>
      <w:r w:rsidR="00033B09" w:rsidRPr="00F52744">
        <w:rPr>
          <w:rFonts w:ascii="Times New Roman" w:hAnsi="Times New Roman" w:cs="Times New Roman"/>
          <w:color w:val="333333"/>
          <w:sz w:val="24"/>
          <w:szCs w:val="24"/>
        </w:rPr>
        <w:t>and</w:t>
      </w:r>
      <w:r w:rsidR="00033B09" w:rsidRPr="00F52744">
        <w:rPr>
          <w:rFonts w:ascii="Times New Roman" w:hAnsi="Times New Roman" w:cs="Times New Roman"/>
          <w:color w:val="333333"/>
          <w:spacing w:val="-5"/>
          <w:sz w:val="24"/>
          <w:szCs w:val="24"/>
        </w:rPr>
        <w:t xml:space="preserve"> </w:t>
      </w:r>
      <w:r w:rsidR="00033B09" w:rsidRPr="00F52744">
        <w:rPr>
          <w:rFonts w:ascii="Times New Roman" w:hAnsi="Times New Roman" w:cs="Times New Roman"/>
          <w:color w:val="333333"/>
          <w:sz w:val="24"/>
          <w:szCs w:val="24"/>
        </w:rPr>
        <w:t>community- based waiver programs allow people greater flexibility to choose where they want to live and</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to</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use</w:t>
      </w:r>
      <w:r w:rsidR="00033B09" w:rsidRPr="00F52744">
        <w:rPr>
          <w:rFonts w:ascii="Times New Roman" w:hAnsi="Times New Roman" w:cs="Times New Roman"/>
          <w:color w:val="333333"/>
          <w:spacing w:val="-2"/>
          <w:sz w:val="24"/>
          <w:szCs w:val="24"/>
        </w:rPr>
        <w:t xml:space="preserve"> </w:t>
      </w:r>
      <w:r w:rsidR="00033B09" w:rsidRPr="00F52744">
        <w:rPr>
          <w:rFonts w:ascii="Times New Roman" w:hAnsi="Times New Roman" w:cs="Times New Roman"/>
          <w:color w:val="333333"/>
          <w:sz w:val="24"/>
          <w:szCs w:val="24"/>
        </w:rPr>
        <w:t>services</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and</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supports</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that</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best</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suit</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their</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needs.</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Services</w:t>
      </w:r>
      <w:r w:rsidR="00033B09" w:rsidRPr="00F52744">
        <w:rPr>
          <w:rFonts w:ascii="Times New Roman" w:hAnsi="Times New Roman" w:cs="Times New Roman"/>
          <w:color w:val="333333"/>
          <w:spacing w:val="40"/>
          <w:sz w:val="24"/>
          <w:szCs w:val="24"/>
        </w:rPr>
        <w:t xml:space="preserve"> </w:t>
      </w:r>
      <w:r w:rsidR="00033B09" w:rsidRPr="00F52744">
        <w:rPr>
          <w:rFonts w:ascii="Times New Roman" w:hAnsi="Times New Roman" w:cs="Times New Roman"/>
          <w:color w:val="333333"/>
          <w:sz w:val="24"/>
          <w:szCs w:val="24"/>
        </w:rPr>
        <w:t>provided</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must</w:t>
      </w:r>
      <w:r w:rsidR="00033B09" w:rsidRPr="00F52744">
        <w:rPr>
          <w:rFonts w:ascii="Times New Roman" w:hAnsi="Times New Roman" w:cs="Times New Roman"/>
          <w:color w:val="333333"/>
          <w:spacing w:val="-1"/>
          <w:sz w:val="24"/>
          <w:szCs w:val="24"/>
        </w:rPr>
        <w:t xml:space="preserve"> </w:t>
      </w:r>
      <w:r w:rsidR="00033B09" w:rsidRPr="00F52744">
        <w:rPr>
          <w:rFonts w:ascii="Times New Roman" w:hAnsi="Times New Roman" w:cs="Times New Roman"/>
          <w:color w:val="333333"/>
          <w:sz w:val="24"/>
          <w:szCs w:val="24"/>
        </w:rPr>
        <w:t xml:space="preserve">represent a least-restrictive treatment alternative. Each home and community-based waiver has specific service packages and eligibility requirements. Waiver opportunities are dependent upon </w:t>
      </w:r>
      <w:r w:rsidR="00B66527" w:rsidRPr="00F52744">
        <w:rPr>
          <w:rFonts w:ascii="Times New Roman" w:hAnsi="Times New Roman" w:cs="Times New Roman"/>
          <w:color w:val="333333"/>
          <w:sz w:val="24"/>
          <w:szCs w:val="24"/>
        </w:rPr>
        <w:t>funding and</w:t>
      </w:r>
      <w:r w:rsidR="00033B09" w:rsidRPr="00F52744">
        <w:rPr>
          <w:rFonts w:ascii="Times New Roman" w:hAnsi="Times New Roman" w:cs="Times New Roman"/>
          <w:color w:val="333333"/>
          <w:sz w:val="24"/>
          <w:szCs w:val="24"/>
        </w:rPr>
        <w:t xml:space="preserve"> are also offered based on the individual's need and priority level from their Screening for Urgency of Need (SUN) through the Request for Services Registry.</w:t>
      </w:r>
    </w:p>
    <w:p w14:paraId="1E623BA1" w14:textId="77777777" w:rsidR="002F4375" w:rsidRPr="00F52744" w:rsidRDefault="002F4375" w:rsidP="00FF1854">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Instrumental Activities of Daily Living (IADLs):</w:t>
      </w:r>
      <w:r w:rsidRPr="00F52744">
        <w:rPr>
          <w:rFonts w:ascii="Times New Roman" w:eastAsia="Times New Roman" w:hAnsi="Times New Roman" w:cs="Times New Roman"/>
          <w:sz w:val="24"/>
          <w:szCs w:val="24"/>
        </w:rPr>
        <w:t xml:space="preserve"> Tasks related to independent living, such as managing money, medications, transportation, and communication</w:t>
      </w:r>
    </w:p>
    <w:p w14:paraId="42AF0884" w14:textId="77777777" w:rsidR="002E5A07" w:rsidRPr="00F52744" w:rsidRDefault="002F4375" w:rsidP="00FF1854">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Local Governing Entity (LGE):</w:t>
      </w:r>
      <w:r w:rsidRPr="00F52744">
        <w:rPr>
          <w:rFonts w:ascii="Times New Roman" w:eastAsia="Times New Roman" w:hAnsi="Times New Roman" w:cs="Times New Roman"/>
          <w:sz w:val="24"/>
          <w:szCs w:val="24"/>
        </w:rPr>
        <w:t xml:space="preserve"> </w:t>
      </w:r>
      <w:r w:rsidR="002E5A07" w:rsidRPr="00F52744">
        <w:rPr>
          <w:rFonts w:ascii="Times New Roman" w:hAnsi="Times New Roman" w:cs="Times New Roman"/>
          <w:sz w:val="24"/>
          <w:szCs w:val="24"/>
        </w:rPr>
        <w:t>The regional office routinely referred to as the Local Governing</w:t>
      </w:r>
      <w:r w:rsidR="002E5A07" w:rsidRPr="00F52744">
        <w:rPr>
          <w:rFonts w:ascii="Times New Roman" w:hAnsi="Times New Roman" w:cs="Times New Roman"/>
          <w:spacing w:val="-4"/>
          <w:sz w:val="24"/>
          <w:szCs w:val="24"/>
        </w:rPr>
        <w:t xml:space="preserve"> </w:t>
      </w:r>
      <w:r w:rsidR="002E5A07" w:rsidRPr="00F52744">
        <w:rPr>
          <w:rFonts w:ascii="Times New Roman" w:hAnsi="Times New Roman" w:cs="Times New Roman"/>
          <w:sz w:val="24"/>
          <w:szCs w:val="24"/>
        </w:rPr>
        <w:t>Entity</w:t>
      </w:r>
      <w:r w:rsidR="002E5A07" w:rsidRPr="00F52744">
        <w:rPr>
          <w:rFonts w:ascii="Times New Roman" w:hAnsi="Times New Roman" w:cs="Times New Roman"/>
          <w:spacing w:val="-6"/>
          <w:sz w:val="24"/>
          <w:szCs w:val="24"/>
        </w:rPr>
        <w:t xml:space="preserve"> </w:t>
      </w:r>
      <w:r w:rsidR="002E5A07" w:rsidRPr="00F52744">
        <w:rPr>
          <w:rFonts w:ascii="Times New Roman" w:hAnsi="Times New Roman" w:cs="Times New Roman"/>
          <w:sz w:val="24"/>
          <w:szCs w:val="24"/>
        </w:rPr>
        <w:t>(LGE), responsible</w:t>
      </w:r>
      <w:r w:rsidR="002E5A07" w:rsidRPr="00F52744">
        <w:rPr>
          <w:rFonts w:ascii="Times New Roman" w:hAnsi="Times New Roman" w:cs="Times New Roman"/>
          <w:spacing w:val="-2"/>
          <w:sz w:val="24"/>
          <w:szCs w:val="24"/>
        </w:rPr>
        <w:t xml:space="preserve"> </w:t>
      </w:r>
      <w:r w:rsidR="002E5A07" w:rsidRPr="00F52744">
        <w:rPr>
          <w:rFonts w:ascii="Times New Roman" w:hAnsi="Times New Roman" w:cs="Times New Roman"/>
          <w:sz w:val="24"/>
          <w:szCs w:val="24"/>
        </w:rPr>
        <w:t>for</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single</w:t>
      </w:r>
      <w:r w:rsidR="002E5A07" w:rsidRPr="00F52744">
        <w:rPr>
          <w:rFonts w:ascii="Times New Roman" w:hAnsi="Times New Roman" w:cs="Times New Roman"/>
          <w:spacing w:val="-2"/>
          <w:sz w:val="24"/>
          <w:szCs w:val="24"/>
        </w:rPr>
        <w:t xml:space="preserve"> </w:t>
      </w:r>
      <w:r w:rsidR="002E5A07" w:rsidRPr="00F52744">
        <w:rPr>
          <w:rFonts w:ascii="Times New Roman" w:hAnsi="Times New Roman" w:cs="Times New Roman"/>
          <w:sz w:val="24"/>
          <w:szCs w:val="24"/>
        </w:rPr>
        <w:t>point</w:t>
      </w:r>
      <w:r w:rsidR="002E5A07" w:rsidRPr="00F52744">
        <w:rPr>
          <w:rFonts w:ascii="Times New Roman" w:hAnsi="Times New Roman" w:cs="Times New Roman"/>
          <w:spacing w:val="-1"/>
          <w:sz w:val="24"/>
          <w:szCs w:val="24"/>
        </w:rPr>
        <w:t xml:space="preserve"> </w:t>
      </w:r>
      <w:r w:rsidR="002E5A07" w:rsidRPr="00F52744">
        <w:rPr>
          <w:rFonts w:ascii="Times New Roman" w:hAnsi="Times New Roman" w:cs="Times New Roman"/>
          <w:sz w:val="24"/>
          <w:szCs w:val="24"/>
        </w:rPr>
        <w:t>of</w:t>
      </w:r>
      <w:r w:rsidR="002E5A07" w:rsidRPr="00F52744">
        <w:rPr>
          <w:rFonts w:ascii="Times New Roman" w:hAnsi="Times New Roman" w:cs="Times New Roman"/>
          <w:spacing w:val="-2"/>
          <w:sz w:val="24"/>
          <w:szCs w:val="24"/>
        </w:rPr>
        <w:t xml:space="preserve"> </w:t>
      </w:r>
      <w:r w:rsidR="002E5A07" w:rsidRPr="00F52744">
        <w:rPr>
          <w:rFonts w:ascii="Times New Roman" w:hAnsi="Times New Roman" w:cs="Times New Roman"/>
          <w:sz w:val="24"/>
          <w:szCs w:val="24"/>
        </w:rPr>
        <w:t>entry,</w:t>
      </w:r>
      <w:r w:rsidR="002E5A07" w:rsidRPr="00F52744">
        <w:rPr>
          <w:rFonts w:ascii="Times New Roman" w:hAnsi="Times New Roman" w:cs="Times New Roman"/>
          <w:spacing w:val="-1"/>
          <w:sz w:val="24"/>
          <w:szCs w:val="24"/>
        </w:rPr>
        <w:t xml:space="preserve"> </w:t>
      </w:r>
      <w:r w:rsidR="002E5A07" w:rsidRPr="00F52744">
        <w:rPr>
          <w:rFonts w:ascii="Times New Roman" w:hAnsi="Times New Roman" w:cs="Times New Roman"/>
          <w:sz w:val="24"/>
          <w:szCs w:val="24"/>
        </w:rPr>
        <w:t>implementation</w:t>
      </w:r>
      <w:r w:rsidR="002E5A07" w:rsidRPr="00F52744">
        <w:rPr>
          <w:rFonts w:ascii="Times New Roman" w:hAnsi="Times New Roman" w:cs="Times New Roman"/>
          <w:spacing w:val="-1"/>
          <w:sz w:val="24"/>
          <w:szCs w:val="24"/>
        </w:rPr>
        <w:t xml:space="preserve"> </w:t>
      </w:r>
      <w:r w:rsidR="002E5A07" w:rsidRPr="00F52744">
        <w:rPr>
          <w:rFonts w:ascii="Times New Roman" w:hAnsi="Times New Roman" w:cs="Times New Roman"/>
          <w:sz w:val="24"/>
          <w:szCs w:val="24"/>
        </w:rPr>
        <w:t>and</w:t>
      </w:r>
      <w:r w:rsidR="002E5A07" w:rsidRPr="00F52744">
        <w:rPr>
          <w:rFonts w:ascii="Times New Roman" w:hAnsi="Times New Roman" w:cs="Times New Roman"/>
          <w:spacing w:val="-1"/>
          <w:sz w:val="24"/>
          <w:szCs w:val="24"/>
        </w:rPr>
        <w:t xml:space="preserve"> </w:t>
      </w:r>
      <w:r w:rsidR="002E5A07" w:rsidRPr="00F52744">
        <w:rPr>
          <w:rFonts w:ascii="Times New Roman" w:hAnsi="Times New Roman" w:cs="Times New Roman"/>
          <w:sz w:val="24"/>
          <w:szCs w:val="24"/>
        </w:rPr>
        <w:t>oversight of</w:t>
      </w:r>
      <w:r w:rsidR="002E5A07" w:rsidRPr="00F52744">
        <w:rPr>
          <w:rFonts w:ascii="Times New Roman" w:hAnsi="Times New Roman" w:cs="Times New Roman"/>
          <w:spacing w:val="-4"/>
          <w:sz w:val="24"/>
          <w:szCs w:val="24"/>
        </w:rPr>
        <w:t xml:space="preserve"> </w:t>
      </w:r>
      <w:r w:rsidR="002E5A07" w:rsidRPr="00F52744">
        <w:rPr>
          <w:rFonts w:ascii="Times New Roman" w:hAnsi="Times New Roman" w:cs="Times New Roman"/>
          <w:sz w:val="24"/>
          <w:szCs w:val="24"/>
        </w:rPr>
        <w:t>all</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Waiver</w:t>
      </w:r>
      <w:r w:rsidR="002E5A07" w:rsidRPr="00F52744">
        <w:rPr>
          <w:rFonts w:ascii="Times New Roman" w:hAnsi="Times New Roman" w:cs="Times New Roman"/>
          <w:spacing w:val="-5"/>
          <w:sz w:val="24"/>
          <w:szCs w:val="24"/>
        </w:rPr>
        <w:t xml:space="preserve"> </w:t>
      </w:r>
      <w:r w:rsidR="002E5A07" w:rsidRPr="00F52744">
        <w:rPr>
          <w:rFonts w:ascii="Times New Roman" w:hAnsi="Times New Roman" w:cs="Times New Roman"/>
          <w:sz w:val="24"/>
          <w:szCs w:val="24"/>
        </w:rPr>
        <w:t>programs</w:t>
      </w:r>
      <w:r w:rsidR="002E5A07" w:rsidRPr="00F52744">
        <w:rPr>
          <w:rFonts w:ascii="Times New Roman" w:hAnsi="Times New Roman" w:cs="Times New Roman"/>
          <w:spacing w:val="-1"/>
          <w:sz w:val="24"/>
          <w:szCs w:val="24"/>
        </w:rPr>
        <w:t xml:space="preserve"> </w:t>
      </w:r>
      <w:r w:rsidR="002E5A07" w:rsidRPr="00F52744">
        <w:rPr>
          <w:rFonts w:ascii="Times New Roman" w:hAnsi="Times New Roman" w:cs="Times New Roman"/>
          <w:sz w:val="24"/>
          <w:szCs w:val="24"/>
        </w:rPr>
        <w:t>on</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behalf</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of</w:t>
      </w:r>
      <w:r w:rsidR="002E5A07" w:rsidRPr="00F52744">
        <w:rPr>
          <w:rFonts w:ascii="Times New Roman" w:hAnsi="Times New Roman" w:cs="Times New Roman"/>
          <w:spacing w:val="-2"/>
          <w:sz w:val="24"/>
          <w:szCs w:val="24"/>
        </w:rPr>
        <w:t xml:space="preserve"> </w:t>
      </w:r>
      <w:r w:rsidR="002E5A07" w:rsidRPr="00F52744">
        <w:rPr>
          <w:rFonts w:ascii="Times New Roman" w:hAnsi="Times New Roman" w:cs="Times New Roman"/>
          <w:sz w:val="24"/>
          <w:szCs w:val="24"/>
        </w:rPr>
        <w:t>the</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Office</w:t>
      </w:r>
      <w:r w:rsidR="002E5A07" w:rsidRPr="00F52744">
        <w:rPr>
          <w:rFonts w:ascii="Times New Roman" w:hAnsi="Times New Roman" w:cs="Times New Roman"/>
          <w:spacing w:val="-2"/>
          <w:sz w:val="24"/>
          <w:szCs w:val="24"/>
        </w:rPr>
        <w:t xml:space="preserve"> </w:t>
      </w:r>
      <w:r w:rsidR="002E5A07" w:rsidRPr="00F52744">
        <w:rPr>
          <w:rFonts w:ascii="Times New Roman" w:hAnsi="Times New Roman" w:cs="Times New Roman"/>
          <w:sz w:val="24"/>
          <w:szCs w:val="24"/>
        </w:rPr>
        <w:t>for</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Citizens</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with</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Developmental</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Disabilities’ (OCDD)</w:t>
      </w:r>
      <w:r w:rsidR="002E5A07" w:rsidRPr="00F52744">
        <w:rPr>
          <w:rFonts w:ascii="Times New Roman" w:hAnsi="Times New Roman" w:cs="Times New Roman"/>
          <w:spacing w:val="-7"/>
          <w:sz w:val="24"/>
          <w:szCs w:val="24"/>
        </w:rPr>
        <w:t xml:space="preserve"> </w:t>
      </w:r>
      <w:r w:rsidR="002E5A07" w:rsidRPr="00F52744">
        <w:rPr>
          <w:rFonts w:ascii="Times New Roman" w:hAnsi="Times New Roman" w:cs="Times New Roman"/>
          <w:sz w:val="24"/>
          <w:szCs w:val="24"/>
        </w:rPr>
        <w:t>Central</w:t>
      </w:r>
      <w:r w:rsidR="002E5A07" w:rsidRPr="00F52744">
        <w:rPr>
          <w:rFonts w:ascii="Times New Roman" w:hAnsi="Times New Roman" w:cs="Times New Roman"/>
          <w:spacing w:val="-5"/>
          <w:sz w:val="24"/>
          <w:szCs w:val="24"/>
        </w:rPr>
        <w:t xml:space="preserve"> </w:t>
      </w:r>
      <w:r w:rsidR="002E5A07" w:rsidRPr="00F52744">
        <w:rPr>
          <w:rFonts w:ascii="Times New Roman" w:hAnsi="Times New Roman" w:cs="Times New Roman"/>
          <w:sz w:val="24"/>
          <w:szCs w:val="24"/>
        </w:rPr>
        <w:t>Office.</w:t>
      </w:r>
      <w:r w:rsidR="002E5A07" w:rsidRPr="00F52744">
        <w:rPr>
          <w:rFonts w:ascii="Times New Roman" w:hAnsi="Times New Roman" w:cs="Times New Roman"/>
          <w:spacing w:val="40"/>
          <w:sz w:val="24"/>
          <w:szCs w:val="24"/>
        </w:rPr>
        <w:t xml:space="preserve"> </w:t>
      </w:r>
      <w:r w:rsidR="002E5A07" w:rsidRPr="00F52744">
        <w:rPr>
          <w:rFonts w:ascii="Times New Roman" w:hAnsi="Times New Roman" w:cs="Times New Roman"/>
          <w:sz w:val="24"/>
          <w:szCs w:val="24"/>
        </w:rPr>
        <w:t>There</w:t>
      </w:r>
      <w:r w:rsidR="002E5A07" w:rsidRPr="00F52744">
        <w:rPr>
          <w:rFonts w:ascii="Times New Roman" w:hAnsi="Times New Roman" w:cs="Times New Roman"/>
          <w:spacing w:val="-8"/>
          <w:sz w:val="24"/>
          <w:szCs w:val="24"/>
        </w:rPr>
        <w:t xml:space="preserve"> </w:t>
      </w:r>
      <w:r w:rsidR="002E5A07" w:rsidRPr="00F52744">
        <w:rPr>
          <w:rFonts w:ascii="Times New Roman" w:hAnsi="Times New Roman" w:cs="Times New Roman"/>
          <w:sz w:val="24"/>
          <w:szCs w:val="24"/>
        </w:rPr>
        <w:t>is</w:t>
      </w:r>
      <w:r w:rsidR="002E5A07" w:rsidRPr="00F52744">
        <w:rPr>
          <w:rFonts w:ascii="Times New Roman" w:hAnsi="Times New Roman" w:cs="Times New Roman"/>
          <w:spacing w:val="-5"/>
          <w:sz w:val="24"/>
          <w:szCs w:val="24"/>
        </w:rPr>
        <w:t xml:space="preserve"> </w:t>
      </w:r>
      <w:r w:rsidR="002E5A07" w:rsidRPr="00F52744">
        <w:rPr>
          <w:rFonts w:ascii="Times New Roman" w:hAnsi="Times New Roman" w:cs="Times New Roman"/>
          <w:sz w:val="24"/>
          <w:szCs w:val="24"/>
        </w:rPr>
        <w:t>one</w:t>
      </w:r>
      <w:r w:rsidR="002E5A07" w:rsidRPr="00F52744">
        <w:rPr>
          <w:rFonts w:ascii="Times New Roman" w:hAnsi="Times New Roman" w:cs="Times New Roman"/>
          <w:spacing w:val="-2"/>
          <w:sz w:val="24"/>
          <w:szCs w:val="24"/>
        </w:rPr>
        <w:t xml:space="preserve"> </w:t>
      </w:r>
      <w:r w:rsidR="002E5A07" w:rsidRPr="00F52744">
        <w:rPr>
          <w:rFonts w:ascii="Times New Roman" w:hAnsi="Times New Roman" w:cs="Times New Roman"/>
          <w:sz w:val="24"/>
          <w:szCs w:val="24"/>
        </w:rPr>
        <w:t>LGE</w:t>
      </w:r>
      <w:r w:rsidR="002E5A07" w:rsidRPr="00F52744">
        <w:rPr>
          <w:rFonts w:ascii="Times New Roman" w:hAnsi="Times New Roman" w:cs="Times New Roman"/>
          <w:spacing w:val="-4"/>
          <w:sz w:val="24"/>
          <w:szCs w:val="24"/>
        </w:rPr>
        <w:t xml:space="preserve"> </w:t>
      </w:r>
      <w:r w:rsidR="002E5A07" w:rsidRPr="00F52744">
        <w:rPr>
          <w:rFonts w:ascii="Times New Roman" w:hAnsi="Times New Roman" w:cs="Times New Roman"/>
          <w:sz w:val="24"/>
          <w:szCs w:val="24"/>
        </w:rPr>
        <w:t>for</w:t>
      </w:r>
      <w:r w:rsidR="002E5A07" w:rsidRPr="00F52744">
        <w:rPr>
          <w:rFonts w:ascii="Times New Roman" w:hAnsi="Times New Roman" w:cs="Times New Roman"/>
          <w:spacing w:val="-5"/>
          <w:sz w:val="24"/>
          <w:szCs w:val="24"/>
        </w:rPr>
        <w:t xml:space="preserve"> </w:t>
      </w:r>
      <w:r w:rsidR="002E5A07" w:rsidRPr="00F52744">
        <w:rPr>
          <w:rFonts w:ascii="Times New Roman" w:hAnsi="Times New Roman" w:cs="Times New Roman"/>
          <w:sz w:val="24"/>
          <w:szCs w:val="24"/>
        </w:rPr>
        <w:t>each</w:t>
      </w:r>
      <w:r w:rsidR="002E5A07" w:rsidRPr="00F52744">
        <w:rPr>
          <w:rFonts w:ascii="Times New Roman" w:hAnsi="Times New Roman" w:cs="Times New Roman"/>
          <w:spacing w:val="-6"/>
          <w:sz w:val="24"/>
          <w:szCs w:val="24"/>
        </w:rPr>
        <w:t xml:space="preserve"> </w:t>
      </w:r>
      <w:r w:rsidR="002E5A07" w:rsidRPr="00F52744">
        <w:rPr>
          <w:rFonts w:ascii="Times New Roman" w:hAnsi="Times New Roman" w:cs="Times New Roman"/>
          <w:sz w:val="24"/>
          <w:szCs w:val="24"/>
        </w:rPr>
        <w:t>service</w:t>
      </w:r>
      <w:r w:rsidR="002E5A07" w:rsidRPr="00F52744">
        <w:rPr>
          <w:rFonts w:ascii="Times New Roman" w:hAnsi="Times New Roman" w:cs="Times New Roman"/>
          <w:spacing w:val="-5"/>
          <w:sz w:val="24"/>
          <w:szCs w:val="24"/>
        </w:rPr>
        <w:t xml:space="preserve"> </w:t>
      </w:r>
      <w:r w:rsidR="002E5A07" w:rsidRPr="00F52744">
        <w:rPr>
          <w:rFonts w:ascii="Times New Roman" w:hAnsi="Times New Roman" w:cs="Times New Roman"/>
          <w:sz w:val="24"/>
          <w:szCs w:val="24"/>
        </w:rPr>
        <w:t>region.</w:t>
      </w:r>
      <w:r w:rsidR="002E5A07" w:rsidRPr="00F52744">
        <w:rPr>
          <w:rFonts w:ascii="Times New Roman" w:hAnsi="Times New Roman" w:cs="Times New Roman"/>
          <w:spacing w:val="40"/>
          <w:sz w:val="24"/>
          <w:szCs w:val="24"/>
        </w:rPr>
        <w:t xml:space="preserve"> </w:t>
      </w:r>
      <w:r w:rsidR="002E5A07" w:rsidRPr="00F52744">
        <w:rPr>
          <w:rFonts w:ascii="Times New Roman" w:hAnsi="Times New Roman" w:cs="Times New Roman"/>
          <w:sz w:val="24"/>
          <w:szCs w:val="24"/>
        </w:rPr>
        <w:t>LGEs</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are</w:t>
      </w:r>
      <w:r w:rsidR="002E5A07" w:rsidRPr="00F52744">
        <w:rPr>
          <w:rFonts w:ascii="Times New Roman" w:hAnsi="Times New Roman" w:cs="Times New Roman"/>
          <w:spacing w:val="-8"/>
          <w:sz w:val="24"/>
          <w:szCs w:val="24"/>
        </w:rPr>
        <w:t xml:space="preserve"> </w:t>
      </w:r>
      <w:r w:rsidR="002E5A07" w:rsidRPr="00F52744">
        <w:rPr>
          <w:rFonts w:ascii="Times New Roman" w:hAnsi="Times New Roman" w:cs="Times New Roman"/>
          <w:sz w:val="24"/>
          <w:szCs w:val="24"/>
        </w:rPr>
        <w:t>also</w:t>
      </w:r>
      <w:r w:rsidR="002E5A07" w:rsidRPr="00F52744">
        <w:rPr>
          <w:rFonts w:ascii="Times New Roman" w:hAnsi="Times New Roman" w:cs="Times New Roman"/>
          <w:spacing w:val="-5"/>
          <w:sz w:val="24"/>
          <w:szCs w:val="24"/>
        </w:rPr>
        <w:t xml:space="preserve"> </w:t>
      </w:r>
      <w:r w:rsidR="002E5A07" w:rsidRPr="00F52744">
        <w:rPr>
          <w:rFonts w:ascii="Times New Roman" w:hAnsi="Times New Roman" w:cs="Times New Roman"/>
          <w:sz w:val="24"/>
          <w:szCs w:val="24"/>
        </w:rPr>
        <w:t>identified as Human Services Districts and Authorities (HSD/A).</w:t>
      </w:r>
    </w:p>
    <w:p w14:paraId="57682ED0" w14:textId="01A8BB58" w:rsidR="002F4375" w:rsidRPr="00F52744" w:rsidRDefault="002F4375" w:rsidP="00FF1854">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Louisiana Department of Health (LDH):</w:t>
      </w:r>
      <w:r w:rsidRPr="00F52744">
        <w:rPr>
          <w:rFonts w:ascii="Times New Roman" w:eastAsia="Times New Roman" w:hAnsi="Times New Roman" w:cs="Times New Roman"/>
          <w:sz w:val="24"/>
          <w:szCs w:val="24"/>
        </w:rPr>
        <w:t xml:space="preserve"> </w:t>
      </w:r>
      <w:r w:rsidR="002E5A07" w:rsidRPr="00F52744">
        <w:rPr>
          <w:rFonts w:ascii="Times New Roman" w:hAnsi="Times New Roman" w:cs="Times New Roman"/>
          <w:sz w:val="24"/>
          <w:szCs w:val="24"/>
        </w:rPr>
        <w:t>The</w:t>
      </w:r>
      <w:r w:rsidR="002E5A07" w:rsidRPr="00F52744">
        <w:rPr>
          <w:rFonts w:ascii="Times New Roman" w:hAnsi="Times New Roman" w:cs="Times New Roman"/>
          <w:spacing w:val="-15"/>
          <w:sz w:val="24"/>
          <w:szCs w:val="24"/>
        </w:rPr>
        <w:t xml:space="preserve"> </w:t>
      </w:r>
      <w:r w:rsidR="002E5A07" w:rsidRPr="00F52744">
        <w:rPr>
          <w:rFonts w:ascii="Times New Roman" w:hAnsi="Times New Roman" w:cs="Times New Roman"/>
          <w:sz w:val="24"/>
          <w:szCs w:val="24"/>
        </w:rPr>
        <w:t>state</w:t>
      </w:r>
      <w:r w:rsidR="002E5A07" w:rsidRPr="00F52744">
        <w:rPr>
          <w:rFonts w:ascii="Times New Roman" w:hAnsi="Times New Roman" w:cs="Times New Roman"/>
          <w:spacing w:val="-15"/>
          <w:sz w:val="24"/>
          <w:szCs w:val="24"/>
        </w:rPr>
        <w:t xml:space="preserve"> </w:t>
      </w:r>
      <w:r w:rsidR="002E5A07" w:rsidRPr="00F52744">
        <w:rPr>
          <w:rFonts w:ascii="Times New Roman" w:hAnsi="Times New Roman" w:cs="Times New Roman"/>
          <w:sz w:val="24"/>
          <w:szCs w:val="24"/>
        </w:rPr>
        <w:t>agency</w:t>
      </w:r>
      <w:r w:rsidR="002E5A07" w:rsidRPr="00F52744">
        <w:rPr>
          <w:rFonts w:ascii="Times New Roman" w:hAnsi="Times New Roman" w:cs="Times New Roman"/>
          <w:spacing w:val="-15"/>
          <w:sz w:val="24"/>
          <w:szCs w:val="24"/>
        </w:rPr>
        <w:t xml:space="preserve"> </w:t>
      </w:r>
      <w:r w:rsidR="002E5A07" w:rsidRPr="00F52744">
        <w:rPr>
          <w:rFonts w:ascii="Times New Roman" w:hAnsi="Times New Roman" w:cs="Times New Roman"/>
          <w:sz w:val="24"/>
          <w:szCs w:val="24"/>
        </w:rPr>
        <w:t>responsible</w:t>
      </w:r>
      <w:r w:rsidR="002E5A07" w:rsidRPr="00F52744">
        <w:rPr>
          <w:rFonts w:ascii="Times New Roman" w:hAnsi="Times New Roman" w:cs="Times New Roman"/>
          <w:spacing w:val="-15"/>
          <w:sz w:val="24"/>
          <w:szCs w:val="24"/>
        </w:rPr>
        <w:t xml:space="preserve"> </w:t>
      </w:r>
      <w:r w:rsidR="002E5A07" w:rsidRPr="00F52744">
        <w:rPr>
          <w:rFonts w:ascii="Times New Roman" w:hAnsi="Times New Roman" w:cs="Times New Roman"/>
          <w:sz w:val="24"/>
          <w:szCs w:val="24"/>
        </w:rPr>
        <w:t>for</w:t>
      </w:r>
      <w:r w:rsidR="002E5A07" w:rsidRPr="00F52744">
        <w:rPr>
          <w:rFonts w:ascii="Times New Roman" w:hAnsi="Times New Roman" w:cs="Times New Roman"/>
          <w:spacing w:val="-15"/>
          <w:sz w:val="24"/>
          <w:szCs w:val="24"/>
        </w:rPr>
        <w:t xml:space="preserve"> </w:t>
      </w:r>
      <w:r w:rsidR="002E5A07" w:rsidRPr="00F52744">
        <w:rPr>
          <w:rFonts w:ascii="Times New Roman" w:hAnsi="Times New Roman" w:cs="Times New Roman"/>
          <w:sz w:val="24"/>
          <w:szCs w:val="24"/>
        </w:rPr>
        <w:t>administering</w:t>
      </w:r>
      <w:r w:rsidR="002E5A07" w:rsidRPr="00F52744">
        <w:rPr>
          <w:rFonts w:ascii="Times New Roman" w:hAnsi="Times New Roman" w:cs="Times New Roman"/>
          <w:spacing w:val="-15"/>
          <w:sz w:val="24"/>
          <w:szCs w:val="24"/>
        </w:rPr>
        <w:t xml:space="preserve"> </w:t>
      </w:r>
      <w:r w:rsidR="002E5A07" w:rsidRPr="00F52744">
        <w:rPr>
          <w:rFonts w:ascii="Times New Roman" w:hAnsi="Times New Roman" w:cs="Times New Roman"/>
          <w:sz w:val="24"/>
          <w:szCs w:val="24"/>
        </w:rPr>
        <w:t>the Medicaid</w:t>
      </w:r>
      <w:r w:rsidR="002E5A07" w:rsidRPr="00F52744">
        <w:rPr>
          <w:rFonts w:ascii="Times New Roman" w:hAnsi="Times New Roman" w:cs="Times New Roman"/>
          <w:spacing w:val="-4"/>
          <w:sz w:val="24"/>
          <w:szCs w:val="24"/>
        </w:rPr>
        <w:t xml:space="preserve"> </w:t>
      </w:r>
      <w:r w:rsidR="002E5A07" w:rsidRPr="00F52744">
        <w:rPr>
          <w:rFonts w:ascii="Times New Roman" w:hAnsi="Times New Roman" w:cs="Times New Roman"/>
          <w:sz w:val="24"/>
          <w:szCs w:val="24"/>
        </w:rPr>
        <w:t>Program</w:t>
      </w:r>
      <w:r w:rsidR="002E5A07" w:rsidRPr="00F52744">
        <w:rPr>
          <w:rFonts w:ascii="Times New Roman" w:hAnsi="Times New Roman" w:cs="Times New Roman"/>
          <w:spacing w:val="-4"/>
          <w:sz w:val="24"/>
          <w:szCs w:val="24"/>
        </w:rPr>
        <w:t xml:space="preserve"> </w:t>
      </w:r>
      <w:r w:rsidR="002E5A07" w:rsidRPr="00F52744">
        <w:rPr>
          <w:rFonts w:ascii="Times New Roman" w:hAnsi="Times New Roman" w:cs="Times New Roman"/>
          <w:sz w:val="24"/>
          <w:szCs w:val="24"/>
        </w:rPr>
        <w:t>and</w:t>
      </w:r>
      <w:r w:rsidR="002E5A07" w:rsidRPr="00F52744">
        <w:rPr>
          <w:rFonts w:ascii="Times New Roman" w:hAnsi="Times New Roman" w:cs="Times New Roman"/>
          <w:spacing w:val="-4"/>
          <w:sz w:val="24"/>
          <w:szCs w:val="24"/>
        </w:rPr>
        <w:t xml:space="preserve"> </w:t>
      </w:r>
      <w:r w:rsidR="002E5A07" w:rsidRPr="00F52744">
        <w:rPr>
          <w:rFonts w:ascii="Times New Roman" w:hAnsi="Times New Roman" w:cs="Times New Roman"/>
          <w:sz w:val="24"/>
          <w:szCs w:val="24"/>
        </w:rPr>
        <w:t>health</w:t>
      </w:r>
      <w:r w:rsidR="002E5A07" w:rsidRPr="00F52744">
        <w:rPr>
          <w:rFonts w:ascii="Times New Roman" w:hAnsi="Times New Roman" w:cs="Times New Roman"/>
          <w:spacing w:val="-4"/>
          <w:sz w:val="24"/>
          <w:szCs w:val="24"/>
        </w:rPr>
        <w:t xml:space="preserve"> </w:t>
      </w:r>
      <w:r w:rsidR="002E5A07" w:rsidRPr="00F52744">
        <w:rPr>
          <w:rFonts w:ascii="Times New Roman" w:hAnsi="Times New Roman" w:cs="Times New Roman"/>
          <w:sz w:val="24"/>
          <w:szCs w:val="24"/>
        </w:rPr>
        <w:t>and</w:t>
      </w:r>
      <w:r w:rsidR="002E5A07" w:rsidRPr="00F52744">
        <w:rPr>
          <w:rFonts w:ascii="Times New Roman" w:hAnsi="Times New Roman" w:cs="Times New Roman"/>
          <w:spacing w:val="-4"/>
          <w:sz w:val="24"/>
          <w:szCs w:val="24"/>
        </w:rPr>
        <w:t xml:space="preserve"> </w:t>
      </w:r>
      <w:r w:rsidR="002E5A07" w:rsidRPr="00F52744">
        <w:rPr>
          <w:rFonts w:ascii="Times New Roman" w:hAnsi="Times New Roman" w:cs="Times New Roman"/>
          <w:sz w:val="24"/>
          <w:szCs w:val="24"/>
        </w:rPr>
        <w:t>related</w:t>
      </w:r>
      <w:r w:rsidR="002E5A07" w:rsidRPr="00F52744">
        <w:rPr>
          <w:rFonts w:ascii="Times New Roman" w:hAnsi="Times New Roman" w:cs="Times New Roman"/>
          <w:spacing w:val="-4"/>
          <w:sz w:val="24"/>
          <w:szCs w:val="24"/>
        </w:rPr>
        <w:t xml:space="preserve"> </w:t>
      </w:r>
      <w:r w:rsidR="002E5A07" w:rsidRPr="00F52744">
        <w:rPr>
          <w:rFonts w:ascii="Times New Roman" w:hAnsi="Times New Roman" w:cs="Times New Roman"/>
          <w:sz w:val="24"/>
          <w:szCs w:val="24"/>
        </w:rPr>
        <w:t>services</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including</w:t>
      </w:r>
      <w:r w:rsidR="002E5A07" w:rsidRPr="00F52744">
        <w:rPr>
          <w:rFonts w:ascii="Times New Roman" w:hAnsi="Times New Roman" w:cs="Times New Roman"/>
          <w:spacing w:val="-6"/>
          <w:sz w:val="24"/>
          <w:szCs w:val="24"/>
        </w:rPr>
        <w:t xml:space="preserve"> </w:t>
      </w:r>
      <w:r w:rsidR="002E5A07" w:rsidRPr="00F52744">
        <w:rPr>
          <w:rFonts w:ascii="Times New Roman" w:hAnsi="Times New Roman" w:cs="Times New Roman"/>
          <w:sz w:val="24"/>
          <w:szCs w:val="24"/>
        </w:rPr>
        <w:t>public</w:t>
      </w:r>
      <w:r w:rsidR="002E5A07" w:rsidRPr="00F52744">
        <w:rPr>
          <w:rFonts w:ascii="Times New Roman" w:hAnsi="Times New Roman" w:cs="Times New Roman"/>
          <w:spacing w:val="-5"/>
          <w:sz w:val="24"/>
          <w:szCs w:val="24"/>
        </w:rPr>
        <w:t xml:space="preserve"> </w:t>
      </w:r>
      <w:r w:rsidR="002E5A07" w:rsidRPr="00F52744">
        <w:rPr>
          <w:rFonts w:ascii="Times New Roman" w:hAnsi="Times New Roman" w:cs="Times New Roman"/>
          <w:sz w:val="24"/>
          <w:szCs w:val="24"/>
        </w:rPr>
        <w:t>health, behavioral</w:t>
      </w:r>
      <w:r w:rsidR="002E5A07" w:rsidRPr="00F52744">
        <w:rPr>
          <w:rFonts w:ascii="Times New Roman" w:hAnsi="Times New Roman" w:cs="Times New Roman"/>
          <w:spacing w:val="-3"/>
          <w:sz w:val="24"/>
          <w:szCs w:val="24"/>
        </w:rPr>
        <w:t xml:space="preserve"> </w:t>
      </w:r>
      <w:r w:rsidR="002E5A07" w:rsidRPr="00F52744">
        <w:rPr>
          <w:rFonts w:ascii="Times New Roman" w:hAnsi="Times New Roman" w:cs="Times New Roman"/>
          <w:sz w:val="24"/>
          <w:szCs w:val="24"/>
        </w:rPr>
        <w:t>health, developmental</w:t>
      </w:r>
      <w:r w:rsidR="002E5A07" w:rsidRPr="00F52744">
        <w:rPr>
          <w:rFonts w:ascii="Times New Roman" w:hAnsi="Times New Roman" w:cs="Times New Roman"/>
          <w:spacing w:val="-14"/>
          <w:sz w:val="24"/>
          <w:szCs w:val="24"/>
        </w:rPr>
        <w:t xml:space="preserve"> </w:t>
      </w:r>
      <w:r w:rsidR="002E5A07" w:rsidRPr="00F52744">
        <w:rPr>
          <w:rFonts w:ascii="Times New Roman" w:hAnsi="Times New Roman" w:cs="Times New Roman"/>
          <w:sz w:val="24"/>
          <w:szCs w:val="24"/>
        </w:rPr>
        <w:t>disabilities,</w:t>
      </w:r>
      <w:r w:rsidR="002E5A07" w:rsidRPr="00F52744">
        <w:rPr>
          <w:rFonts w:ascii="Times New Roman" w:hAnsi="Times New Roman" w:cs="Times New Roman"/>
          <w:spacing w:val="-13"/>
          <w:sz w:val="24"/>
          <w:szCs w:val="24"/>
        </w:rPr>
        <w:t xml:space="preserve"> </w:t>
      </w:r>
      <w:r w:rsidR="002E5A07" w:rsidRPr="00F52744">
        <w:rPr>
          <w:rFonts w:ascii="Times New Roman" w:hAnsi="Times New Roman" w:cs="Times New Roman"/>
          <w:sz w:val="24"/>
          <w:szCs w:val="24"/>
        </w:rPr>
        <w:t>aging</w:t>
      </w:r>
      <w:r w:rsidR="002E5A07" w:rsidRPr="00F52744">
        <w:rPr>
          <w:rFonts w:ascii="Times New Roman" w:hAnsi="Times New Roman" w:cs="Times New Roman"/>
          <w:spacing w:val="-15"/>
          <w:sz w:val="24"/>
          <w:szCs w:val="24"/>
        </w:rPr>
        <w:t xml:space="preserve"> </w:t>
      </w:r>
      <w:r w:rsidR="002E5A07" w:rsidRPr="00F52744">
        <w:rPr>
          <w:rFonts w:ascii="Times New Roman" w:hAnsi="Times New Roman" w:cs="Times New Roman"/>
          <w:sz w:val="24"/>
          <w:szCs w:val="24"/>
        </w:rPr>
        <w:t>and</w:t>
      </w:r>
      <w:r w:rsidR="002E5A07" w:rsidRPr="00F52744">
        <w:rPr>
          <w:rFonts w:ascii="Times New Roman" w:hAnsi="Times New Roman" w:cs="Times New Roman"/>
          <w:spacing w:val="-12"/>
          <w:sz w:val="24"/>
          <w:szCs w:val="24"/>
        </w:rPr>
        <w:t xml:space="preserve"> </w:t>
      </w:r>
      <w:r w:rsidR="00B66527" w:rsidRPr="00F52744">
        <w:rPr>
          <w:rFonts w:ascii="Times New Roman" w:hAnsi="Times New Roman" w:cs="Times New Roman"/>
          <w:sz w:val="24"/>
          <w:szCs w:val="24"/>
        </w:rPr>
        <w:t>adult</w:t>
      </w:r>
      <w:r w:rsidR="00B66527" w:rsidRPr="00F52744">
        <w:rPr>
          <w:rFonts w:ascii="Times New Roman" w:hAnsi="Times New Roman" w:cs="Times New Roman"/>
          <w:spacing w:val="-13"/>
          <w:sz w:val="24"/>
          <w:szCs w:val="24"/>
        </w:rPr>
        <w:t>-onset</w:t>
      </w:r>
      <w:r w:rsidR="002E5A07" w:rsidRPr="00F52744">
        <w:rPr>
          <w:rFonts w:ascii="Times New Roman" w:hAnsi="Times New Roman" w:cs="Times New Roman"/>
          <w:spacing w:val="-14"/>
          <w:sz w:val="24"/>
          <w:szCs w:val="24"/>
        </w:rPr>
        <w:t xml:space="preserve"> </w:t>
      </w:r>
      <w:r w:rsidR="002E5A07" w:rsidRPr="00F52744">
        <w:rPr>
          <w:rFonts w:ascii="Times New Roman" w:hAnsi="Times New Roman" w:cs="Times New Roman"/>
          <w:sz w:val="24"/>
          <w:szCs w:val="24"/>
        </w:rPr>
        <w:t>disabilities,</w:t>
      </w:r>
      <w:r w:rsidR="002E5A07" w:rsidRPr="00F52744">
        <w:rPr>
          <w:rFonts w:ascii="Times New Roman" w:hAnsi="Times New Roman" w:cs="Times New Roman"/>
          <w:spacing w:val="-12"/>
          <w:sz w:val="24"/>
          <w:szCs w:val="24"/>
        </w:rPr>
        <w:t xml:space="preserve"> </w:t>
      </w:r>
      <w:r w:rsidR="002E5A07" w:rsidRPr="00F52744">
        <w:rPr>
          <w:rFonts w:ascii="Times New Roman" w:hAnsi="Times New Roman" w:cs="Times New Roman"/>
          <w:sz w:val="24"/>
          <w:szCs w:val="24"/>
        </w:rPr>
        <w:t>and</w:t>
      </w:r>
      <w:r w:rsidR="002E5A07" w:rsidRPr="00F52744">
        <w:rPr>
          <w:rFonts w:ascii="Times New Roman" w:hAnsi="Times New Roman" w:cs="Times New Roman"/>
          <w:spacing w:val="-14"/>
          <w:sz w:val="24"/>
          <w:szCs w:val="24"/>
        </w:rPr>
        <w:t xml:space="preserve"> </w:t>
      </w:r>
      <w:r w:rsidR="002E5A07" w:rsidRPr="00F52744">
        <w:rPr>
          <w:rFonts w:ascii="Times New Roman" w:hAnsi="Times New Roman" w:cs="Times New Roman"/>
          <w:sz w:val="24"/>
          <w:szCs w:val="24"/>
        </w:rPr>
        <w:t>alcohol</w:t>
      </w:r>
      <w:r w:rsidR="002E5A07" w:rsidRPr="00F52744">
        <w:rPr>
          <w:rFonts w:ascii="Times New Roman" w:hAnsi="Times New Roman" w:cs="Times New Roman"/>
          <w:spacing w:val="-14"/>
          <w:sz w:val="24"/>
          <w:szCs w:val="24"/>
        </w:rPr>
        <w:t xml:space="preserve"> </w:t>
      </w:r>
      <w:r w:rsidR="002E5A07" w:rsidRPr="00F52744">
        <w:rPr>
          <w:rFonts w:ascii="Times New Roman" w:hAnsi="Times New Roman" w:cs="Times New Roman"/>
          <w:sz w:val="24"/>
          <w:szCs w:val="24"/>
        </w:rPr>
        <w:t>and</w:t>
      </w:r>
      <w:r w:rsidR="002E5A07" w:rsidRPr="00F52744">
        <w:rPr>
          <w:rFonts w:ascii="Times New Roman" w:hAnsi="Times New Roman" w:cs="Times New Roman"/>
          <w:spacing w:val="-14"/>
          <w:sz w:val="24"/>
          <w:szCs w:val="24"/>
        </w:rPr>
        <w:t xml:space="preserve"> </w:t>
      </w:r>
      <w:r w:rsidR="002E5A07" w:rsidRPr="00F52744">
        <w:rPr>
          <w:rFonts w:ascii="Times New Roman" w:hAnsi="Times New Roman" w:cs="Times New Roman"/>
          <w:sz w:val="24"/>
          <w:szCs w:val="24"/>
        </w:rPr>
        <w:t>substance</w:t>
      </w:r>
      <w:r w:rsidR="002E5A07" w:rsidRPr="00F52744">
        <w:rPr>
          <w:rFonts w:ascii="Times New Roman" w:hAnsi="Times New Roman" w:cs="Times New Roman"/>
          <w:spacing w:val="-15"/>
          <w:sz w:val="24"/>
          <w:szCs w:val="24"/>
        </w:rPr>
        <w:t xml:space="preserve"> </w:t>
      </w:r>
      <w:r w:rsidR="002E5A07" w:rsidRPr="00F52744">
        <w:rPr>
          <w:rFonts w:ascii="Times New Roman" w:hAnsi="Times New Roman" w:cs="Times New Roman"/>
          <w:sz w:val="24"/>
          <w:szCs w:val="24"/>
        </w:rPr>
        <w:t xml:space="preserve">abuse </w:t>
      </w:r>
      <w:r w:rsidR="002E5A07" w:rsidRPr="00F52744">
        <w:rPr>
          <w:rFonts w:ascii="Times New Roman" w:hAnsi="Times New Roman" w:cs="Times New Roman"/>
          <w:spacing w:val="-2"/>
          <w:sz w:val="24"/>
          <w:szCs w:val="24"/>
        </w:rPr>
        <w:t>services.</w:t>
      </w:r>
    </w:p>
    <w:p w14:paraId="52D8B841" w14:textId="77777777" w:rsidR="002F4375" w:rsidRPr="00F52744" w:rsidRDefault="002F4375" w:rsidP="004B09A5">
      <w:pPr>
        <w:spacing w:before="100" w:beforeAutospacing="1" w:after="100" w:afterAutospacing="1" w:line="240" w:lineRule="auto"/>
        <w:outlineLvl w:val="2"/>
        <w:rPr>
          <w:rFonts w:ascii="Times New Roman" w:eastAsia="Times New Roman" w:hAnsi="Times New Roman" w:cs="Times New Roman"/>
          <w:b/>
          <w:bCs/>
          <w:sz w:val="27"/>
          <w:szCs w:val="27"/>
        </w:rPr>
      </w:pPr>
      <w:bookmarkStart w:id="84" w:name="_Toc229985396"/>
      <w:r w:rsidRPr="00F52744">
        <w:rPr>
          <w:rFonts w:ascii="Times New Roman" w:eastAsia="Times New Roman" w:hAnsi="Times New Roman" w:cs="Times New Roman"/>
          <w:b/>
          <w:bCs/>
          <w:sz w:val="27"/>
          <w:szCs w:val="27"/>
        </w:rPr>
        <w:t>O–S</w:t>
      </w:r>
      <w:bookmarkEnd w:id="84"/>
    </w:p>
    <w:p w14:paraId="5F217585" w14:textId="4313E0E1"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Office for Citizens with Developmental Disabilities (OCDD):</w:t>
      </w:r>
      <w:r w:rsidRPr="00F52744">
        <w:rPr>
          <w:rFonts w:ascii="Times New Roman" w:eastAsia="Times New Roman" w:hAnsi="Times New Roman" w:cs="Times New Roman"/>
          <w:sz w:val="24"/>
          <w:szCs w:val="24"/>
        </w:rPr>
        <w:t xml:space="preserve"> </w:t>
      </w:r>
      <w:r w:rsidR="002E5A07" w:rsidRPr="00F52744">
        <w:rPr>
          <w:rFonts w:ascii="Times New Roman" w:eastAsia="Times New Roman" w:hAnsi="Times New Roman" w:cs="Times New Roman"/>
          <w:sz w:val="24"/>
          <w:szCs w:val="24"/>
        </w:rPr>
        <w:t xml:space="preserve">The office within the Louisiana Department of Health (LDH) that is responsible for the management and oversight of certain Medicaid Home and Community-Based Services (HCBS) waiver programs for persons with intellectual/developmental disabilities.  </w:t>
      </w:r>
    </w:p>
    <w:p w14:paraId="6CA6F2D9" w14:textId="0404B809" w:rsidR="002E5A07" w:rsidRPr="00F52744" w:rsidRDefault="002E5A07"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Participant</w:t>
      </w:r>
      <w:r w:rsidR="00B66527" w:rsidRPr="00F52744">
        <w:rPr>
          <w:rFonts w:ascii="Times New Roman" w:eastAsia="Times New Roman" w:hAnsi="Times New Roman" w:cs="Times New Roman"/>
          <w:b/>
          <w:bCs/>
          <w:sz w:val="24"/>
          <w:szCs w:val="24"/>
        </w:rPr>
        <w:t>:</w:t>
      </w:r>
      <w:r w:rsidR="00B66527" w:rsidRPr="00F52744">
        <w:rPr>
          <w:rFonts w:ascii="Times New Roman" w:eastAsia="Times New Roman" w:hAnsi="Times New Roman" w:cs="Times New Roman"/>
          <w:sz w:val="24"/>
          <w:szCs w:val="24"/>
        </w:rPr>
        <w:t xml:space="preserve"> The</w:t>
      </w:r>
      <w:r w:rsidRPr="00F52744">
        <w:rPr>
          <w:rFonts w:ascii="Times New Roman" w:eastAsia="Times New Roman" w:hAnsi="Times New Roman" w:cs="Times New Roman"/>
          <w:sz w:val="24"/>
          <w:szCs w:val="24"/>
        </w:rPr>
        <w:t xml:space="preserve"> person who is in a HCBS waiver and is receiving services.</w:t>
      </w:r>
    </w:p>
    <w:p w14:paraId="21A65C57" w14:textId="39E03570"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 xml:space="preserve">Person-Centered </w:t>
      </w:r>
      <w:r w:rsidR="002E5A07" w:rsidRPr="00F52744">
        <w:rPr>
          <w:rFonts w:ascii="Times New Roman" w:eastAsia="Times New Roman" w:hAnsi="Times New Roman" w:cs="Times New Roman"/>
          <w:b/>
          <w:bCs/>
          <w:sz w:val="24"/>
          <w:szCs w:val="24"/>
        </w:rPr>
        <w:t>Thinking/</w:t>
      </w:r>
      <w:r w:rsidRPr="00F52744">
        <w:rPr>
          <w:rFonts w:ascii="Times New Roman" w:eastAsia="Times New Roman" w:hAnsi="Times New Roman" w:cs="Times New Roman"/>
          <w:b/>
          <w:bCs/>
          <w:sz w:val="24"/>
          <w:szCs w:val="24"/>
        </w:rPr>
        <w:t>Planning:</w:t>
      </w:r>
      <w:r w:rsidRPr="00F52744">
        <w:rPr>
          <w:rFonts w:ascii="Times New Roman" w:eastAsia="Times New Roman" w:hAnsi="Times New Roman" w:cs="Times New Roman"/>
          <w:sz w:val="24"/>
          <w:szCs w:val="24"/>
        </w:rPr>
        <w:t xml:space="preserve"> </w:t>
      </w:r>
      <w:r w:rsidR="002E5A07" w:rsidRPr="00F52744">
        <w:rPr>
          <w:rFonts w:ascii="Times New Roman" w:eastAsia="Times New Roman" w:hAnsi="Times New Roman" w:cs="Times New Roman"/>
          <w:sz w:val="24"/>
          <w:szCs w:val="24"/>
        </w:rPr>
        <w:t xml:space="preserve">An approach that begins with discovery of how a person defines their quality of life. In this approach each person defines their own </w:t>
      </w:r>
      <w:r w:rsidR="00B66527" w:rsidRPr="00F52744">
        <w:rPr>
          <w:rFonts w:ascii="Times New Roman" w:eastAsia="Times New Roman" w:hAnsi="Times New Roman" w:cs="Times New Roman"/>
          <w:sz w:val="24"/>
          <w:szCs w:val="24"/>
        </w:rPr>
        <w:t>outcomes,</w:t>
      </w:r>
      <w:r w:rsidR="002E5A07" w:rsidRPr="00F52744">
        <w:rPr>
          <w:rFonts w:ascii="Times New Roman" w:eastAsia="Times New Roman" w:hAnsi="Times New Roman" w:cs="Times New Roman"/>
          <w:sz w:val="24"/>
          <w:szCs w:val="24"/>
        </w:rPr>
        <w:t xml:space="preserve"> and the plan builds on important, meaningful life experiences of the person.  Planning occurs in partnership with the person and the important people in their life.  It results in a support plan that includes individualized supports and services to assist the person in achieving their life vision.</w:t>
      </w:r>
    </w:p>
    <w:p w14:paraId="7BD9EA72" w14:textId="0FB39BB0" w:rsidR="00D73DA9" w:rsidRPr="00F52744" w:rsidRDefault="00D73DA9"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lastRenderedPageBreak/>
        <w:t>Plan of Care (POC)</w:t>
      </w:r>
      <w:r w:rsidR="00B66527" w:rsidRPr="00F52744">
        <w:rPr>
          <w:rFonts w:ascii="Times New Roman" w:eastAsia="Times New Roman" w:hAnsi="Times New Roman" w:cs="Times New Roman"/>
          <w:b/>
          <w:bCs/>
          <w:sz w:val="24"/>
          <w:szCs w:val="24"/>
        </w:rPr>
        <w:t>:</w:t>
      </w:r>
      <w:r w:rsidR="00B66527" w:rsidRPr="00F52744">
        <w:rPr>
          <w:rFonts w:ascii="Times New Roman" w:eastAsia="Times New Roman" w:hAnsi="Times New Roman" w:cs="Times New Roman"/>
          <w:sz w:val="24"/>
          <w:szCs w:val="24"/>
        </w:rPr>
        <w:t xml:space="preserve"> An</w:t>
      </w:r>
      <w:r w:rsidRPr="00F52744">
        <w:rPr>
          <w:rFonts w:ascii="Times New Roman" w:eastAsia="Times New Roman" w:hAnsi="Times New Roman" w:cs="Times New Roman"/>
          <w:sz w:val="24"/>
          <w:szCs w:val="24"/>
        </w:rPr>
        <w:t xml:space="preserve"> individualized plan that coordinates supports and services to assist a person in reaching desired outcomes and reflects the person’s vision, personal preferences, life goals and diverse formal and informal support needs.  The plan is developed with the participant and the participant’s support team. </w:t>
      </w:r>
    </w:p>
    <w:p w14:paraId="06313419" w14:textId="1C5A8328"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Prior Authorization (PA):</w:t>
      </w:r>
      <w:r w:rsidRPr="00F52744">
        <w:rPr>
          <w:rFonts w:ascii="Times New Roman" w:eastAsia="Times New Roman" w:hAnsi="Times New Roman" w:cs="Times New Roman"/>
          <w:sz w:val="24"/>
          <w:szCs w:val="24"/>
        </w:rPr>
        <w:t xml:space="preserve"> </w:t>
      </w:r>
      <w:r w:rsidR="002E5A07" w:rsidRPr="00F52744">
        <w:rPr>
          <w:rFonts w:ascii="Times New Roman" w:eastAsia="Times New Roman" w:hAnsi="Times New Roman" w:cs="Times New Roman"/>
          <w:sz w:val="24"/>
          <w:szCs w:val="24"/>
        </w:rPr>
        <w:t>The amount of services in a given time period approved based on services outlined in the plan of care.</w:t>
      </w:r>
    </w:p>
    <w:p w14:paraId="28A8694B" w14:textId="7B74C6E3"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Residential Service Provider:</w:t>
      </w:r>
      <w:r w:rsidRPr="00F52744">
        <w:rPr>
          <w:rFonts w:ascii="Times New Roman" w:eastAsia="Times New Roman" w:hAnsi="Times New Roman" w:cs="Times New Roman"/>
          <w:sz w:val="24"/>
          <w:szCs w:val="24"/>
        </w:rPr>
        <w:t xml:space="preserve"> </w:t>
      </w:r>
      <w:r w:rsidR="002E5A07" w:rsidRPr="00F52744">
        <w:rPr>
          <w:rFonts w:ascii="Times New Roman" w:eastAsia="Times New Roman" w:hAnsi="Times New Roman" w:cs="Times New Roman"/>
          <w:sz w:val="24"/>
          <w:szCs w:val="24"/>
        </w:rPr>
        <w:t>Also known as Direct Service Provider Agency (DSPA).  The service provided by this type of agency includes in-home services to people receiving HCBS waiver services.</w:t>
      </w:r>
    </w:p>
    <w:p w14:paraId="1A5C7ED2" w14:textId="77777777"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Staffing Hours:</w:t>
      </w:r>
      <w:r w:rsidRPr="00F52744">
        <w:rPr>
          <w:rFonts w:ascii="Times New Roman" w:eastAsia="Times New Roman" w:hAnsi="Times New Roman" w:cs="Times New Roman"/>
          <w:sz w:val="24"/>
          <w:szCs w:val="24"/>
        </w:rPr>
        <w:t xml:space="preserve"> Hours worked by DSPs to provide approved waiver services</w:t>
      </w:r>
    </w:p>
    <w:p w14:paraId="6979F715" w14:textId="0506E3AB"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Start Date:</w:t>
      </w:r>
      <w:r w:rsidRPr="00F52744">
        <w:rPr>
          <w:rFonts w:ascii="Times New Roman" w:eastAsia="Times New Roman" w:hAnsi="Times New Roman" w:cs="Times New Roman"/>
          <w:sz w:val="24"/>
          <w:szCs w:val="24"/>
        </w:rPr>
        <w:t xml:space="preserve"> </w:t>
      </w:r>
      <w:r w:rsidR="002E5A07" w:rsidRPr="00F52744">
        <w:rPr>
          <w:rFonts w:ascii="Times New Roman" w:eastAsia="Times New Roman" w:hAnsi="Times New Roman" w:cs="Times New Roman"/>
          <w:sz w:val="24"/>
          <w:szCs w:val="24"/>
        </w:rPr>
        <w:t>The date indicated on the plan of care or plan of care revision that establishes the date that personal care services may begin.  The start date must be on or after the ‘Good to Go’ date; it cannot be before this date.</w:t>
      </w:r>
    </w:p>
    <w:p w14:paraId="0708D4B2" w14:textId="26485017"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Support Coordination Agency (SCA):</w:t>
      </w:r>
      <w:r w:rsidRPr="00F52744">
        <w:rPr>
          <w:rFonts w:ascii="Times New Roman" w:eastAsia="Times New Roman" w:hAnsi="Times New Roman" w:cs="Times New Roman"/>
          <w:sz w:val="24"/>
          <w:szCs w:val="24"/>
        </w:rPr>
        <w:t xml:space="preserve"> </w:t>
      </w:r>
      <w:r w:rsidR="00D73DA9" w:rsidRPr="00F52744">
        <w:rPr>
          <w:rFonts w:ascii="Times New Roman" w:eastAsia="Times New Roman" w:hAnsi="Times New Roman" w:cs="Times New Roman"/>
          <w:sz w:val="24"/>
          <w:szCs w:val="24"/>
        </w:rPr>
        <w:t>An agency that is licensed by Health Standards and has a performance agreement with OCDD.  This agency is responsible for assisting waiver participants with planning activities and coordination of services.</w:t>
      </w:r>
    </w:p>
    <w:p w14:paraId="092652D4" w14:textId="6B98CAE5"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Supported Decision-Making Agreement:</w:t>
      </w:r>
      <w:r w:rsidRPr="00F52744">
        <w:rPr>
          <w:rFonts w:ascii="Times New Roman" w:eastAsia="Times New Roman" w:hAnsi="Times New Roman" w:cs="Times New Roman"/>
          <w:sz w:val="24"/>
          <w:szCs w:val="24"/>
        </w:rPr>
        <w:t xml:space="preserve"> </w:t>
      </w:r>
      <w:r w:rsidR="00D73DA9" w:rsidRPr="00F52744">
        <w:rPr>
          <w:rFonts w:ascii="Times New Roman" w:eastAsia="Times New Roman" w:hAnsi="Times New Roman" w:cs="Times New Roman"/>
          <w:sz w:val="24"/>
          <w:szCs w:val="24"/>
        </w:rPr>
        <w:t>an agreement between an individual and a supporter where the supporter helps the individual make life decisions, including decisions related to where the individual wants to live, the services they want to receive, and for adults the medical care that they want to receive.</w:t>
      </w:r>
    </w:p>
    <w:p w14:paraId="1E4446FD" w14:textId="7937E171"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Supporter:</w:t>
      </w:r>
      <w:r w:rsidRPr="00F52744">
        <w:rPr>
          <w:rFonts w:ascii="Times New Roman" w:eastAsia="Times New Roman" w:hAnsi="Times New Roman" w:cs="Times New Roman"/>
          <w:sz w:val="24"/>
          <w:szCs w:val="24"/>
        </w:rPr>
        <w:t xml:space="preserve"> An adult who assists the </w:t>
      </w:r>
      <w:r w:rsidR="00D73DA9" w:rsidRPr="00F52744">
        <w:rPr>
          <w:rFonts w:ascii="Times New Roman" w:eastAsia="Times New Roman" w:hAnsi="Times New Roman" w:cs="Times New Roman"/>
          <w:sz w:val="24"/>
          <w:szCs w:val="24"/>
        </w:rPr>
        <w:t>participant</w:t>
      </w:r>
      <w:r w:rsidRPr="00F52744">
        <w:rPr>
          <w:rFonts w:ascii="Times New Roman" w:eastAsia="Times New Roman" w:hAnsi="Times New Roman" w:cs="Times New Roman"/>
          <w:sz w:val="24"/>
          <w:szCs w:val="24"/>
        </w:rPr>
        <w:t xml:space="preserve"> in decision-making</w:t>
      </w:r>
    </w:p>
    <w:p w14:paraId="3C6425B0" w14:textId="3C79DD46" w:rsidR="002F4375" w:rsidRPr="00F52744" w:rsidRDefault="002F4375" w:rsidP="00FF1854">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F52744">
        <w:rPr>
          <w:rFonts w:ascii="Times New Roman" w:eastAsia="Times New Roman" w:hAnsi="Times New Roman" w:cs="Times New Roman"/>
          <w:b/>
          <w:bCs/>
          <w:sz w:val="24"/>
          <w:szCs w:val="24"/>
        </w:rPr>
        <w:t>Unit of Service:</w:t>
      </w:r>
      <w:r w:rsidRPr="00F52744">
        <w:rPr>
          <w:rFonts w:ascii="Times New Roman" w:eastAsia="Times New Roman" w:hAnsi="Times New Roman" w:cs="Times New Roman"/>
          <w:sz w:val="24"/>
          <w:szCs w:val="24"/>
        </w:rPr>
        <w:t xml:space="preserve"> </w:t>
      </w:r>
      <w:r w:rsidR="00D73DA9" w:rsidRPr="00F52744">
        <w:rPr>
          <w:rFonts w:ascii="Times New Roman" w:eastAsia="Times New Roman" w:hAnsi="Times New Roman" w:cs="Times New Roman"/>
          <w:sz w:val="24"/>
          <w:szCs w:val="24"/>
        </w:rPr>
        <w:t xml:space="preserve">A </w:t>
      </w:r>
      <w:r w:rsidR="00B66527" w:rsidRPr="00F52744">
        <w:rPr>
          <w:rFonts w:ascii="Times New Roman" w:eastAsia="Times New Roman" w:hAnsi="Times New Roman" w:cs="Times New Roman"/>
          <w:sz w:val="24"/>
          <w:szCs w:val="24"/>
        </w:rPr>
        <w:t>15-minute</w:t>
      </w:r>
      <w:r w:rsidR="00D73DA9" w:rsidRPr="00F52744">
        <w:rPr>
          <w:rFonts w:ascii="Times New Roman" w:eastAsia="Times New Roman" w:hAnsi="Times New Roman" w:cs="Times New Roman"/>
          <w:sz w:val="24"/>
          <w:szCs w:val="24"/>
        </w:rPr>
        <w:t xml:space="preserve"> increment of time.  Some waiver services are billed for/reimbursed for in units.  For instance, 4 units (</w:t>
      </w:r>
      <w:r w:rsidR="00B66527" w:rsidRPr="00F52744">
        <w:rPr>
          <w:rFonts w:ascii="Times New Roman" w:eastAsia="Times New Roman" w:hAnsi="Times New Roman" w:cs="Times New Roman"/>
          <w:sz w:val="24"/>
          <w:szCs w:val="24"/>
        </w:rPr>
        <w:t>15-minute</w:t>
      </w:r>
      <w:r w:rsidR="00D73DA9" w:rsidRPr="00F52744">
        <w:rPr>
          <w:rFonts w:ascii="Times New Roman" w:eastAsia="Times New Roman" w:hAnsi="Times New Roman" w:cs="Times New Roman"/>
          <w:sz w:val="24"/>
          <w:szCs w:val="24"/>
        </w:rPr>
        <w:t xml:space="preserve"> increments) is equal to 1 hour of service.</w:t>
      </w:r>
    </w:p>
    <w:p w14:paraId="0A4525CF" w14:textId="0EF9F1A8" w:rsidR="00DA7AE0" w:rsidRPr="00F52744" w:rsidRDefault="00DA7AE0" w:rsidP="004A7C34">
      <w:pPr>
        <w:pStyle w:val="Heading1"/>
        <w:rPr>
          <w:rFonts w:ascii="Times New Roman" w:hAnsi="Times New Roman" w:cs="Times New Roman"/>
          <w:b/>
        </w:rPr>
      </w:pPr>
    </w:p>
    <w:p w14:paraId="25B863FE" w14:textId="1B88DCFB" w:rsidR="004A7C34" w:rsidRPr="00F52744" w:rsidRDefault="004A7C34" w:rsidP="004A7C34">
      <w:pPr>
        <w:rPr>
          <w:rFonts w:ascii="Times New Roman" w:hAnsi="Times New Roman" w:cs="Times New Roman"/>
        </w:rPr>
      </w:pPr>
    </w:p>
    <w:p w14:paraId="6C924ABE" w14:textId="2C16CE7F" w:rsidR="004A7C34" w:rsidRPr="00F52744" w:rsidRDefault="004A7C34" w:rsidP="004A7C34">
      <w:pPr>
        <w:rPr>
          <w:rFonts w:ascii="Times New Roman" w:hAnsi="Times New Roman" w:cs="Times New Roman"/>
        </w:rPr>
      </w:pPr>
    </w:p>
    <w:p w14:paraId="01FC9FC7" w14:textId="3164224B" w:rsidR="004A7C34" w:rsidRPr="00F52744" w:rsidRDefault="004A7C34" w:rsidP="004A7C34">
      <w:pPr>
        <w:rPr>
          <w:rFonts w:ascii="Times New Roman" w:hAnsi="Times New Roman" w:cs="Times New Roman"/>
        </w:rPr>
      </w:pPr>
    </w:p>
    <w:p w14:paraId="698475A7" w14:textId="74C0556A" w:rsidR="004A7C34" w:rsidRPr="00F52744" w:rsidRDefault="004A7C34" w:rsidP="004A7C34">
      <w:pPr>
        <w:rPr>
          <w:rFonts w:ascii="Times New Roman" w:hAnsi="Times New Roman" w:cs="Times New Roman"/>
        </w:rPr>
      </w:pPr>
    </w:p>
    <w:p w14:paraId="1199C43D" w14:textId="78C76768" w:rsidR="004A7C34" w:rsidRPr="00F52744" w:rsidRDefault="004A7C34" w:rsidP="004A7C34">
      <w:pPr>
        <w:rPr>
          <w:rFonts w:ascii="Times New Roman" w:hAnsi="Times New Roman" w:cs="Times New Roman"/>
        </w:rPr>
      </w:pPr>
    </w:p>
    <w:p w14:paraId="14D705A2" w14:textId="5DB40E21" w:rsidR="004A7C34" w:rsidRPr="00F52744" w:rsidRDefault="004A7C34" w:rsidP="004A7C34">
      <w:pPr>
        <w:rPr>
          <w:rFonts w:ascii="Times New Roman" w:hAnsi="Times New Roman" w:cs="Times New Roman"/>
        </w:rPr>
      </w:pPr>
    </w:p>
    <w:p w14:paraId="5F8EFFB9" w14:textId="493AE4F9" w:rsidR="004A7C34" w:rsidRPr="00F52744" w:rsidRDefault="004A7C34" w:rsidP="004A7C34">
      <w:pPr>
        <w:rPr>
          <w:rFonts w:ascii="Times New Roman" w:hAnsi="Times New Roman" w:cs="Times New Roman"/>
        </w:rPr>
      </w:pPr>
    </w:p>
    <w:p w14:paraId="736F07CF" w14:textId="19ABBD17" w:rsidR="004A7C34" w:rsidRPr="00F52744" w:rsidRDefault="004A7C34" w:rsidP="004A7C34">
      <w:pPr>
        <w:rPr>
          <w:rFonts w:ascii="Times New Roman" w:hAnsi="Times New Roman" w:cs="Times New Roman"/>
        </w:rPr>
      </w:pPr>
    </w:p>
    <w:p w14:paraId="6C81C995" w14:textId="682F3111" w:rsidR="004A7C34" w:rsidRPr="00F52744" w:rsidRDefault="004A7C34" w:rsidP="004A7C34">
      <w:pPr>
        <w:rPr>
          <w:rFonts w:ascii="Times New Roman" w:hAnsi="Times New Roman" w:cs="Times New Roman"/>
        </w:rPr>
      </w:pPr>
    </w:p>
    <w:p w14:paraId="757A381B" w14:textId="08D607F6" w:rsidR="004A7C34" w:rsidRPr="00F52744" w:rsidRDefault="004A7C34" w:rsidP="004A7C34">
      <w:pPr>
        <w:rPr>
          <w:rFonts w:ascii="Times New Roman" w:hAnsi="Times New Roman" w:cs="Times New Roman"/>
        </w:rPr>
      </w:pPr>
    </w:p>
    <w:p w14:paraId="41787B8C" w14:textId="77777777" w:rsidR="00B66527" w:rsidRDefault="00B66527">
      <w:pPr>
        <w:rPr>
          <w:rFonts w:ascii="Times New Roman" w:eastAsiaTheme="majorEastAsia" w:hAnsi="Times New Roman" w:cs="Times New Roman"/>
          <w:b/>
          <w:color w:val="2E74B5" w:themeColor="accent1" w:themeShade="BF"/>
          <w:sz w:val="32"/>
          <w:szCs w:val="32"/>
        </w:rPr>
      </w:pPr>
      <w:r>
        <w:rPr>
          <w:rFonts w:ascii="Times New Roman" w:hAnsi="Times New Roman" w:cs="Times New Roman"/>
          <w:b/>
        </w:rPr>
        <w:br w:type="page"/>
      </w:r>
    </w:p>
    <w:p w14:paraId="15FC206B" w14:textId="2A2AA7EA" w:rsidR="004A7C34" w:rsidRPr="00F52744" w:rsidRDefault="004A7C34" w:rsidP="004A7C34">
      <w:pPr>
        <w:pStyle w:val="Heading1"/>
        <w:rPr>
          <w:rFonts w:ascii="Times New Roman" w:hAnsi="Times New Roman" w:cs="Times New Roman"/>
          <w:b/>
        </w:rPr>
      </w:pPr>
      <w:bookmarkStart w:id="85" w:name="_Toc229985397"/>
      <w:r w:rsidRPr="00F52744">
        <w:rPr>
          <w:rFonts w:ascii="Times New Roman" w:hAnsi="Times New Roman" w:cs="Times New Roman"/>
          <w:b/>
        </w:rPr>
        <w:lastRenderedPageBreak/>
        <w:t>Appendices</w:t>
      </w:r>
      <w:bookmarkEnd w:id="85"/>
    </w:p>
    <w:p w14:paraId="520AB957" w14:textId="14B6B4E0" w:rsidR="00BB4CB7" w:rsidRDefault="004A7C34" w:rsidP="00BB4CB7">
      <w:pPr>
        <w:pStyle w:val="Heading2"/>
        <w:rPr>
          <w:rFonts w:ascii="Times New Roman" w:hAnsi="Times New Roman" w:cs="Times New Roman"/>
          <w:b/>
        </w:rPr>
      </w:pPr>
      <w:bookmarkStart w:id="86" w:name="_Toc229985398"/>
      <w:r w:rsidRPr="00F52744">
        <w:rPr>
          <w:rFonts w:ascii="Times New Roman" w:hAnsi="Times New Roman" w:cs="Times New Roman"/>
          <w:b/>
        </w:rPr>
        <w:t>Appendix A-</w:t>
      </w:r>
      <w:r w:rsidR="00BB4CB7" w:rsidRPr="00F52744">
        <w:rPr>
          <w:rFonts w:ascii="Times New Roman" w:hAnsi="Times New Roman" w:cs="Times New Roman"/>
          <w:b/>
        </w:rPr>
        <w:t>Helpful Links</w:t>
      </w:r>
      <w:bookmarkEnd w:id="86"/>
    </w:p>
    <w:p w14:paraId="732E9AB7" w14:textId="77777777" w:rsidR="0021380D" w:rsidRPr="000C74DE" w:rsidRDefault="0021380D" w:rsidP="00634D51">
      <w:pPr>
        <w:pStyle w:val="BodyText"/>
      </w:pPr>
      <w:r w:rsidRPr="000C74DE">
        <w:t>This appendix provides direct access to key forms, manuals, and tools used throughout the Self</w:t>
      </w:r>
      <w:r w:rsidRPr="000C74DE">
        <w:noBreakHyphen/>
        <w:t>Direction program. These resources support beneficiaries, families, employers, Support Coordinators, and Direct Support Professional</w:t>
      </w:r>
    </w:p>
    <w:p w14:paraId="3BDCAF93" w14:textId="026BD7EE" w:rsidR="0021380D" w:rsidRDefault="0021380D" w:rsidP="005A15C0">
      <w:pPr>
        <w:pStyle w:val="BodyText"/>
        <w:rPr>
          <w:rFonts w:eastAsia="Times New Roman"/>
          <w:b/>
          <w:bCs/>
        </w:rPr>
      </w:pPr>
      <w:r w:rsidRPr="00634D51">
        <w:rPr>
          <w:rFonts w:eastAsia="Times New Roman"/>
          <w:b/>
          <w:bCs/>
        </w:rPr>
        <w:t>Louisiana Department of Health (LDH) – Office for Citizens with Developmental Disabilities (OCDD)</w:t>
      </w:r>
      <w:r w:rsidR="005A15C0">
        <w:rPr>
          <w:rFonts w:eastAsia="Times New Roman"/>
          <w:b/>
          <w:bCs/>
        </w:rPr>
        <w:t xml:space="preserve"> </w:t>
      </w:r>
    </w:p>
    <w:p w14:paraId="16B2FAB1" w14:textId="77777777" w:rsidR="005A15C0" w:rsidRPr="00634D51" w:rsidRDefault="005A15C0" w:rsidP="00634D51">
      <w:pPr>
        <w:pStyle w:val="BodyText"/>
        <w:rPr>
          <w:rFonts w:eastAsia="Times New Roman"/>
          <w:b/>
          <w:bCs/>
        </w:rPr>
      </w:pPr>
    </w:p>
    <w:p w14:paraId="1C486B41" w14:textId="77777777" w:rsidR="0021380D" w:rsidRDefault="0021380D" w:rsidP="005A15C0">
      <w:pPr>
        <w:pStyle w:val="BodyText"/>
        <w:rPr>
          <w:rFonts w:eastAsia="Times New Roman"/>
        </w:rPr>
      </w:pPr>
      <w:r w:rsidRPr="003833FB">
        <w:rPr>
          <w:rFonts w:eastAsia="Times New Roman"/>
          <w:b/>
          <w:bCs/>
        </w:rPr>
        <w:t>OCDD Homepage</w:t>
      </w:r>
      <w:r>
        <w:rPr>
          <w:rFonts w:eastAsia="Times New Roman"/>
          <w:b/>
          <w:bCs/>
        </w:rPr>
        <w:t>:</w:t>
      </w:r>
      <w:r w:rsidRPr="003833FB">
        <w:rPr>
          <w:rFonts w:eastAsia="Times New Roman"/>
        </w:rPr>
        <w:t xml:space="preserve"> Includes access to waiver information, forms, policy updates, and statewide resources.</w:t>
      </w:r>
    </w:p>
    <w:p w14:paraId="21474FB7" w14:textId="37861D4B" w:rsidR="0021380D" w:rsidRDefault="0021380D" w:rsidP="005A15C0">
      <w:pPr>
        <w:pStyle w:val="BodyText"/>
      </w:pPr>
      <w:r>
        <w:rPr>
          <w:rStyle w:val="Strong"/>
        </w:rPr>
        <w:t>OCDD Homepage:</w:t>
      </w:r>
      <w:r>
        <w:t xml:space="preserve"> </w:t>
      </w:r>
      <w:hyperlink r:id="rId37" w:history="1">
        <w:r w:rsidR="005A15C0" w:rsidRPr="006B117E">
          <w:rPr>
            <w:rStyle w:val="Hyperlink"/>
          </w:rPr>
          <w:t>https://www.ldh.la.gov/index.cfm/subhome/11/n/8</w:t>
        </w:r>
      </w:hyperlink>
      <w:r w:rsidR="005A15C0">
        <w:t xml:space="preserve"> </w:t>
      </w:r>
    </w:p>
    <w:p w14:paraId="47C9F4AC" w14:textId="6567A753" w:rsidR="0021380D" w:rsidRPr="005312C8" w:rsidRDefault="0021380D" w:rsidP="005A15C0">
      <w:pPr>
        <w:pStyle w:val="BodyText"/>
        <w:rPr>
          <w:b/>
          <w:bCs/>
        </w:rPr>
      </w:pPr>
      <w:r>
        <w:rPr>
          <w:rStyle w:val="Strong"/>
        </w:rPr>
        <w:t>Waiver Manuals (CCW, NOW, ROW):</w:t>
      </w:r>
      <w:r>
        <w:t xml:space="preserve"> </w:t>
      </w:r>
      <w:hyperlink r:id="rId38" w:history="1">
        <w:r w:rsidR="005A15C0" w:rsidRPr="006B117E">
          <w:rPr>
            <w:rStyle w:val="Hyperlink"/>
          </w:rPr>
          <w:t>https://www.lamedicaid.com/Provweb1/Providermanuals/ProviderManuals.htm</w:t>
        </w:r>
      </w:hyperlink>
      <w:r w:rsidR="005A15C0">
        <w:t xml:space="preserve"> </w:t>
      </w:r>
    </w:p>
    <w:p w14:paraId="29BC587B" w14:textId="1F191B02" w:rsidR="0021380D" w:rsidRDefault="0021380D" w:rsidP="005A15C0">
      <w:pPr>
        <w:pStyle w:val="BodyText"/>
      </w:pPr>
      <w:r>
        <w:rPr>
          <w:rStyle w:val="Strong"/>
        </w:rPr>
        <w:t>Comprehensive Plan of Care (CPOC) Forms:</w:t>
      </w:r>
      <w:r w:rsidR="0098363F">
        <w:t xml:space="preserve"> </w:t>
      </w:r>
      <w:hyperlink r:id="rId39" w:history="1">
        <w:r w:rsidR="005A15C0" w:rsidRPr="006B117E">
          <w:rPr>
            <w:rStyle w:val="Hyperlink"/>
          </w:rPr>
          <w:t>https://ldh.la.gov/assets/docs/OCDD/waiver/POC/UPOCAttachment1A070319NS.docx</w:t>
        </w:r>
      </w:hyperlink>
      <w:r w:rsidR="005A15C0">
        <w:t xml:space="preserve"> </w:t>
      </w:r>
    </w:p>
    <w:p w14:paraId="399B3309" w14:textId="2F85F230" w:rsidR="0021380D" w:rsidRDefault="0021380D" w:rsidP="005A15C0">
      <w:pPr>
        <w:pStyle w:val="BodyText"/>
      </w:pPr>
      <w:r>
        <w:rPr>
          <w:rStyle w:val="Strong"/>
        </w:rPr>
        <w:t>Rights and Responsibilities</w:t>
      </w:r>
      <w:r w:rsidR="00011386">
        <w:rPr>
          <w:rStyle w:val="Strong"/>
        </w:rPr>
        <w:t>:</w:t>
      </w:r>
      <w:r>
        <w:t xml:space="preserve"> </w:t>
      </w:r>
      <w:hyperlink r:id="rId40" w:history="1">
        <w:r w:rsidR="005A15C0" w:rsidRPr="006B117E">
          <w:rPr>
            <w:rStyle w:val="Hyperlink"/>
          </w:rPr>
          <w:t>https://ldh.la.gov/assets/docs/OCDD/waiver/RightsandResponsibilitiesForm033022.pdf</w:t>
        </w:r>
      </w:hyperlink>
      <w:r w:rsidR="005A15C0">
        <w:t xml:space="preserve"> </w:t>
      </w:r>
    </w:p>
    <w:p w14:paraId="1201BDA2" w14:textId="607C5A9D" w:rsidR="0021380D" w:rsidRDefault="0021380D" w:rsidP="005A15C0">
      <w:pPr>
        <w:pStyle w:val="BodyText"/>
      </w:pPr>
      <w:r>
        <w:rPr>
          <w:rStyle w:val="Strong"/>
        </w:rPr>
        <w:t>Authorized Representative Form</w:t>
      </w:r>
      <w:r w:rsidR="00011386">
        <w:t xml:space="preserve">: </w:t>
      </w:r>
      <w:hyperlink r:id="rId41" w:history="1">
        <w:r w:rsidR="005A15C0" w:rsidRPr="006B117E">
          <w:rPr>
            <w:rStyle w:val="Hyperlink"/>
          </w:rPr>
          <w:t>https://ldh.la.gov/assets/medicaid/MedicaidEligibilityForms/AuthorizedRepresentationEng.pdf</w:t>
        </w:r>
      </w:hyperlink>
      <w:r w:rsidR="005A15C0">
        <w:t xml:space="preserve"> </w:t>
      </w:r>
    </w:p>
    <w:p w14:paraId="67D4AFC3" w14:textId="2BFE92AB" w:rsidR="0021380D" w:rsidRDefault="0021380D" w:rsidP="005A15C0">
      <w:pPr>
        <w:pStyle w:val="BodyText"/>
      </w:pPr>
      <w:r>
        <w:rPr>
          <w:rStyle w:val="Strong"/>
        </w:rPr>
        <w:t>Local Governing Entities (LGE) Directory</w:t>
      </w:r>
      <w:r w:rsidR="0098363F">
        <w:t xml:space="preserve">: </w:t>
      </w:r>
      <w:hyperlink r:id="rId42" w:history="1">
        <w:r w:rsidR="005A15C0" w:rsidRPr="006B117E">
          <w:rPr>
            <w:rStyle w:val="Hyperlink"/>
          </w:rPr>
          <w:t>https://ldh.la.gov/page/local-governing-entities</w:t>
        </w:r>
      </w:hyperlink>
      <w:r w:rsidR="005A15C0">
        <w:t xml:space="preserve"> </w:t>
      </w:r>
    </w:p>
    <w:p w14:paraId="585A574B" w14:textId="77777777" w:rsidR="0098363F" w:rsidRDefault="0098363F" w:rsidP="005A15C0">
      <w:pPr>
        <w:pStyle w:val="BodyText"/>
      </w:pPr>
    </w:p>
    <w:p w14:paraId="23AD315F" w14:textId="77777777" w:rsidR="0098363F" w:rsidRPr="005A15C0" w:rsidRDefault="0098363F" w:rsidP="00634D51">
      <w:pPr>
        <w:pStyle w:val="BodyText"/>
        <w:rPr>
          <w:rFonts w:eastAsia="Times New Roman"/>
          <w:b/>
          <w:bCs/>
        </w:rPr>
      </w:pPr>
      <w:r w:rsidRPr="005A15C0">
        <w:rPr>
          <w:rFonts w:eastAsia="Times New Roman"/>
          <w:b/>
          <w:bCs/>
        </w:rPr>
        <w:t>Fiscal Employer Agents (FEAs)</w:t>
      </w:r>
    </w:p>
    <w:p w14:paraId="464BDF14" w14:textId="77777777" w:rsidR="0098363F" w:rsidRPr="00634D51" w:rsidRDefault="0098363F" w:rsidP="00634D51">
      <w:pPr>
        <w:pStyle w:val="BodyText"/>
        <w:rPr>
          <w:rFonts w:eastAsia="Times New Roman"/>
        </w:rPr>
      </w:pPr>
      <w:r w:rsidRPr="00634D51">
        <w:rPr>
          <w:rFonts w:eastAsia="Times New Roman"/>
        </w:rPr>
        <w:t>Acumen Fiscal Agent</w:t>
      </w:r>
    </w:p>
    <w:p w14:paraId="67B9ECBD" w14:textId="0A5ADE23" w:rsidR="0098363F" w:rsidRPr="005A15C0" w:rsidRDefault="0098363F" w:rsidP="00634D51">
      <w:pPr>
        <w:pStyle w:val="BodyText"/>
        <w:rPr>
          <w:rFonts w:eastAsia="Times New Roman"/>
        </w:rPr>
      </w:pPr>
      <w:r w:rsidRPr="005A15C0">
        <w:rPr>
          <w:rFonts w:eastAsia="Times New Roman"/>
        </w:rPr>
        <w:t xml:space="preserve">Acumen Homepage: </w:t>
      </w:r>
      <w:hyperlink r:id="rId43" w:history="1">
        <w:r w:rsidR="005A15C0" w:rsidRPr="006B117E">
          <w:rPr>
            <w:rStyle w:val="Hyperlink"/>
          </w:rPr>
          <w:t>https://www.acumenfiscalagent.com</w:t>
        </w:r>
      </w:hyperlink>
      <w:r w:rsidR="005A15C0">
        <w:t xml:space="preserve"> </w:t>
      </w:r>
    </w:p>
    <w:p w14:paraId="62BBECC5" w14:textId="65C40471" w:rsidR="0098363F" w:rsidRPr="005A15C0" w:rsidRDefault="0098363F" w:rsidP="00634D51">
      <w:pPr>
        <w:pStyle w:val="BodyText"/>
        <w:rPr>
          <w:rFonts w:eastAsia="Times New Roman"/>
        </w:rPr>
      </w:pPr>
      <w:r w:rsidRPr="005A15C0">
        <w:rPr>
          <w:rFonts w:eastAsia="Times New Roman"/>
        </w:rPr>
        <w:t xml:space="preserve">Direct Care Innovations (DCI) Portal: </w:t>
      </w:r>
      <w:hyperlink r:id="rId44" w:history="1">
        <w:r w:rsidR="005A15C0" w:rsidRPr="006B117E">
          <w:rPr>
            <w:rStyle w:val="Hyperlink"/>
          </w:rPr>
          <w:t>https://www.dcisoftware.com/</w:t>
        </w:r>
      </w:hyperlink>
      <w:r w:rsidR="005A15C0">
        <w:t xml:space="preserve"> </w:t>
      </w:r>
    </w:p>
    <w:p w14:paraId="5E7720CC" w14:textId="5EC2257A" w:rsidR="0098363F" w:rsidRPr="005A15C0" w:rsidRDefault="0098363F" w:rsidP="00634D51">
      <w:pPr>
        <w:pStyle w:val="BodyText"/>
        <w:rPr>
          <w:rFonts w:eastAsia="Times New Roman"/>
        </w:rPr>
      </w:pPr>
      <w:r w:rsidRPr="005A15C0">
        <w:rPr>
          <w:rFonts w:eastAsia="Times New Roman"/>
        </w:rPr>
        <w:t xml:space="preserve">Acumen Forms Library: </w:t>
      </w:r>
      <w:hyperlink r:id="rId45" w:history="1">
        <w:r w:rsidR="005A15C0" w:rsidRPr="006B117E">
          <w:rPr>
            <w:rStyle w:val="Hyperlink"/>
          </w:rPr>
          <w:t>https://www.acumenfiscalagent.com/documents/</w:t>
        </w:r>
      </w:hyperlink>
      <w:r w:rsidR="005A15C0">
        <w:t xml:space="preserve"> </w:t>
      </w:r>
    </w:p>
    <w:p w14:paraId="1B322D25" w14:textId="02D70429" w:rsidR="0098363F" w:rsidRPr="005A15C0" w:rsidRDefault="0098363F" w:rsidP="00634D51">
      <w:pPr>
        <w:pStyle w:val="BodyText"/>
      </w:pPr>
      <w:r w:rsidRPr="005A15C0">
        <w:rPr>
          <w:rStyle w:val="Strong"/>
        </w:rPr>
        <w:t>Suggested Training Resources</w:t>
      </w:r>
      <w:r w:rsidR="006108CD" w:rsidRPr="005A15C0">
        <w:t xml:space="preserve">: </w:t>
      </w:r>
      <w:hyperlink r:id="rId46" w:history="1">
        <w:r w:rsidR="006108CD" w:rsidRPr="005A15C0">
          <w:rPr>
            <w:rStyle w:val="Hyperlink"/>
          </w:rPr>
          <w:t>https://www.acumenfiscalagent.com/state/louisiana/</w:t>
        </w:r>
      </w:hyperlink>
      <w:r w:rsidR="006108CD" w:rsidRPr="005A15C0">
        <w:t xml:space="preserve"> (Scroll down to Recommended Training)</w:t>
      </w:r>
    </w:p>
    <w:p w14:paraId="6EFAA1A8" w14:textId="77777777" w:rsidR="0098363F" w:rsidRDefault="0098363F" w:rsidP="0098363F">
      <w:pPr>
        <w:spacing w:before="100" w:beforeAutospacing="1" w:after="100" w:afterAutospacing="1" w:line="240" w:lineRule="auto"/>
        <w:rPr>
          <w:rFonts w:ascii="Times New Roman" w:hAnsi="Times New Roman" w:cs="Times New Roman"/>
          <w:sz w:val="24"/>
          <w:szCs w:val="24"/>
        </w:rPr>
      </w:pPr>
    </w:p>
    <w:p w14:paraId="2018933C" w14:textId="77777777" w:rsidR="0098363F" w:rsidRPr="00634D51" w:rsidRDefault="0098363F" w:rsidP="00634D51">
      <w:pPr>
        <w:pStyle w:val="BodyText"/>
        <w:rPr>
          <w:rFonts w:eastAsia="Times New Roman"/>
          <w:b/>
          <w:bCs/>
        </w:rPr>
      </w:pPr>
      <w:r w:rsidRPr="00634D51">
        <w:rPr>
          <w:rFonts w:eastAsia="Times New Roman"/>
          <w:b/>
          <w:bCs/>
        </w:rPr>
        <w:t>Morning Sun Fiscal Agent</w:t>
      </w:r>
    </w:p>
    <w:p w14:paraId="69D5192B" w14:textId="5491D924" w:rsidR="0098363F" w:rsidRPr="005A15C0" w:rsidRDefault="0098363F" w:rsidP="00634D51">
      <w:pPr>
        <w:pStyle w:val="BodyText"/>
        <w:rPr>
          <w:rFonts w:eastAsia="Times New Roman"/>
        </w:rPr>
      </w:pPr>
      <w:r w:rsidRPr="005A15C0">
        <w:rPr>
          <w:rFonts w:eastAsia="Times New Roman"/>
        </w:rPr>
        <w:t xml:space="preserve">Morning Sun Homepage </w:t>
      </w:r>
      <w:hyperlink r:id="rId47" w:history="1">
        <w:r w:rsidR="005A15C0" w:rsidRPr="006B117E">
          <w:rPr>
            <w:rStyle w:val="Hyperlink"/>
            <w:rFonts w:eastAsia="Times New Roman"/>
          </w:rPr>
          <w:t>https://morningsunfs.com</w:t>
        </w:r>
      </w:hyperlink>
      <w:r w:rsidR="005A15C0">
        <w:rPr>
          <w:rFonts w:eastAsia="Times New Roman"/>
        </w:rPr>
        <w:t xml:space="preserve"> </w:t>
      </w:r>
    </w:p>
    <w:p w14:paraId="2F33858D" w14:textId="58F6DA83" w:rsidR="0098363F" w:rsidRPr="005A15C0" w:rsidRDefault="0098363F" w:rsidP="00634D51">
      <w:pPr>
        <w:pStyle w:val="BodyText"/>
        <w:rPr>
          <w:rFonts w:eastAsia="Times New Roman"/>
        </w:rPr>
      </w:pPr>
      <w:r w:rsidRPr="005A15C0">
        <w:rPr>
          <w:rFonts w:eastAsia="Times New Roman"/>
        </w:rPr>
        <w:t>Direct Care Innovations (DCI) Portal</w:t>
      </w:r>
      <w:r w:rsidR="006108CD" w:rsidRPr="005A15C0">
        <w:rPr>
          <w:rFonts w:eastAsia="Times New Roman"/>
        </w:rPr>
        <w:t>:</w:t>
      </w:r>
      <w:r w:rsidRPr="005A15C0">
        <w:rPr>
          <w:rFonts w:eastAsia="Times New Roman"/>
        </w:rPr>
        <w:t xml:space="preserve"> </w:t>
      </w:r>
      <w:hyperlink r:id="rId48" w:history="1">
        <w:r w:rsidR="005A15C0" w:rsidRPr="006B117E">
          <w:rPr>
            <w:rStyle w:val="Hyperlink"/>
            <w:rFonts w:eastAsia="Times New Roman"/>
          </w:rPr>
          <w:t>https://www.dcisoftware.com/</w:t>
        </w:r>
      </w:hyperlink>
      <w:r w:rsidR="005A15C0">
        <w:rPr>
          <w:rFonts w:eastAsia="Times New Roman"/>
        </w:rPr>
        <w:t xml:space="preserve"> </w:t>
      </w:r>
    </w:p>
    <w:p w14:paraId="06F22DCD" w14:textId="4B3FE50A" w:rsidR="004A19F0" w:rsidRPr="005A15C0" w:rsidRDefault="0098363F" w:rsidP="00634D51">
      <w:pPr>
        <w:pStyle w:val="BodyText"/>
        <w:rPr>
          <w:rFonts w:eastAsia="Times New Roman"/>
        </w:rPr>
      </w:pPr>
      <w:r w:rsidRPr="005A15C0">
        <w:rPr>
          <w:rFonts w:eastAsia="Times New Roman"/>
        </w:rPr>
        <w:t>Morning Sun Forms Library</w:t>
      </w:r>
      <w:r w:rsidR="007B21BC" w:rsidRPr="005A15C0">
        <w:rPr>
          <w:rFonts w:eastAsia="Times New Roman"/>
        </w:rPr>
        <w:t xml:space="preserve">: </w:t>
      </w:r>
      <w:hyperlink r:id="rId49" w:history="1">
        <w:r w:rsidR="004A19F0" w:rsidRPr="005A15C0">
          <w:rPr>
            <w:rStyle w:val="Hyperlink"/>
            <w:rFonts w:eastAsia="Times New Roman"/>
          </w:rPr>
          <w:t>https://www.morningsunfs.com/states/louisiana/service/?servicename=Resources&amp;ind=5</w:t>
        </w:r>
      </w:hyperlink>
    </w:p>
    <w:p w14:paraId="757597B0" w14:textId="77777777" w:rsidR="004A19F0" w:rsidRDefault="004A19F0" w:rsidP="0098363F">
      <w:pPr>
        <w:rPr>
          <w:rFonts w:ascii="Times New Roman" w:eastAsia="Times New Roman" w:hAnsi="Times New Roman" w:cs="Times New Roman"/>
          <w:sz w:val="24"/>
          <w:szCs w:val="24"/>
        </w:rPr>
      </w:pPr>
    </w:p>
    <w:p w14:paraId="047236AE" w14:textId="77777777" w:rsidR="004A19F0" w:rsidRPr="00634D51" w:rsidRDefault="004A19F0" w:rsidP="00634D51">
      <w:pPr>
        <w:pStyle w:val="BodyText"/>
        <w:rPr>
          <w:rFonts w:eastAsia="Times New Roman"/>
          <w:b/>
          <w:bCs/>
        </w:rPr>
      </w:pPr>
      <w:r w:rsidRPr="00634D51">
        <w:rPr>
          <w:rFonts w:eastAsia="Times New Roman"/>
          <w:b/>
          <w:bCs/>
        </w:rPr>
        <w:t>Federal &amp; National Resources</w:t>
      </w:r>
    </w:p>
    <w:p w14:paraId="2CA86AE8" w14:textId="2F0C0AF0" w:rsidR="004A19F0" w:rsidRPr="005A15C0" w:rsidRDefault="004A19F0" w:rsidP="00634D51">
      <w:pPr>
        <w:pStyle w:val="BodyText"/>
        <w:rPr>
          <w:rFonts w:eastAsia="Times New Roman"/>
        </w:rPr>
      </w:pPr>
      <w:r w:rsidRPr="005A15C0">
        <w:rPr>
          <w:rFonts w:eastAsia="Times New Roman"/>
        </w:rPr>
        <w:t xml:space="preserve">U.S. Department of Labor </w:t>
      </w:r>
      <w:hyperlink r:id="rId50" w:history="1">
        <w:r w:rsidR="005A15C0" w:rsidRPr="006B117E">
          <w:rPr>
            <w:rStyle w:val="Hyperlink"/>
            <w:rFonts w:eastAsia="Times New Roman"/>
          </w:rPr>
          <w:t>https://www.dol.gov</w:t>
        </w:r>
      </w:hyperlink>
      <w:r w:rsidR="005A15C0">
        <w:rPr>
          <w:rFonts w:eastAsia="Times New Roman"/>
        </w:rPr>
        <w:t xml:space="preserve"> </w:t>
      </w:r>
    </w:p>
    <w:p w14:paraId="0885DFFD" w14:textId="108A2C54" w:rsidR="004A19F0" w:rsidRPr="005A15C0" w:rsidRDefault="004A19F0" w:rsidP="00634D51">
      <w:pPr>
        <w:pStyle w:val="BodyText"/>
        <w:rPr>
          <w:rFonts w:eastAsia="Times New Roman"/>
        </w:rPr>
      </w:pPr>
      <w:r w:rsidRPr="005A15C0">
        <w:rPr>
          <w:rFonts w:eastAsia="Times New Roman"/>
        </w:rPr>
        <w:t>Applied Self</w:t>
      </w:r>
      <w:r w:rsidRPr="005A15C0">
        <w:rPr>
          <w:rFonts w:eastAsia="Times New Roman"/>
        </w:rPr>
        <w:noBreakHyphen/>
        <w:t xml:space="preserve">Direction </w:t>
      </w:r>
      <w:hyperlink r:id="rId51" w:history="1">
        <w:r w:rsidR="005A15C0" w:rsidRPr="006B117E">
          <w:rPr>
            <w:rStyle w:val="Hyperlink"/>
            <w:rFonts w:eastAsia="Times New Roman"/>
          </w:rPr>
          <w:t>https://www.appliedselfdirection.com</w:t>
        </w:r>
      </w:hyperlink>
      <w:r w:rsidR="005A15C0">
        <w:rPr>
          <w:rFonts w:eastAsia="Times New Roman"/>
        </w:rPr>
        <w:t xml:space="preserve"> </w:t>
      </w:r>
    </w:p>
    <w:p w14:paraId="12EEB3DF" w14:textId="0A752055" w:rsidR="004A19F0" w:rsidRPr="005A15C0" w:rsidRDefault="005A15C0" w:rsidP="00634D51">
      <w:pPr>
        <w:pStyle w:val="BodyText"/>
        <w:rPr>
          <w:rFonts w:eastAsia="Times New Roman"/>
        </w:rPr>
      </w:pPr>
      <w:r>
        <w:rPr>
          <w:rFonts w:eastAsia="Times New Roman"/>
        </w:rPr>
        <w:t xml:space="preserve"> </w:t>
      </w:r>
    </w:p>
    <w:p w14:paraId="6A772602" w14:textId="77777777" w:rsidR="004A19F0" w:rsidRPr="00634D51" w:rsidRDefault="004A19F0" w:rsidP="00634D51">
      <w:pPr>
        <w:pStyle w:val="BodyText"/>
        <w:rPr>
          <w:rFonts w:eastAsia="Times New Roman"/>
        </w:rPr>
      </w:pPr>
      <w:r w:rsidRPr="00634D51">
        <w:rPr>
          <w:rFonts w:eastAsia="Times New Roman"/>
        </w:rPr>
        <w:t>Background Check &amp; Verification Tools</w:t>
      </w:r>
    </w:p>
    <w:p w14:paraId="77FA1D2C" w14:textId="53FD2270" w:rsidR="004A19F0" w:rsidRPr="005A15C0" w:rsidRDefault="004A19F0" w:rsidP="00634D51">
      <w:pPr>
        <w:pStyle w:val="BodyText"/>
        <w:rPr>
          <w:rFonts w:eastAsia="Times New Roman"/>
        </w:rPr>
      </w:pPr>
      <w:r w:rsidRPr="005A15C0">
        <w:rPr>
          <w:rFonts w:eastAsia="Times New Roman"/>
        </w:rPr>
        <w:t xml:space="preserve">Louisiana Workforce Commission </w:t>
      </w:r>
      <w:hyperlink r:id="rId52" w:history="1">
        <w:r w:rsidR="005A15C0" w:rsidRPr="006B117E">
          <w:rPr>
            <w:rStyle w:val="Hyperlink"/>
            <w:rFonts w:eastAsia="Times New Roman"/>
          </w:rPr>
          <w:t>https://www.laworks.net</w:t>
        </w:r>
      </w:hyperlink>
      <w:r w:rsidR="005A15C0">
        <w:rPr>
          <w:rFonts w:eastAsia="Times New Roman"/>
        </w:rPr>
        <w:t xml:space="preserve"> </w:t>
      </w:r>
    </w:p>
    <w:p w14:paraId="513E2A41" w14:textId="1D58AF0C" w:rsidR="004A19F0" w:rsidRPr="005A15C0" w:rsidRDefault="004A19F0" w:rsidP="00634D51">
      <w:pPr>
        <w:pStyle w:val="BodyText"/>
        <w:rPr>
          <w:rFonts w:eastAsia="Times New Roman"/>
        </w:rPr>
      </w:pPr>
      <w:r w:rsidRPr="005A15C0">
        <w:rPr>
          <w:rFonts w:eastAsia="Times New Roman"/>
        </w:rPr>
        <w:t>Louisiana Adverse Actions List</w:t>
      </w:r>
      <w:r w:rsidR="00A0612C" w:rsidRPr="005A15C0">
        <w:rPr>
          <w:rFonts w:eastAsia="Times New Roman"/>
        </w:rPr>
        <w:t xml:space="preserve">: </w:t>
      </w:r>
      <w:hyperlink r:id="rId53" w:history="1">
        <w:r w:rsidR="005A15C0" w:rsidRPr="006B117E">
          <w:rPr>
            <w:rStyle w:val="Hyperlink"/>
            <w:rFonts w:eastAsia="Times New Roman"/>
          </w:rPr>
          <w:t>https://adverseactions.ldh.la.gov/SelSearch</w:t>
        </w:r>
      </w:hyperlink>
      <w:r w:rsidR="005A15C0">
        <w:rPr>
          <w:rFonts w:eastAsia="Times New Roman"/>
        </w:rPr>
        <w:t xml:space="preserve"> </w:t>
      </w:r>
    </w:p>
    <w:p w14:paraId="58E7D076" w14:textId="144E0723" w:rsidR="004A19F0" w:rsidRPr="005A15C0" w:rsidRDefault="004A19F0" w:rsidP="00634D51">
      <w:pPr>
        <w:pStyle w:val="BodyText"/>
        <w:rPr>
          <w:rFonts w:eastAsia="Times New Roman"/>
        </w:rPr>
      </w:pPr>
      <w:r w:rsidRPr="005A15C0">
        <w:rPr>
          <w:rFonts w:eastAsia="Times New Roman"/>
        </w:rPr>
        <w:t>Office of Inspector General (OIG) Exclusions Search</w:t>
      </w:r>
      <w:r w:rsidR="00A0612C" w:rsidRPr="005A15C0">
        <w:rPr>
          <w:rFonts w:eastAsia="Times New Roman"/>
        </w:rPr>
        <w:t>:</w:t>
      </w:r>
      <w:r w:rsidRPr="005A15C0">
        <w:rPr>
          <w:rFonts w:eastAsia="Times New Roman"/>
        </w:rPr>
        <w:t xml:space="preserve"> </w:t>
      </w:r>
      <w:hyperlink r:id="rId54" w:history="1">
        <w:r w:rsidR="0048326A" w:rsidRPr="00634D51">
          <w:rPr>
            <w:rStyle w:val="Hyperlink"/>
            <w:rFonts w:eastAsia="Times New Roman"/>
          </w:rPr>
          <w:t>https://exclusions.oig.hhs.gov</w:t>
        </w:r>
      </w:hyperlink>
    </w:p>
    <w:p w14:paraId="403976B6" w14:textId="144E0723" w:rsidR="00BB4CB7" w:rsidRPr="00F52744" w:rsidRDefault="00BB4CB7" w:rsidP="00BB4CB7">
      <w:pPr>
        <w:pStyle w:val="Heading2"/>
        <w:rPr>
          <w:rFonts w:ascii="Times New Roman" w:hAnsi="Times New Roman" w:cs="Times New Roman"/>
          <w:b/>
        </w:rPr>
      </w:pPr>
      <w:bookmarkStart w:id="87" w:name="_Toc229985399"/>
      <w:r w:rsidRPr="00F52744">
        <w:rPr>
          <w:rFonts w:ascii="Times New Roman" w:hAnsi="Times New Roman" w:cs="Times New Roman"/>
          <w:b/>
        </w:rPr>
        <w:lastRenderedPageBreak/>
        <w:t>Appendix B-Important Contact Information</w:t>
      </w:r>
      <w:bookmarkEnd w:id="87"/>
    </w:p>
    <w:p w14:paraId="79176608" w14:textId="594BFA0F" w:rsidR="004F400E" w:rsidRPr="00F52744" w:rsidRDefault="004F400E" w:rsidP="004F400E">
      <w:pPr>
        <w:spacing w:after="0"/>
        <w:rPr>
          <w:rFonts w:ascii="Times New Roman" w:hAnsi="Times New Roman" w:cs="Times New Roman"/>
        </w:rPr>
      </w:pPr>
    </w:p>
    <w:p w14:paraId="52C4EC7C" w14:textId="75989F45" w:rsidR="004F400E" w:rsidRPr="00F52744" w:rsidRDefault="004F400E" w:rsidP="004F400E">
      <w:pPr>
        <w:spacing w:after="0"/>
        <w:rPr>
          <w:rFonts w:ascii="Times New Roman" w:hAnsi="Times New Roman" w:cs="Times New Roman"/>
          <w:sz w:val="24"/>
          <w:szCs w:val="24"/>
        </w:rPr>
      </w:pPr>
      <w:r w:rsidRPr="00F52744">
        <w:rPr>
          <w:rFonts w:ascii="Times New Roman" w:hAnsi="Times New Roman" w:cs="Times New Roman"/>
          <w:sz w:val="24"/>
          <w:szCs w:val="24"/>
        </w:rPr>
        <w:t>Use this to write down the information of people/agencies you may need to contact if you have questions/concerns:</w:t>
      </w:r>
    </w:p>
    <w:p w14:paraId="7B231B64" w14:textId="5BED4E8F" w:rsidR="004F400E" w:rsidRPr="00F52744" w:rsidRDefault="004F400E" w:rsidP="004F400E">
      <w:pPr>
        <w:spacing w:after="0"/>
        <w:rPr>
          <w:rFonts w:ascii="Times New Roman" w:hAnsi="Times New Roman" w:cs="Times New Roman"/>
          <w:sz w:val="24"/>
          <w:szCs w:val="24"/>
        </w:rPr>
      </w:pPr>
    </w:p>
    <w:p w14:paraId="39EBBA09" w14:textId="63CC72B7" w:rsidR="004F400E" w:rsidRPr="00F52744" w:rsidRDefault="004F400E" w:rsidP="004F400E">
      <w:pPr>
        <w:spacing w:after="0"/>
        <w:rPr>
          <w:rFonts w:ascii="Times New Roman" w:hAnsi="Times New Roman" w:cs="Times New Roman"/>
          <w:b/>
          <w:sz w:val="24"/>
          <w:szCs w:val="24"/>
        </w:rPr>
      </w:pPr>
      <w:r w:rsidRPr="00F52744">
        <w:rPr>
          <w:rFonts w:ascii="Times New Roman" w:hAnsi="Times New Roman" w:cs="Times New Roman"/>
          <w:b/>
          <w:sz w:val="24"/>
          <w:szCs w:val="24"/>
        </w:rPr>
        <w:t>My Fiscal Employer Agent:</w:t>
      </w:r>
    </w:p>
    <w:p w14:paraId="3559B677" w14:textId="77777777" w:rsidR="00F52744" w:rsidRPr="00F52744" w:rsidRDefault="00F52744" w:rsidP="004F400E">
      <w:pPr>
        <w:spacing w:after="0"/>
        <w:rPr>
          <w:rFonts w:ascii="Times New Roman" w:hAnsi="Times New Roman" w:cs="Times New Roman"/>
          <w:b/>
          <w:sz w:val="24"/>
          <w:szCs w:val="24"/>
        </w:rPr>
      </w:pPr>
    </w:p>
    <w:tbl>
      <w:tblPr>
        <w:tblW w:w="10026" w:type="dxa"/>
        <w:tblInd w:w="-5" w:type="dxa"/>
        <w:tblLayout w:type="fixed"/>
        <w:tblCellMar>
          <w:left w:w="0" w:type="dxa"/>
          <w:right w:w="0" w:type="dxa"/>
        </w:tblCellMar>
        <w:tblLook w:val="0000" w:firstRow="0" w:lastRow="0" w:firstColumn="0" w:lastColumn="0" w:noHBand="0" w:noVBand="0"/>
      </w:tblPr>
      <w:tblGrid>
        <w:gridCol w:w="4432"/>
        <w:gridCol w:w="3536"/>
        <w:gridCol w:w="2058"/>
      </w:tblGrid>
      <w:tr w:rsidR="004F400E" w:rsidRPr="00F52744" w14:paraId="25E4C707" w14:textId="77777777" w:rsidTr="00F52744">
        <w:trPr>
          <w:trHeight w:val="412"/>
        </w:trPr>
        <w:tc>
          <w:tcPr>
            <w:tcW w:w="4432" w:type="dxa"/>
            <w:tcBorders>
              <w:top w:val="single" w:sz="4" w:space="0" w:color="000000"/>
              <w:left w:val="single" w:sz="4" w:space="0" w:color="000000"/>
              <w:bottom w:val="single" w:sz="4" w:space="0" w:color="000000"/>
              <w:right w:val="single" w:sz="4" w:space="0" w:color="000000"/>
            </w:tcBorders>
          </w:tcPr>
          <w:p w14:paraId="2899C715" w14:textId="77777777" w:rsidR="004F400E" w:rsidRPr="00F52744" w:rsidRDefault="004F400E" w:rsidP="00282A40">
            <w:pPr>
              <w:pStyle w:val="TableParagraph"/>
              <w:kinsoku w:val="0"/>
              <w:overflowPunct w:val="0"/>
              <w:spacing w:line="251" w:lineRule="exact"/>
              <w:ind w:left="107"/>
              <w:rPr>
                <w:b/>
                <w:bCs/>
                <w:spacing w:val="-2"/>
                <w:sz w:val="22"/>
                <w:szCs w:val="22"/>
              </w:rPr>
            </w:pPr>
            <w:r w:rsidRPr="00F52744">
              <w:rPr>
                <w:b/>
                <w:bCs/>
                <w:sz w:val="22"/>
                <w:szCs w:val="22"/>
              </w:rPr>
              <w:t>Fiscal</w:t>
            </w:r>
            <w:r w:rsidRPr="00F52744">
              <w:rPr>
                <w:b/>
                <w:bCs/>
                <w:spacing w:val="-4"/>
                <w:sz w:val="22"/>
                <w:szCs w:val="22"/>
              </w:rPr>
              <w:t xml:space="preserve"> </w:t>
            </w:r>
            <w:r w:rsidRPr="00F52744">
              <w:rPr>
                <w:b/>
                <w:bCs/>
                <w:sz w:val="22"/>
                <w:szCs w:val="22"/>
              </w:rPr>
              <w:t>Employer</w:t>
            </w:r>
            <w:r w:rsidRPr="00F52744">
              <w:rPr>
                <w:b/>
                <w:bCs/>
                <w:spacing w:val="-3"/>
                <w:sz w:val="22"/>
                <w:szCs w:val="22"/>
              </w:rPr>
              <w:t xml:space="preserve"> </w:t>
            </w:r>
            <w:r w:rsidRPr="00F52744">
              <w:rPr>
                <w:b/>
                <w:bCs/>
                <w:spacing w:val="-2"/>
                <w:sz w:val="22"/>
                <w:szCs w:val="22"/>
              </w:rPr>
              <w:t>Agent:</w:t>
            </w:r>
          </w:p>
        </w:tc>
        <w:tc>
          <w:tcPr>
            <w:tcW w:w="3536" w:type="dxa"/>
            <w:tcBorders>
              <w:top w:val="single" w:sz="4" w:space="0" w:color="000000"/>
              <w:left w:val="single" w:sz="4" w:space="0" w:color="000000"/>
              <w:bottom w:val="single" w:sz="4" w:space="0" w:color="000000"/>
              <w:right w:val="single" w:sz="4" w:space="0" w:color="000000"/>
            </w:tcBorders>
          </w:tcPr>
          <w:p w14:paraId="2E773E2E" w14:textId="77777777" w:rsidR="004F400E" w:rsidRPr="00F52744" w:rsidRDefault="004F400E" w:rsidP="00282A40">
            <w:pPr>
              <w:pStyle w:val="TableParagraph"/>
              <w:kinsoku w:val="0"/>
              <w:overflowPunct w:val="0"/>
              <w:spacing w:line="251" w:lineRule="exact"/>
              <w:ind w:left="107"/>
              <w:rPr>
                <w:b/>
                <w:bCs/>
                <w:spacing w:val="-2"/>
                <w:sz w:val="22"/>
                <w:szCs w:val="22"/>
              </w:rPr>
            </w:pPr>
            <w:r w:rsidRPr="00F52744">
              <w:rPr>
                <w:b/>
                <w:bCs/>
                <w:spacing w:val="-2"/>
                <w:sz w:val="22"/>
                <w:szCs w:val="22"/>
              </w:rPr>
              <w:t>Website:</w:t>
            </w:r>
          </w:p>
        </w:tc>
        <w:tc>
          <w:tcPr>
            <w:tcW w:w="2058" w:type="dxa"/>
            <w:tcBorders>
              <w:top w:val="single" w:sz="4" w:space="0" w:color="000000"/>
              <w:left w:val="single" w:sz="4" w:space="0" w:color="000000"/>
              <w:bottom w:val="single" w:sz="4" w:space="0" w:color="000000"/>
              <w:right w:val="single" w:sz="4" w:space="0" w:color="000000"/>
            </w:tcBorders>
          </w:tcPr>
          <w:p w14:paraId="2F99447A" w14:textId="77777777" w:rsidR="004F400E" w:rsidRPr="00F52744" w:rsidRDefault="004F400E" w:rsidP="00282A40">
            <w:pPr>
              <w:pStyle w:val="TableParagraph"/>
              <w:kinsoku w:val="0"/>
              <w:overflowPunct w:val="0"/>
              <w:spacing w:line="251" w:lineRule="exact"/>
              <w:ind w:left="106"/>
              <w:rPr>
                <w:b/>
                <w:bCs/>
                <w:spacing w:val="-2"/>
                <w:sz w:val="22"/>
                <w:szCs w:val="22"/>
              </w:rPr>
            </w:pPr>
            <w:r w:rsidRPr="00F52744">
              <w:rPr>
                <w:b/>
                <w:bCs/>
                <w:spacing w:val="-2"/>
                <w:sz w:val="22"/>
                <w:szCs w:val="22"/>
              </w:rPr>
              <w:t>Telephone:</w:t>
            </w:r>
          </w:p>
        </w:tc>
      </w:tr>
      <w:tr w:rsidR="004F400E" w:rsidRPr="00F52744" w14:paraId="1907B4A3" w14:textId="77777777" w:rsidTr="00F52744">
        <w:trPr>
          <w:trHeight w:val="410"/>
        </w:trPr>
        <w:tc>
          <w:tcPr>
            <w:tcW w:w="4432" w:type="dxa"/>
            <w:tcBorders>
              <w:top w:val="single" w:sz="4" w:space="0" w:color="000000"/>
              <w:left w:val="single" w:sz="4" w:space="0" w:color="000000"/>
              <w:bottom w:val="single" w:sz="4" w:space="0" w:color="000000"/>
              <w:right w:val="single" w:sz="4" w:space="0" w:color="000000"/>
            </w:tcBorders>
          </w:tcPr>
          <w:p w14:paraId="54B40EB0" w14:textId="77777777" w:rsidR="004F400E" w:rsidRPr="00F52744" w:rsidRDefault="004F400E" w:rsidP="00282A40">
            <w:pPr>
              <w:pStyle w:val="TableParagraph"/>
              <w:kinsoku w:val="0"/>
              <w:overflowPunct w:val="0"/>
              <w:spacing w:line="247" w:lineRule="exact"/>
              <w:ind w:left="107"/>
              <w:rPr>
                <w:spacing w:val="-2"/>
                <w:sz w:val="22"/>
                <w:szCs w:val="22"/>
              </w:rPr>
            </w:pPr>
            <w:r w:rsidRPr="00F52744">
              <w:rPr>
                <w:sz w:val="22"/>
                <w:szCs w:val="22"/>
              </w:rPr>
              <w:t>Acumen</w:t>
            </w:r>
            <w:r w:rsidRPr="00F52744">
              <w:rPr>
                <w:spacing w:val="-8"/>
                <w:sz w:val="22"/>
                <w:szCs w:val="22"/>
              </w:rPr>
              <w:t xml:space="preserve"> </w:t>
            </w:r>
            <w:r w:rsidRPr="00F52744">
              <w:rPr>
                <w:sz w:val="22"/>
                <w:szCs w:val="22"/>
              </w:rPr>
              <w:t>Fiscal</w:t>
            </w:r>
            <w:r w:rsidRPr="00F52744">
              <w:rPr>
                <w:spacing w:val="-4"/>
                <w:sz w:val="22"/>
                <w:szCs w:val="22"/>
              </w:rPr>
              <w:t xml:space="preserve"> </w:t>
            </w:r>
            <w:r w:rsidRPr="00F52744">
              <w:rPr>
                <w:sz w:val="22"/>
                <w:szCs w:val="22"/>
              </w:rPr>
              <w:t>Employer</w:t>
            </w:r>
            <w:r w:rsidRPr="00F52744">
              <w:rPr>
                <w:spacing w:val="-4"/>
                <w:sz w:val="22"/>
                <w:szCs w:val="22"/>
              </w:rPr>
              <w:t xml:space="preserve"> </w:t>
            </w:r>
            <w:r w:rsidRPr="00F52744">
              <w:rPr>
                <w:spacing w:val="-2"/>
                <w:sz w:val="22"/>
                <w:szCs w:val="22"/>
              </w:rPr>
              <w:t>Agent</w:t>
            </w:r>
          </w:p>
        </w:tc>
        <w:tc>
          <w:tcPr>
            <w:tcW w:w="3536" w:type="dxa"/>
            <w:tcBorders>
              <w:top w:val="single" w:sz="4" w:space="0" w:color="000000"/>
              <w:left w:val="single" w:sz="4" w:space="0" w:color="000000"/>
              <w:bottom w:val="single" w:sz="4" w:space="0" w:color="000000"/>
              <w:right w:val="single" w:sz="4" w:space="0" w:color="000000"/>
            </w:tcBorders>
          </w:tcPr>
          <w:p w14:paraId="1AA46A27" w14:textId="77777777" w:rsidR="004F400E" w:rsidRPr="00F52744" w:rsidRDefault="004F2C47" w:rsidP="00282A40">
            <w:pPr>
              <w:pStyle w:val="TableParagraph"/>
              <w:kinsoku w:val="0"/>
              <w:overflowPunct w:val="0"/>
              <w:spacing w:line="247" w:lineRule="exact"/>
              <w:ind w:left="107"/>
              <w:rPr>
                <w:color w:val="0000FF"/>
                <w:spacing w:val="-2"/>
                <w:sz w:val="22"/>
                <w:szCs w:val="22"/>
              </w:rPr>
            </w:pPr>
            <w:hyperlink r:id="rId55" w:history="1">
              <w:r w:rsidR="004F400E" w:rsidRPr="00F52744">
                <w:rPr>
                  <w:color w:val="0000FF"/>
                  <w:spacing w:val="-2"/>
                  <w:sz w:val="22"/>
                  <w:szCs w:val="22"/>
                  <w:u w:val="single"/>
                </w:rPr>
                <w:t>www.acumentfiscalagent.com</w:t>
              </w:r>
            </w:hyperlink>
          </w:p>
        </w:tc>
        <w:tc>
          <w:tcPr>
            <w:tcW w:w="2058" w:type="dxa"/>
            <w:tcBorders>
              <w:top w:val="single" w:sz="4" w:space="0" w:color="000000"/>
              <w:left w:val="single" w:sz="4" w:space="0" w:color="000000"/>
              <w:bottom w:val="single" w:sz="4" w:space="0" w:color="000000"/>
              <w:right w:val="single" w:sz="4" w:space="0" w:color="000000"/>
            </w:tcBorders>
          </w:tcPr>
          <w:p w14:paraId="30892972" w14:textId="77777777" w:rsidR="004F400E" w:rsidRPr="00F52744" w:rsidRDefault="004F400E" w:rsidP="00282A40">
            <w:pPr>
              <w:pStyle w:val="TableParagraph"/>
              <w:kinsoku w:val="0"/>
              <w:overflowPunct w:val="0"/>
              <w:spacing w:line="247" w:lineRule="exact"/>
              <w:ind w:left="106"/>
              <w:rPr>
                <w:spacing w:val="-4"/>
                <w:sz w:val="22"/>
                <w:szCs w:val="22"/>
              </w:rPr>
            </w:pPr>
            <w:r w:rsidRPr="00F52744">
              <w:rPr>
                <w:spacing w:val="-2"/>
                <w:sz w:val="22"/>
                <w:szCs w:val="22"/>
              </w:rPr>
              <w:t>1-855-514-</w:t>
            </w:r>
            <w:r w:rsidRPr="00F52744">
              <w:rPr>
                <w:spacing w:val="-4"/>
                <w:sz w:val="22"/>
                <w:szCs w:val="22"/>
              </w:rPr>
              <w:t>9938</w:t>
            </w:r>
          </w:p>
        </w:tc>
      </w:tr>
      <w:tr w:rsidR="004F400E" w:rsidRPr="00F52744" w14:paraId="099BB90D" w14:textId="77777777" w:rsidTr="00F52744">
        <w:trPr>
          <w:trHeight w:val="410"/>
        </w:trPr>
        <w:tc>
          <w:tcPr>
            <w:tcW w:w="4432" w:type="dxa"/>
            <w:tcBorders>
              <w:top w:val="single" w:sz="4" w:space="0" w:color="000000"/>
              <w:left w:val="single" w:sz="4" w:space="0" w:color="000000"/>
              <w:bottom w:val="single" w:sz="4" w:space="0" w:color="000000"/>
              <w:right w:val="single" w:sz="4" w:space="0" w:color="000000"/>
            </w:tcBorders>
          </w:tcPr>
          <w:p w14:paraId="57A989DC" w14:textId="77777777" w:rsidR="004F400E" w:rsidRPr="00F52744" w:rsidRDefault="004F400E" w:rsidP="00282A40">
            <w:pPr>
              <w:pStyle w:val="TableParagraph"/>
              <w:kinsoku w:val="0"/>
              <w:overflowPunct w:val="0"/>
              <w:spacing w:line="247" w:lineRule="exact"/>
              <w:ind w:left="107"/>
              <w:rPr>
                <w:spacing w:val="-2"/>
                <w:sz w:val="22"/>
                <w:szCs w:val="22"/>
              </w:rPr>
            </w:pPr>
            <w:r w:rsidRPr="00F52744">
              <w:rPr>
                <w:sz w:val="22"/>
                <w:szCs w:val="22"/>
              </w:rPr>
              <w:t>Morning</w:t>
            </w:r>
            <w:r w:rsidRPr="00F52744">
              <w:rPr>
                <w:spacing w:val="-7"/>
                <w:sz w:val="22"/>
                <w:szCs w:val="22"/>
              </w:rPr>
              <w:t xml:space="preserve"> </w:t>
            </w:r>
            <w:r w:rsidRPr="00F52744">
              <w:rPr>
                <w:sz w:val="22"/>
                <w:szCs w:val="22"/>
              </w:rPr>
              <w:t>Sun</w:t>
            </w:r>
            <w:r w:rsidRPr="00F52744">
              <w:rPr>
                <w:spacing w:val="-3"/>
                <w:sz w:val="22"/>
                <w:szCs w:val="22"/>
              </w:rPr>
              <w:t xml:space="preserve"> </w:t>
            </w:r>
            <w:r w:rsidRPr="00F52744">
              <w:rPr>
                <w:sz w:val="22"/>
                <w:szCs w:val="22"/>
              </w:rPr>
              <w:t>Financial</w:t>
            </w:r>
            <w:r w:rsidRPr="00F52744">
              <w:rPr>
                <w:spacing w:val="-2"/>
                <w:sz w:val="22"/>
                <w:szCs w:val="22"/>
              </w:rPr>
              <w:t xml:space="preserve"> Services</w:t>
            </w:r>
          </w:p>
        </w:tc>
        <w:tc>
          <w:tcPr>
            <w:tcW w:w="3536" w:type="dxa"/>
            <w:tcBorders>
              <w:top w:val="single" w:sz="4" w:space="0" w:color="000000"/>
              <w:left w:val="single" w:sz="4" w:space="0" w:color="000000"/>
              <w:bottom w:val="single" w:sz="4" w:space="0" w:color="000000"/>
              <w:right w:val="single" w:sz="4" w:space="0" w:color="000000"/>
            </w:tcBorders>
          </w:tcPr>
          <w:p w14:paraId="1E1AA30D" w14:textId="77777777" w:rsidR="004F400E" w:rsidRPr="00F52744" w:rsidRDefault="004F2C47" w:rsidP="00282A40">
            <w:pPr>
              <w:pStyle w:val="TableParagraph"/>
              <w:kinsoku w:val="0"/>
              <w:overflowPunct w:val="0"/>
              <w:spacing w:line="247" w:lineRule="exact"/>
              <w:ind w:left="107"/>
              <w:rPr>
                <w:color w:val="0000FF"/>
                <w:spacing w:val="-2"/>
                <w:sz w:val="22"/>
                <w:szCs w:val="22"/>
              </w:rPr>
            </w:pPr>
            <w:hyperlink r:id="rId56" w:history="1">
              <w:r w:rsidR="004F400E" w:rsidRPr="00F52744">
                <w:rPr>
                  <w:color w:val="0000FF"/>
                  <w:spacing w:val="-2"/>
                  <w:sz w:val="22"/>
                  <w:szCs w:val="22"/>
                  <w:u w:val="single"/>
                </w:rPr>
                <w:t>www.morningsunfs.com</w:t>
              </w:r>
            </w:hyperlink>
          </w:p>
        </w:tc>
        <w:tc>
          <w:tcPr>
            <w:tcW w:w="2058" w:type="dxa"/>
            <w:tcBorders>
              <w:top w:val="single" w:sz="4" w:space="0" w:color="000000"/>
              <w:left w:val="single" w:sz="4" w:space="0" w:color="000000"/>
              <w:bottom w:val="single" w:sz="4" w:space="0" w:color="000000"/>
              <w:right w:val="single" w:sz="4" w:space="0" w:color="000000"/>
            </w:tcBorders>
          </w:tcPr>
          <w:p w14:paraId="7EEDF34C" w14:textId="77777777" w:rsidR="004F400E" w:rsidRPr="00F52744" w:rsidRDefault="004F400E" w:rsidP="00282A40">
            <w:pPr>
              <w:pStyle w:val="TableParagraph"/>
              <w:kinsoku w:val="0"/>
              <w:overflowPunct w:val="0"/>
              <w:spacing w:line="247" w:lineRule="exact"/>
              <w:ind w:left="106"/>
              <w:rPr>
                <w:spacing w:val="-4"/>
                <w:sz w:val="22"/>
                <w:szCs w:val="22"/>
              </w:rPr>
            </w:pPr>
            <w:r w:rsidRPr="00F52744">
              <w:rPr>
                <w:spacing w:val="-2"/>
                <w:sz w:val="22"/>
                <w:szCs w:val="22"/>
              </w:rPr>
              <w:t>1-833-239-</w:t>
            </w:r>
            <w:r w:rsidRPr="00F52744">
              <w:rPr>
                <w:spacing w:val="-4"/>
                <w:sz w:val="22"/>
                <w:szCs w:val="22"/>
              </w:rPr>
              <w:t>3768</w:t>
            </w:r>
          </w:p>
        </w:tc>
      </w:tr>
    </w:tbl>
    <w:p w14:paraId="38ED77F4" w14:textId="25841FDA" w:rsidR="004F400E" w:rsidRPr="00F52744" w:rsidRDefault="004F400E" w:rsidP="004F400E">
      <w:pPr>
        <w:spacing w:after="0"/>
        <w:rPr>
          <w:rFonts w:ascii="Times New Roman" w:hAnsi="Times New Roman" w:cs="Times New Roman"/>
          <w:b/>
          <w:sz w:val="24"/>
          <w:szCs w:val="24"/>
        </w:rPr>
      </w:pPr>
    </w:p>
    <w:p w14:paraId="58C6C543" w14:textId="2C1CC525" w:rsidR="00F52744" w:rsidRPr="00F52744" w:rsidRDefault="00F52744" w:rsidP="004F400E">
      <w:pPr>
        <w:spacing w:after="0"/>
        <w:rPr>
          <w:rFonts w:ascii="Times New Roman" w:hAnsi="Times New Roman" w:cs="Times New Roman"/>
          <w:b/>
          <w:sz w:val="24"/>
          <w:szCs w:val="24"/>
        </w:rPr>
      </w:pPr>
      <w:r w:rsidRPr="00F52744">
        <w:rPr>
          <w:rFonts w:ascii="Times New Roman" w:hAnsi="Times New Roman" w:cs="Times New Roman"/>
          <w:b/>
          <w:sz w:val="24"/>
          <w:szCs w:val="24"/>
        </w:rPr>
        <w:t>My Support Coordination Agency</w:t>
      </w:r>
    </w:p>
    <w:p w14:paraId="66C3F41B" w14:textId="1609ED2A" w:rsidR="00F52744" w:rsidRPr="00F52744" w:rsidRDefault="00F52744" w:rsidP="004F400E">
      <w:pPr>
        <w:spacing w:after="0"/>
        <w:rPr>
          <w:rFonts w:ascii="Times New Roman" w:hAnsi="Times New Roman" w:cs="Times New Roman"/>
          <w:b/>
          <w:sz w:val="24"/>
          <w:szCs w:val="24"/>
        </w:rPr>
      </w:pPr>
    </w:p>
    <w:tbl>
      <w:tblPr>
        <w:tblStyle w:val="TableGrid"/>
        <w:tblW w:w="9985" w:type="dxa"/>
        <w:tblLook w:val="04A0" w:firstRow="1" w:lastRow="0" w:firstColumn="1" w:lastColumn="0" w:noHBand="0" w:noVBand="1"/>
      </w:tblPr>
      <w:tblGrid>
        <w:gridCol w:w="1558"/>
        <w:gridCol w:w="1558"/>
        <w:gridCol w:w="2009"/>
        <w:gridCol w:w="2250"/>
        <w:gridCol w:w="1305"/>
        <w:gridCol w:w="1305"/>
      </w:tblGrid>
      <w:tr w:rsidR="00F52744" w:rsidRPr="00F52744" w14:paraId="4CA5BC47" w14:textId="77777777" w:rsidTr="00F52744">
        <w:tc>
          <w:tcPr>
            <w:tcW w:w="1558" w:type="dxa"/>
          </w:tcPr>
          <w:p w14:paraId="5C70597E" w14:textId="3BF240EF" w:rsidR="00F52744" w:rsidRPr="00F52744" w:rsidRDefault="00F52744" w:rsidP="004F400E">
            <w:pPr>
              <w:rPr>
                <w:rFonts w:ascii="Times New Roman" w:hAnsi="Times New Roman" w:cs="Times New Roman"/>
                <w:b/>
                <w:sz w:val="24"/>
                <w:szCs w:val="24"/>
              </w:rPr>
            </w:pPr>
            <w:r w:rsidRPr="00F52744">
              <w:rPr>
                <w:rFonts w:ascii="Times New Roman" w:hAnsi="Times New Roman" w:cs="Times New Roman"/>
                <w:b/>
                <w:sz w:val="24"/>
                <w:szCs w:val="24"/>
              </w:rPr>
              <w:t>Agency Name</w:t>
            </w:r>
          </w:p>
        </w:tc>
        <w:tc>
          <w:tcPr>
            <w:tcW w:w="1558" w:type="dxa"/>
          </w:tcPr>
          <w:p w14:paraId="5D2624EB" w14:textId="7E84BFAC" w:rsidR="00F52744" w:rsidRPr="00F52744" w:rsidRDefault="00F52744" w:rsidP="004F400E">
            <w:pPr>
              <w:rPr>
                <w:rFonts w:ascii="Times New Roman" w:hAnsi="Times New Roman" w:cs="Times New Roman"/>
                <w:b/>
                <w:sz w:val="24"/>
                <w:szCs w:val="24"/>
              </w:rPr>
            </w:pPr>
            <w:r w:rsidRPr="00F52744">
              <w:rPr>
                <w:rFonts w:ascii="Times New Roman" w:hAnsi="Times New Roman" w:cs="Times New Roman"/>
                <w:b/>
                <w:sz w:val="24"/>
                <w:szCs w:val="24"/>
              </w:rPr>
              <w:t>SC Name</w:t>
            </w:r>
          </w:p>
        </w:tc>
        <w:tc>
          <w:tcPr>
            <w:tcW w:w="2009" w:type="dxa"/>
          </w:tcPr>
          <w:p w14:paraId="1B633CAA" w14:textId="763DE7F0" w:rsidR="00F52744" w:rsidRPr="00F52744" w:rsidRDefault="00F52744" w:rsidP="004F400E">
            <w:pPr>
              <w:rPr>
                <w:rFonts w:ascii="Times New Roman" w:hAnsi="Times New Roman" w:cs="Times New Roman"/>
                <w:b/>
                <w:sz w:val="24"/>
                <w:szCs w:val="24"/>
              </w:rPr>
            </w:pPr>
            <w:r w:rsidRPr="00F52744">
              <w:rPr>
                <w:rFonts w:ascii="Times New Roman" w:hAnsi="Times New Roman" w:cs="Times New Roman"/>
                <w:b/>
                <w:sz w:val="24"/>
                <w:szCs w:val="24"/>
              </w:rPr>
              <w:t>SC Number</w:t>
            </w:r>
          </w:p>
        </w:tc>
        <w:tc>
          <w:tcPr>
            <w:tcW w:w="2250" w:type="dxa"/>
          </w:tcPr>
          <w:p w14:paraId="491B11CF" w14:textId="1525841D" w:rsidR="00F52744" w:rsidRPr="00F52744" w:rsidRDefault="00F52744" w:rsidP="004F400E">
            <w:pPr>
              <w:rPr>
                <w:rFonts w:ascii="Times New Roman" w:hAnsi="Times New Roman" w:cs="Times New Roman"/>
                <w:b/>
                <w:sz w:val="24"/>
                <w:szCs w:val="24"/>
              </w:rPr>
            </w:pPr>
            <w:r w:rsidRPr="00F52744">
              <w:rPr>
                <w:rFonts w:ascii="Times New Roman" w:hAnsi="Times New Roman" w:cs="Times New Roman"/>
                <w:b/>
                <w:sz w:val="24"/>
                <w:szCs w:val="24"/>
              </w:rPr>
              <w:t>SC Email Address</w:t>
            </w:r>
          </w:p>
        </w:tc>
        <w:tc>
          <w:tcPr>
            <w:tcW w:w="1305" w:type="dxa"/>
          </w:tcPr>
          <w:p w14:paraId="2E871A0D" w14:textId="1349E43B" w:rsidR="00F52744" w:rsidRPr="00F52744" w:rsidRDefault="00F52744" w:rsidP="004F400E">
            <w:pPr>
              <w:rPr>
                <w:rFonts w:ascii="Times New Roman" w:hAnsi="Times New Roman" w:cs="Times New Roman"/>
                <w:b/>
                <w:sz w:val="24"/>
                <w:szCs w:val="24"/>
              </w:rPr>
            </w:pPr>
            <w:r w:rsidRPr="00F52744">
              <w:rPr>
                <w:rFonts w:ascii="Times New Roman" w:hAnsi="Times New Roman" w:cs="Times New Roman"/>
                <w:b/>
                <w:sz w:val="24"/>
                <w:szCs w:val="24"/>
              </w:rPr>
              <w:t>SC Start Date</w:t>
            </w:r>
          </w:p>
        </w:tc>
        <w:tc>
          <w:tcPr>
            <w:tcW w:w="1305" w:type="dxa"/>
          </w:tcPr>
          <w:p w14:paraId="0FFF3520" w14:textId="6A4C969A" w:rsidR="00F52744" w:rsidRPr="00F52744" w:rsidRDefault="00F52744" w:rsidP="004F400E">
            <w:pPr>
              <w:rPr>
                <w:rFonts w:ascii="Times New Roman" w:hAnsi="Times New Roman" w:cs="Times New Roman"/>
                <w:b/>
                <w:sz w:val="24"/>
                <w:szCs w:val="24"/>
              </w:rPr>
            </w:pPr>
            <w:r w:rsidRPr="00F52744">
              <w:rPr>
                <w:rFonts w:ascii="Times New Roman" w:hAnsi="Times New Roman" w:cs="Times New Roman"/>
                <w:b/>
                <w:sz w:val="24"/>
                <w:szCs w:val="24"/>
              </w:rPr>
              <w:t>SC End Date</w:t>
            </w:r>
          </w:p>
        </w:tc>
      </w:tr>
      <w:tr w:rsidR="00F52744" w:rsidRPr="00F52744" w14:paraId="0CB18277" w14:textId="77777777" w:rsidTr="00F52744">
        <w:tc>
          <w:tcPr>
            <w:tcW w:w="1558" w:type="dxa"/>
          </w:tcPr>
          <w:p w14:paraId="3620B707" w14:textId="77777777" w:rsidR="00F52744" w:rsidRPr="00F52744" w:rsidRDefault="00F52744" w:rsidP="004F400E">
            <w:pPr>
              <w:rPr>
                <w:rFonts w:ascii="Times New Roman" w:hAnsi="Times New Roman" w:cs="Times New Roman"/>
                <w:b/>
                <w:sz w:val="24"/>
                <w:szCs w:val="24"/>
              </w:rPr>
            </w:pPr>
          </w:p>
          <w:p w14:paraId="0D34DDB7" w14:textId="62A02E65" w:rsidR="00F52744" w:rsidRPr="00F52744" w:rsidRDefault="00F52744" w:rsidP="004F400E">
            <w:pPr>
              <w:rPr>
                <w:rFonts w:ascii="Times New Roman" w:hAnsi="Times New Roman" w:cs="Times New Roman"/>
                <w:b/>
                <w:sz w:val="24"/>
                <w:szCs w:val="24"/>
              </w:rPr>
            </w:pPr>
          </w:p>
        </w:tc>
        <w:tc>
          <w:tcPr>
            <w:tcW w:w="1558" w:type="dxa"/>
          </w:tcPr>
          <w:p w14:paraId="402A7ADD" w14:textId="77777777" w:rsidR="00F52744" w:rsidRPr="00F52744" w:rsidRDefault="00F52744" w:rsidP="004F400E">
            <w:pPr>
              <w:rPr>
                <w:rFonts w:ascii="Times New Roman" w:hAnsi="Times New Roman" w:cs="Times New Roman"/>
                <w:b/>
                <w:sz w:val="24"/>
                <w:szCs w:val="24"/>
              </w:rPr>
            </w:pPr>
          </w:p>
        </w:tc>
        <w:tc>
          <w:tcPr>
            <w:tcW w:w="2009" w:type="dxa"/>
          </w:tcPr>
          <w:p w14:paraId="38B851C5" w14:textId="77777777" w:rsidR="00F52744" w:rsidRPr="00F52744" w:rsidRDefault="00F52744" w:rsidP="004F400E">
            <w:pPr>
              <w:rPr>
                <w:rFonts w:ascii="Times New Roman" w:hAnsi="Times New Roman" w:cs="Times New Roman"/>
                <w:b/>
                <w:sz w:val="24"/>
                <w:szCs w:val="24"/>
              </w:rPr>
            </w:pPr>
          </w:p>
        </w:tc>
        <w:tc>
          <w:tcPr>
            <w:tcW w:w="2250" w:type="dxa"/>
          </w:tcPr>
          <w:p w14:paraId="1225B21C" w14:textId="77777777" w:rsidR="00F52744" w:rsidRPr="00F52744" w:rsidRDefault="00F52744" w:rsidP="004F400E">
            <w:pPr>
              <w:rPr>
                <w:rFonts w:ascii="Times New Roman" w:hAnsi="Times New Roman" w:cs="Times New Roman"/>
                <w:b/>
                <w:sz w:val="24"/>
                <w:szCs w:val="24"/>
              </w:rPr>
            </w:pPr>
          </w:p>
        </w:tc>
        <w:tc>
          <w:tcPr>
            <w:tcW w:w="1305" w:type="dxa"/>
          </w:tcPr>
          <w:p w14:paraId="4B2E90D9" w14:textId="77777777" w:rsidR="00F52744" w:rsidRPr="00F52744" w:rsidRDefault="00F52744" w:rsidP="004F400E">
            <w:pPr>
              <w:rPr>
                <w:rFonts w:ascii="Times New Roman" w:hAnsi="Times New Roman" w:cs="Times New Roman"/>
                <w:b/>
                <w:sz w:val="24"/>
                <w:szCs w:val="24"/>
              </w:rPr>
            </w:pPr>
          </w:p>
        </w:tc>
        <w:tc>
          <w:tcPr>
            <w:tcW w:w="1305" w:type="dxa"/>
          </w:tcPr>
          <w:p w14:paraId="5477A2E8" w14:textId="77777777" w:rsidR="00F52744" w:rsidRPr="00F52744" w:rsidRDefault="00F52744" w:rsidP="004F400E">
            <w:pPr>
              <w:rPr>
                <w:rFonts w:ascii="Times New Roman" w:hAnsi="Times New Roman" w:cs="Times New Roman"/>
                <w:b/>
                <w:sz w:val="24"/>
                <w:szCs w:val="24"/>
              </w:rPr>
            </w:pPr>
          </w:p>
        </w:tc>
      </w:tr>
      <w:tr w:rsidR="00F52744" w:rsidRPr="00F52744" w14:paraId="7A222278" w14:textId="77777777" w:rsidTr="00F52744">
        <w:tc>
          <w:tcPr>
            <w:tcW w:w="1558" w:type="dxa"/>
          </w:tcPr>
          <w:p w14:paraId="068A4456" w14:textId="77777777" w:rsidR="00F52744" w:rsidRPr="00F52744" w:rsidRDefault="00F52744" w:rsidP="004F400E">
            <w:pPr>
              <w:rPr>
                <w:rFonts w:ascii="Times New Roman" w:hAnsi="Times New Roman" w:cs="Times New Roman"/>
                <w:b/>
                <w:sz w:val="24"/>
                <w:szCs w:val="24"/>
              </w:rPr>
            </w:pPr>
          </w:p>
          <w:p w14:paraId="121BD0FD" w14:textId="059D81D4" w:rsidR="00F52744" w:rsidRPr="00F52744" w:rsidRDefault="00F52744" w:rsidP="004F400E">
            <w:pPr>
              <w:rPr>
                <w:rFonts w:ascii="Times New Roman" w:hAnsi="Times New Roman" w:cs="Times New Roman"/>
                <w:b/>
                <w:sz w:val="24"/>
                <w:szCs w:val="24"/>
              </w:rPr>
            </w:pPr>
          </w:p>
        </w:tc>
        <w:tc>
          <w:tcPr>
            <w:tcW w:w="1558" w:type="dxa"/>
          </w:tcPr>
          <w:p w14:paraId="502D4177" w14:textId="77777777" w:rsidR="00F52744" w:rsidRPr="00F52744" w:rsidRDefault="00F52744" w:rsidP="004F400E">
            <w:pPr>
              <w:rPr>
                <w:rFonts w:ascii="Times New Roman" w:hAnsi="Times New Roman" w:cs="Times New Roman"/>
                <w:b/>
                <w:sz w:val="24"/>
                <w:szCs w:val="24"/>
              </w:rPr>
            </w:pPr>
          </w:p>
        </w:tc>
        <w:tc>
          <w:tcPr>
            <w:tcW w:w="2009" w:type="dxa"/>
          </w:tcPr>
          <w:p w14:paraId="73355DF9" w14:textId="77777777" w:rsidR="00F52744" w:rsidRPr="00F52744" w:rsidRDefault="00F52744" w:rsidP="004F400E">
            <w:pPr>
              <w:rPr>
                <w:rFonts w:ascii="Times New Roman" w:hAnsi="Times New Roman" w:cs="Times New Roman"/>
                <w:b/>
                <w:sz w:val="24"/>
                <w:szCs w:val="24"/>
              </w:rPr>
            </w:pPr>
          </w:p>
        </w:tc>
        <w:tc>
          <w:tcPr>
            <w:tcW w:w="2250" w:type="dxa"/>
          </w:tcPr>
          <w:p w14:paraId="6163214D" w14:textId="77777777" w:rsidR="00F52744" w:rsidRPr="00F52744" w:rsidRDefault="00F52744" w:rsidP="004F400E">
            <w:pPr>
              <w:rPr>
                <w:rFonts w:ascii="Times New Roman" w:hAnsi="Times New Roman" w:cs="Times New Roman"/>
                <w:b/>
                <w:sz w:val="24"/>
                <w:szCs w:val="24"/>
              </w:rPr>
            </w:pPr>
          </w:p>
        </w:tc>
        <w:tc>
          <w:tcPr>
            <w:tcW w:w="1305" w:type="dxa"/>
          </w:tcPr>
          <w:p w14:paraId="33016CF4" w14:textId="77777777" w:rsidR="00F52744" w:rsidRPr="00F52744" w:rsidRDefault="00F52744" w:rsidP="004F400E">
            <w:pPr>
              <w:rPr>
                <w:rFonts w:ascii="Times New Roman" w:hAnsi="Times New Roman" w:cs="Times New Roman"/>
                <w:b/>
                <w:sz w:val="24"/>
                <w:szCs w:val="24"/>
              </w:rPr>
            </w:pPr>
          </w:p>
        </w:tc>
        <w:tc>
          <w:tcPr>
            <w:tcW w:w="1305" w:type="dxa"/>
          </w:tcPr>
          <w:p w14:paraId="58BD8848" w14:textId="77777777" w:rsidR="00F52744" w:rsidRPr="00F52744" w:rsidRDefault="00F52744" w:rsidP="004F400E">
            <w:pPr>
              <w:rPr>
                <w:rFonts w:ascii="Times New Roman" w:hAnsi="Times New Roman" w:cs="Times New Roman"/>
                <w:b/>
                <w:sz w:val="24"/>
                <w:szCs w:val="24"/>
              </w:rPr>
            </w:pPr>
          </w:p>
        </w:tc>
      </w:tr>
      <w:tr w:rsidR="00F52744" w:rsidRPr="00F52744" w14:paraId="245624EE" w14:textId="77777777" w:rsidTr="00F52744">
        <w:tc>
          <w:tcPr>
            <w:tcW w:w="1558" w:type="dxa"/>
          </w:tcPr>
          <w:p w14:paraId="21271A4F" w14:textId="77777777" w:rsidR="00F52744" w:rsidRPr="00F52744" w:rsidRDefault="00F52744" w:rsidP="004F400E">
            <w:pPr>
              <w:rPr>
                <w:rFonts w:ascii="Times New Roman" w:hAnsi="Times New Roman" w:cs="Times New Roman"/>
                <w:b/>
                <w:sz w:val="24"/>
                <w:szCs w:val="24"/>
              </w:rPr>
            </w:pPr>
          </w:p>
          <w:p w14:paraId="79226185" w14:textId="39A8F0B5" w:rsidR="00F52744" w:rsidRPr="00F52744" w:rsidRDefault="00F52744" w:rsidP="004F400E">
            <w:pPr>
              <w:rPr>
                <w:rFonts w:ascii="Times New Roman" w:hAnsi="Times New Roman" w:cs="Times New Roman"/>
                <w:b/>
                <w:sz w:val="24"/>
                <w:szCs w:val="24"/>
              </w:rPr>
            </w:pPr>
          </w:p>
        </w:tc>
        <w:tc>
          <w:tcPr>
            <w:tcW w:w="1558" w:type="dxa"/>
          </w:tcPr>
          <w:p w14:paraId="370432CA" w14:textId="77777777" w:rsidR="00F52744" w:rsidRPr="00F52744" w:rsidRDefault="00F52744" w:rsidP="004F400E">
            <w:pPr>
              <w:rPr>
                <w:rFonts w:ascii="Times New Roman" w:hAnsi="Times New Roman" w:cs="Times New Roman"/>
                <w:b/>
                <w:sz w:val="24"/>
                <w:szCs w:val="24"/>
              </w:rPr>
            </w:pPr>
          </w:p>
        </w:tc>
        <w:tc>
          <w:tcPr>
            <w:tcW w:w="2009" w:type="dxa"/>
          </w:tcPr>
          <w:p w14:paraId="371D3272" w14:textId="77777777" w:rsidR="00F52744" w:rsidRPr="00F52744" w:rsidRDefault="00F52744" w:rsidP="004F400E">
            <w:pPr>
              <w:rPr>
                <w:rFonts w:ascii="Times New Roman" w:hAnsi="Times New Roman" w:cs="Times New Roman"/>
                <w:b/>
                <w:sz w:val="24"/>
                <w:szCs w:val="24"/>
              </w:rPr>
            </w:pPr>
          </w:p>
        </w:tc>
        <w:tc>
          <w:tcPr>
            <w:tcW w:w="2250" w:type="dxa"/>
          </w:tcPr>
          <w:p w14:paraId="762508B1" w14:textId="77777777" w:rsidR="00F52744" w:rsidRPr="00F52744" w:rsidRDefault="00F52744" w:rsidP="004F400E">
            <w:pPr>
              <w:rPr>
                <w:rFonts w:ascii="Times New Roman" w:hAnsi="Times New Roman" w:cs="Times New Roman"/>
                <w:b/>
                <w:sz w:val="24"/>
                <w:szCs w:val="24"/>
              </w:rPr>
            </w:pPr>
          </w:p>
        </w:tc>
        <w:tc>
          <w:tcPr>
            <w:tcW w:w="1305" w:type="dxa"/>
          </w:tcPr>
          <w:p w14:paraId="05CB60DF" w14:textId="77777777" w:rsidR="00F52744" w:rsidRPr="00F52744" w:rsidRDefault="00F52744" w:rsidP="004F400E">
            <w:pPr>
              <w:rPr>
                <w:rFonts w:ascii="Times New Roman" w:hAnsi="Times New Roman" w:cs="Times New Roman"/>
                <w:b/>
                <w:sz w:val="24"/>
                <w:szCs w:val="24"/>
              </w:rPr>
            </w:pPr>
          </w:p>
        </w:tc>
        <w:tc>
          <w:tcPr>
            <w:tcW w:w="1305" w:type="dxa"/>
          </w:tcPr>
          <w:p w14:paraId="664FF425" w14:textId="77777777" w:rsidR="00F52744" w:rsidRPr="00F52744" w:rsidRDefault="00F52744" w:rsidP="004F400E">
            <w:pPr>
              <w:rPr>
                <w:rFonts w:ascii="Times New Roman" w:hAnsi="Times New Roman" w:cs="Times New Roman"/>
                <w:b/>
                <w:sz w:val="24"/>
                <w:szCs w:val="24"/>
              </w:rPr>
            </w:pPr>
          </w:p>
        </w:tc>
      </w:tr>
      <w:tr w:rsidR="00F52744" w:rsidRPr="00F52744" w14:paraId="65FA599F" w14:textId="77777777" w:rsidTr="00F52744">
        <w:tc>
          <w:tcPr>
            <w:tcW w:w="1558" w:type="dxa"/>
          </w:tcPr>
          <w:p w14:paraId="7B0C0B02" w14:textId="77777777" w:rsidR="00F52744" w:rsidRPr="00F52744" w:rsidRDefault="00F52744" w:rsidP="004F400E">
            <w:pPr>
              <w:rPr>
                <w:rFonts w:ascii="Times New Roman" w:hAnsi="Times New Roman" w:cs="Times New Roman"/>
                <w:b/>
                <w:sz w:val="24"/>
                <w:szCs w:val="24"/>
              </w:rPr>
            </w:pPr>
          </w:p>
          <w:p w14:paraId="29FF786A" w14:textId="36447367" w:rsidR="00F52744" w:rsidRPr="00F52744" w:rsidRDefault="00F52744" w:rsidP="004F400E">
            <w:pPr>
              <w:rPr>
                <w:rFonts w:ascii="Times New Roman" w:hAnsi="Times New Roman" w:cs="Times New Roman"/>
                <w:b/>
                <w:sz w:val="24"/>
                <w:szCs w:val="24"/>
              </w:rPr>
            </w:pPr>
          </w:p>
        </w:tc>
        <w:tc>
          <w:tcPr>
            <w:tcW w:w="1558" w:type="dxa"/>
          </w:tcPr>
          <w:p w14:paraId="48BB3E8B" w14:textId="77777777" w:rsidR="00F52744" w:rsidRPr="00F52744" w:rsidRDefault="00F52744" w:rsidP="004F400E">
            <w:pPr>
              <w:rPr>
                <w:rFonts w:ascii="Times New Roman" w:hAnsi="Times New Roman" w:cs="Times New Roman"/>
                <w:b/>
                <w:sz w:val="24"/>
                <w:szCs w:val="24"/>
              </w:rPr>
            </w:pPr>
          </w:p>
        </w:tc>
        <w:tc>
          <w:tcPr>
            <w:tcW w:w="2009" w:type="dxa"/>
          </w:tcPr>
          <w:p w14:paraId="525B31A3" w14:textId="77777777" w:rsidR="00F52744" w:rsidRPr="00F52744" w:rsidRDefault="00F52744" w:rsidP="004F400E">
            <w:pPr>
              <w:rPr>
                <w:rFonts w:ascii="Times New Roman" w:hAnsi="Times New Roman" w:cs="Times New Roman"/>
                <w:b/>
                <w:sz w:val="24"/>
                <w:szCs w:val="24"/>
              </w:rPr>
            </w:pPr>
          </w:p>
        </w:tc>
        <w:tc>
          <w:tcPr>
            <w:tcW w:w="2250" w:type="dxa"/>
          </w:tcPr>
          <w:p w14:paraId="0F8C1D93" w14:textId="77777777" w:rsidR="00F52744" w:rsidRPr="00F52744" w:rsidRDefault="00F52744" w:rsidP="004F400E">
            <w:pPr>
              <w:rPr>
                <w:rFonts w:ascii="Times New Roman" w:hAnsi="Times New Roman" w:cs="Times New Roman"/>
                <w:b/>
                <w:sz w:val="24"/>
                <w:szCs w:val="24"/>
              </w:rPr>
            </w:pPr>
          </w:p>
        </w:tc>
        <w:tc>
          <w:tcPr>
            <w:tcW w:w="1305" w:type="dxa"/>
          </w:tcPr>
          <w:p w14:paraId="0D573E56" w14:textId="77777777" w:rsidR="00F52744" w:rsidRPr="00F52744" w:rsidRDefault="00F52744" w:rsidP="004F400E">
            <w:pPr>
              <w:rPr>
                <w:rFonts w:ascii="Times New Roman" w:hAnsi="Times New Roman" w:cs="Times New Roman"/>
                <w:b/>
                <w:sz w:val="24"/>
                <w:szCs w:val="24"/>
              </w:rPr>
            </w:pPr>
          </w:p>
        </w:tc>
        <w:tc>
          <w:tcPr>
            <w:tcW w:w="1305" w:type="dxa"/>
          </w:tcPr>
          <w:p w14:paraId="66FF29FA" w14:textId="77777777" w:rsidR="00F52744" w:rsidRPr="00F52744" w:rsidRDefault="00F52744" w:rsidP="004F400E">
            <w:pPr>
              <w:rPr>
                <w:rFonts w:ascii="Times New Roman" w:hAnsi="Times New Roman" w:cs="Times New Roman"/>
                <w:b/>
                <w:sz w:val="24"/>
                <w:szCs w:val="24"/>
              </w:rPr>
            </w:pPr>
          </w:p>
        </w:tc>
      </w:tr>
      <w:tr w:rsidR="00F52744" w:rsidRPr="00F52744" w14:paraId="38C7361F" w14:textId="77777777" w:rsidTr="00F52744">
        <w:tc>
          <w:tcPr>
            <w:tcW w:w="1558" w:type="dxa"/>
          </w:tcPr>
          <w:p w14:paraId="50CDB136" w14:textId="77777777" w:rsidR="00F52744" w:rsidRPr="00F52744" w:rsidRDefault="00F52744" w:rsidP="004F400E">
            <w:pPr>
              <w:rPr>
                <w:rFonts w:ascii="Times New Roman" w:hAnsi="Times New Roman" w:cs="Times New Roman"/>
                <w:b/>
                <w:sz w:val="24"/>
                <w:szCs w:val="24"/>
              </w:rPr>
            </w:pPr>
          </w:p>
          <w:p w14:paraId="7B90394A" w14:textId="099268DE" w:rsidR="00F52744" w:rsidRPr="00F52744" w:rsidRDefault="00F52744" w:rsidP="004F400E">
            <w:pPr>
              <w:rPr>
                <w:rFonts w:ascii="Times New Roman" w:hAnsi="Times New Roman" w:cs="Times New Roman"/>
                <w:b/>
                <w:sz w:val="24"/>
                <w:szCs w:val="24"/>
              </w:rPr>
            </w:pPr>
          </w:p>
        </w:tc>
        <w:tc>
          <w:tcPr>
            <w:tcW w:w="1558" w:type="dxa"/>
          </w:tcPr>
          <w:p w14:paraId="66F2CE2E" w14:textId="77777777" w:rsidR="00F52744" w:rsidRPr="00F52744" w:rsidRDefault="00F52744" w:rsidP="004F400E">
            <w:pPr>
              <w:rPr>
                <w:rFonts w:ascii="Times New Roman" w:hAnsi="Times New Roman" w:cs="Times New Roman"/>
                <w:b/>
                <w:sz w:val="24"/>
                <w:szCs w:val="24"/>
              </w:rPr>
            </w:pPr>
          </w:p>
        </w:tc>
        <w:tc>
          <w:tcPr>
            <w:tcW w:w="2009" w:type="dxa"/>
          </w:tcPr>
          <w:p w14:paraId="0BDCB61F" w14:textId="77777777" w:rsidR="00F52744" w:rsidRPr="00F52744" w:rsidRDefault="00F52744" w:rsidP="004F400E">
            <w:pPr>
              <w:rPr>
                <w:rFonts w:ascii="Times New Roman" w:hAnsi="Times New Roman" w:cs="Times New Roman"/>
                <w:b/>
                <w:sz w:val="24"/>
                <w:szCs w:val="24"/>
              </w:rPr>
            </w:pPr>
          </w:p>
        </w:tc>
        <w:tc>
          <w:tcPr>
            <w:tcW w:w="2250" w:type="dxa"/>
          </w:tcPr>
          <w:p w14:paraId="2D437CF5" w14:textId="77777777" w:rsidR="00F52744" w:rsidRPr="00F52744" w:rsidRDefault="00F52744" w:rsidP="004F400E">
            <w:pPr>
              <w:rPr>
                <w:rFonts w:ascii="Times New Roman" w:hAnsi="Times New Roman" w:cs="Times New Roman"/>
                <w:b/>
                <w:sz w:val="24"/>
                <w:szCs w:val="24"/>
              </w:rPr>
            </w:pPr>
          </w:p>
        </w:tc>
        <w:tc>
          <w:tcPr>
            <w:tcW w:w="1305" w:type="dxa"/>
          </w:tcPr>
          <w:p w14:paraId="111D979A" w14:textId="77777777" w:rsidR="00F52744" w:rsidRPr="00F52744" w:rsidRDefault="00F52744" w:rsidP="004F400E">
            <w:pPr>
              <w:rPr>
                <w:rFonts w:ascii="Times New Roman" w:hAnsi="Times New Roman" w:cs="Times New Roman"/>
                <w:b/>
                <w:sz w:val="24"/>
                <w:szCs w:val="24"/>
              </w:rPr>
            </w:pPr>
          </w:p>
        </w:tc>
        <w:tc>
          <w:tcPr>
            <w:tcW w:w="1305" w:type="dxa"/>
          </w:tcPr>
          <w:p w14:paraId="374DA532" w14:textId="77777777" w:rsidR="00F52744" w:rsidRPr="00F52744" w:rsidRDefault="00F52744" w:rsidP="004F400E">
            <w:pPr>
              <w:rPr>
                <w:rFonts w:ascii="Times New Roman" w:hAnsi="Times New Roman" w:cs="Times New Roman"/>
                <w:b/>
                <w:sz w:val="24"/>
                <w:szCs w:val="24"/>
              </w:rPr>
            </w:pPr>
          </w:p>
        </w:tc>
      </w:tr>
    </w:tbl>
    <w:p w14:paraId="15DC2BBE" w14:textId="25023B9D" w:rsidR="00F52744" w:rsidRPr="00F52744" w:rsidRDefault="00F52744" w:rsidP="004F400E">
      <w:pPr>
        <w:spacing w:after="0"/>
        <w:rPr>
          <w:rFonts w:ascii="Times New Roman" w:hAnsi="Times New Roman" w:cs="Times New Roman"/>
          <w:b/>
          <w:sz w:val="24"/>
          <w:szCs w:val="24"/>
        </w:rPr>
      </w:pPr>
    </w:p>
    <w:p w14:paraId="4ADCEDD7" w14:textId="77777777" w:rsidR="00F52744" w:rsidRPr="00F52744" w:rsidRDefault="00F52744">
      <w:pPr>
        <w:rPr>
          <w:rFonts w:ascii="Times New Roman" w:hAnsi="Times New Roman" w:cs="Times New Roman"/>
          <w:b/>
          <w:sz w:val="24"/>
          <w:szCs w:val="24"/>
        </w:rPr>
      </w:pPr>
    </w:p>
    <w:p w14:paraId="322F1ABF" w14:textId="36C551B9" w:rsidR="004F400E" w:rsidRPr="00F52744" w:rsidRDefault="00F52744">
      <w:pPr>
        <w:rPr>
          <w:rFonts w:ascii="Times New Roman" w:hAnsi="Times New Roman" w:cs="Times New Roman"/>
          <w:b/>
          <w:sz w:val="24"/>
          <w:szCs w:val="24"/>
        </w:rPr>
      </w:pPr>
      <w:r w:rsidRPr="00F52744">
        <w:rPr>
          <w:rFonts w:ascii="Times New Roman" w:hAnsi="Times New Roman" w:cs="Times New Roman"/>
          <w:b/>
          <w:sz w:val="24"/>
          <w:szCs w:val="24"/>
        </w:rPr>
        <w:t>My Local Governing Entity (LGE):</w:t>
      </w:r>
    </w:p>
    <w:p w14:paraId="69D925AA" w14:textId="2939D278" w:rsidR="00F52744" w:rsidRPr="00F52744" w:rsidRDefault="00F52744">
      <w:pPr>
        <w:rPr>
          <w:rFonts w:ascii="Times New Roman" w:hAnsi="Times New Roman" w:cs="Times New Roman"/>
          <w:b/>
          <w:sz w:val="24"/>
          <w:szCs w:val="24"/>
          <w:u w:val="single"/>
        </w:rPr>
      </w:pPr>
      <w:r w:rsidRPr="00F52744">
        <w:rPr>
          <w:rFonts w:ascii="Times New Roman" w:hAnsi="Times New Roman" w:cs="Times New Roman"/>
          <w:b/>
          <w:sz w:val="24"/>
          <w:szCs w:val="24"/>
        </w:rPr>
        <w:t>LGE Name:</w:t>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p>
    <w:p w14:paraId="560B6EBF" w14:textId="67D392E5" w:rsidR="00F52744" w:rsidRPr="00F52744" w:rsidRDefault="00F52744">
      <w:pPr>
        <w:rPr>
          <w:rFonts w:ascii="Times New Roman" w:hAnsi="Times New Roman" w:cs="Times New Roman"/>
          <w:b/>
          <w:sz w:val="24"/>
          <w:szCs w:val="24"/>
        </w:rPr>
      </w:pPr>
      <w:r w:rsidRPr="00F52744">
        <w:rPr>
          <w:rFonts w:ascii="Times New Roman" w:hAnsi="Times New Roman" w:cs="Times New Roman"/>
          <w:b/>
          <w:sz w:val="24"/>
          <w:szCs w:val="24"/>
        </w:rPr>
        <w:t>LGE Number:</w:t>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rPr>
        <w:tab/>
      </w:r>
      <w:r w:rsidRPr="00F52744">
        <w:rPr>
          <w:rFonts w:ascii="Times New Roman" w:hAnsi="Times New Roman" w:cs="Times New Roman"/>
          <w:b/>
          <w:sz w:val="24"/>
          <w:szCs w:val="24"/>
        </w:rPr>
        <w:tab/>
      </w:r>
    </w:p>
    <w:p w14:paraId="4AFD4568" w14:textId="68316C8B" w:rsidR="00F52744" w:rsidRPr="00F52744" w:rsidRDefault="00F52744">
      <w:pPr>
        <w:rPr>
          <w:rFonts w:ascii="Times New Roman" w:hAnsi="Times New Roman" w:cs="Times New Roman"/>
          <w:b/>
          <w:sz w:val="24"/>
          <w:szCs w:val="24"/>
        </w:rPr>
      </w:pPr>
      <w:r w:rsidRPr="00F52744">
        <w:rPr>
          <w:rFonts w:ascii="Times New Roman" w:hAnsi="Times New Roman" w:cs="Times New Roman"/>
          <w:b/>
          <w:sz w:val="24"/>
          <w:szCs w:val="24"/>
        </w:rPr>
        <w:t>LGE Staff email:</w:t>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u w:val="single"/>
        </w:rPr>
        <w:tab/>
      </w:r>
      <w:r w:rsidRPr="00F52744">
        <w:rPr>
          <w:rFonts w:ascii="Times New Roman" w:hAnsi="Times New Roman" w:cs="Times New Roman"/>
          <w:b/>
          <w:sz w:val="24"/>
          <w:szCs w:val="24"/>
        </w:rPr>
        <w:t xml:space="preserve"> </w:t>
      </w:r>
    </w:p>
    <w:p w14:paraId="637D0D37" w14:textId="77777777" w:rsidR="00F52744" w:rsidRPr="00F52744" w:rsidRDefault="00F52744">
      <w:pPr>
        <w:rPr>
          <w:rFonts w:ascii="Times New Roman" w:hAnsi="Times New Roman" w:cs="Times New Roman"/>
          <w:b/>
          <w:sz w:val="24"/>
          <w:szCs w:val="24"/>
        </w:rPr>
      </w:pPr>
    </w:p>
    <w:p w14:paraId="65B9A026" w14:textId="0BFADE4E" w:rsidR="00EB4DB6" w:rsidRPr="00F52744" w:rsidRDefault="00EB4DB6">
      <w:pPr>
        <w:rPr>
          <w:rFonts w:ascii="Times New Roman" w:eastAsiaTheme="majorEastAsia" w:hAnsi="Times New Roman" w:cs="Times New Roman"/>
          <w:b/>
          <w:color w:val="2E74B5" w:themeColor="accent1" w:themeShade="BF"/>
          <w:sz w:val="26"/>
          <w:szCs w:val="26"/>
        </w:rPr>
      </w:pPr>
      <w:r w:rsidRPr="00F52744">
        <w:rPr>
          <w:rFonts w:ascii="Times New Roman" w:hAnsi="Times New Roman" w:cs="Times New Roman"/>
          <w:b/>
        </w:rPr>
        <w:br w:type="page"/>
      </w:r>
    </w:p>
    <w:p w14:paraId="0CF8284C" w14:textId="16DD7476" w:rsidR="00BB4CB7" w:rsidRPr="00F52744" w:rsidRDefault="00BB4CB7" w:rsidP="004F400E">
      <w:pPr>
        <w:pStyle w:val="Heading2"/>
        <w:spacing w:before="0"/>
        <w:rPr>
          <w:rFonts w:ascii="Times New Roman" w:hAnsi="Times New Roman" w:cs="Times New Roman"/>
          <w:b/>
          <w:sz w:val="24"/>
          <w:szCs w:val="24"/>
        </w:rPr>
      </w:pPr>
      <w:bookmarkStart w:id="88" w:name="_Toc229985400"/>
      <w:r w:rsidRPr="00F52744">
        <w:rPr>
          <w:rFonts w:ascii="Times New Roman" w:hAnsi="Times New Roman" w:cs="Times New Roman"/>
          <w:b/>
          <w:sz w:val="24"/>
          <w:szCs w:val="24"/>
        </w:rPr>
        <w:lastRenderedPageBreak/>
        <w:t>Appendix C-Interview Questions</w:t>
      </w:r>
      <w:bookmarkEnd w:id="88"/>
    </w:p>
    <w:p w14:paraId="1CE0F9BE" w14:textId="77777777" w:rsidR="004F400E" w:rsidRPr="00F52744" w:rsidRDefault="004F400E" w:rsidP="004F400E">
      <w:pPr>
        <w:rPr>
          <w:rFonts w:ascii="Times New Roman" w:hAnsi="Times New Roman" w:cs="Times New Roman"/>
          <w:spacing w:val="-4"/>
          <w:sz w:val="24"/>
          <w:szCs w:val="24"/>
        </w:rPr>
      </w:pPr>
      <w:r w:rsidRPr="00F52744">
        <w:rPr>
          <w:rFonts w:ascii="Times New Roman" w:hAnsi="Times New Roman" w:cs="Times New Roman"/>
          <w:sz w:val="24"/>
          <w:szCs w:val="24"/>
        </w:rPr>
        <w:t>During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interview,</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here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are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some questions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might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want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4"/>
          <w:sz w:val="24"/>
          <w:szCs w:val="24"/>
        </w:rPr>
        <w:t>ask:</w:t>
      </w:r>
    </w:p>
    <w:p w14:paraId="7DD9B248"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Will</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 give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me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name,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phone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where you can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reached, and</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address?</w:t>
      </w:r>
    </w:p>
    <w:p w14:paraId="23996034"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available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work</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days/hours</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needed?</w:t>
      </w:r>
    </w:p>
    <w:p w14:paraId="4E0C8208" w14:textId="77777777" w:rsidR="004F400E" w:rsidRPr="00F52744" w:rsidRDefault="004F400E" w:rsidP="00F52744">
      <w:pPr>
        <w:pStyle w:val="ListParagraph"/>
        <w:numPr>
          <w:ilvl w:val="0"/>
          <w:numId w:val="110"/>
        </w:numPr>
        <w:rPr>
          <w:rFonts w:ascii="Times New Roman" w:hAnsi="Times New Roman" w:cs="Times New Roman"/>
          <w:sz w:val="24"/>
          <w:szCs w:val="24"/>
        </w:rPr>
      </w:pPr>
      <w:r w:rsidRPr="00F52744">
        <w:rPr>
          <w:rFonts w:ascii="Times New Roman" w:hAnsi="Times New Roman" w:cs="Times New Roman"/>
          <w:sz w:val="24"/>
          <w:szCs w:val="24"/>
        </w:rPr>
        <w:t>How</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far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do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live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from</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here?</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(Turnover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tends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higher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among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staff</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who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to travel longer distances to work.)</w:t>
      </w:r>
    </w:p>
    <w:p w14:paraId="50E55043"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Do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reliable</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transportation?</w:t>
      </w:r>
    </w:p>
    <w:p w14:paraId="0844EEA3"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Do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any</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restraints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on</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schedule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that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I</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need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consider?</w:t>
      </w:r>
    </w:p>
    <w:p w14:paraId="5783A3F4" w14:textId="77777777" w:rsidR="004F400E" w:rsidRPr="00F52744" w:rsidRDefault="004F400E" w:rsidP="00F52744">
      <w:pPr>
        <w:pStyle w:val="ListParagraph"/>
        <w:numPr>
          <w:ilvl w:val="0"/>
          <w:numId w:val="110"/>
        </w:numPr>
        <w:rPr>
          <w:rFonts w:ascii="Times New Roman" w:hAnsi="Times New Roman" w:cs="Times New Roman"/>
          <w:spacing w:val="-4"/>
          <w:sz w:val="24"/>
          <w:szCs w:val="24"/>
        </w:rPr>
      </w:pPr>
      <w:r w:rsidRPr="00F52744">
        <w:rPr>
          <w:rFonts w:ascii="Times New Roman" w:hAnsi="Times New Roman" w:cs="Times New Roman"/>
          <w:sz w:val="24"/>
          <w:szCs w:val="24"/>
        </w:rPr>
        <w:t>Are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there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days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definitely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 xml:space="preserve">cannot </w:t>
      </w:r>
      <w:r w:rsidRPr="00F52744">
        <w:rPr>
          <w:rFonts w:ascii="Times New Roman" w:hAnsi="Times New Roman" w:cs="Times New Roman"/>
          <w:spacing w:val="-4"/>
          <w:sz w:val="24"/>
          <w:szCs w:val="24"/>
        </w:rPr>
        <w:t>work?</w:t>
      </w:r>
    </w:p>
    <w:p w14:paraId="70359F14" w14:textId="77777777" w:rsidR="004F400E" w:rsidRPr="00F52744" w:rsidRDefault="004F400E" w:rsidP="00F52744">
      <w:pPr>
        <w:pStyle w:val="ListParagraph"/>
        <w:numPr>
          <w:ilvl w:val="0"/>
          <w:numId w:val="110"/>
        </w:numPr>
        <w:rPr>
          <w:rFonts w:ascii="Times New Roman" w:hAnsi="Times New Roman" w:cs="Times New Roman"/>
          <w:sz w:val="24"/>
          <w:szCs w:val="24"/>
        </w:rPr>
      </w:pPr>
      <w:r w:rsidRPr="00F52744">
        <w:rPr>
          <w:rFonts w:ascii="Times New Roman" w:hAnsi="Times New Roman" w:cs="Times New Roman"/>
          <w:sz w:val="24"/>
          <w:szCs w:val="24"/>
        </w:rPr>
        <w:t>Have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ever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assisted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worked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individual</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disability</w:t>
      </w:r>
      <w:r w:rsidRPr="00F52744">
        <w:rPr>
          <w:rFonts w:ascii="Times New Roman" w:hAnsi="Times New Roman" w:cs="Times New Roman"/>
          <w:spacing w:val="-11"/>
          <w:sz w:val="24"/>
          <w:szCs w:val="24"/>
        </w:rPr>
        <w:t xml:space="preserve"> </w:t>
      </w:r>
      <w:r w:rsidRPr="00F52744">
        <w:rPr>
          <w:rFonts w:ascii="Times New Roman" w:hAnsi="Times New Roman" w:cs="Times New Roman"/>
          <w:sz w:val="24"/>
          <w:szCs w:val="24"/>
        </w:rPr>
        <w:t>before?</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(If yes,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tell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me a little about the type of support you provided.)</w:t>
      </w:r>
    </w:p>
    <w:p w14:paraId="5424C17E"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Why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are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interested in being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direct care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staff/personal care</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attendant?</w:t>
      </w:r>
    </w:p>
    <w:p w14:paraId="211FE919"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willing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transport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individual</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 vehicle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2"/>
          <w:sz w:val="24"/>
          <w:szCs w:val="24"/>
        </w:rPr>
        <w:t xml:space="preserve"> community?</w:t>
      </w:r>
    </w:p>
    <w:p w14:paraId="603E3441"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least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18 years of</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age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do</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 valid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Social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Security</w:t>
      </w:r>
      <w:r w:rsidRPr="00F52744">
        <w:rPr>
          <w:rFonts w:ascii="Times New Roman" w:hAnsi="Times New Roman" w:cs="Times New Roman"/>
          <w:spacing w:val="-6"/>
          <w:sz w:val="24"/>
          <w:szCs w:val="24"/>
        </w:rPr>
        <w:t xml:space="preserve"> </w:t>
      </w:r>
      <w:r w:rsidRPr="00F52744">
        <w:rPr>
          <w:rFonts w:ascii="Times New Roman" w:hAnsi="Times New Roman" w:cs="Times New Roman"/>
          <w:spacing w:val="-2"/>
          <w:sz w:val="24"/>
          <w:szCs w:val="24"/>
        </w:rPr>
        <w:t>number?</w:t>
      </w:r>
    </w:p>
    <w:p w14:paraId="4D678917" w14:textId="77777777" w:rsidR="004F400E" w:rsidRPr="00F52744" w:rsidRDefault="004F400E" w:rsidP="00F52744">
      <w:pPr>
        <w:pStyle w:val="ListParagraph"/>
        <w:numPr>
          <w:ilvl w:val="0"/>
          <w:numId w:val="110"/>
        </w:numPr>
        <w:rPr>
          <w:rFonts w:ascii="Times New Roman" w:hAnsi="Times New Roman" w:cs="Times New Roman"/>
          <w:spacing w:val="-4"/>
          <w:sz w:val="24"/>
          <w:szCs w:val="24"/>
        </w:rPr>
      </w:pPr>
      <w:r w:rsidRPr="00F52744">
        <w:rPr>
          <w:rFonts w:ascii="Times New Roman" w:hAnsi="Times New Roman" w:cs="Times New Roman"/>
          <w:sz w:val="24"/>
          <w:szCs w:val="24"/>
        </w:rPr>
        <w:t>Do 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smoke?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smoking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problem</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4"/>
          <w:sz w:val="24"/>
          <w:szCs w:val="24"/>
        </w:rPr>
        <w:t>you)</w:t>
      </w:r>
    </w:p>
    <w:p w14:paraId="18030B47"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allergic</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pets?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Do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mind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being</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around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pets?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(If</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have a</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pet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in your</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home)</w:t>
      </w:r>
    </w:p>
    <w:p w14:paraId="47D4670D"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Have 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had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any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experience giving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personal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care/support to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person who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needs </w:t>
      </w:r>
      <w:r w:rsidRPr="00F52744">
        <w:rPr>
          <w:rFonts w:ascii="Times New Roman" w:hAnsi="Times New Roman" w:cs="Times New Roman"/>
          <w:spacing w:val="-2"/>
          <w:sz w:val="24"/>
          <w:szCs w:val="24"/>
        </w:rPr>
        <w:t>help?</w:t>
      </w:r>
    </w:p>
    <w:p w14:paraId="3A8249C5" w14:textId="77777777" w:rsidR="004F400E" w:rsidRPr="00F52744" w:rsidRDefault="004F400E" w:rsidP="00F52744">
      <w:pPr>
        <w:pStyle w:val="ListParagraph"/>
        <w:numPr>
          <w:ilvl w:val="0"/>
          <w:numId w:val="110"/>
        </w:numPr>
        <w:rPr>
          <w:rFonts w:ascii="Times New Roman" w:hAnsi="Times New Roman" w:cs="Times New Roman"/>
          <w:sz w:val="24"/>
          <w:szCs w:val="24"/>
        </w:rPr>
      </w:pPr>
      <w:r w:rsidRPr="00F52744">
        <w:rPr>
          <w:rFonts w:ascii="Times New Roman" w:hAnsi="Times New Roman" w:cs="Times New Roman"/>
          <w:sz w:val="24"/>
          <w:szCs w:val="24"/>
        </w:rPr>
        <w:t>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comfortable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performing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personal</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care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duties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such</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bathing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toileting? Are there any daily living activities you can’t or don’t want to do?</w:t>
      </w:r>
    </w:p>
    <w:p w14:paraId="3354E18F" w14:textId="77777777" w:rsidR="004F400E" w:rsidRPr="00F52744" w:rsidRDefault="004F400E" w:rsidP="00F52744">
      <w:pPr>
        <w:pStyle w:val="ListParagraph"/>
        <w:numPr>
          <w:ilvl w:val="0"/>
          <w:numId w:val="110"/>
        </w:numPr>
        <w:rPr>
          <w:rFonts w:ascii="Times New Roman" w:hAnsi="Times New Roman" w:cs="Times New Roman"/>
          <w:sz w:val="24"/>
          <w:szCs w:val="24"/>
        </w:rPr>
      </w:pPr>
      <w:r w:rsidRPr="00F52744">
        <w:rPr>
          <w:rFonts w:ascii="Times New Roman" w:hAnsi="Times New Roman" w:cs="Times New Roman"/>
          <w:sz w:val="24"/>
          <w:szCs w:val="24"/>
        </w:rPr>
        <w:t>Would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able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teach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someone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how</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become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more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independent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daily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living activities (bathing, toileting, dressing, etc.)?</w:t>
      </w:r>
    </w:p>
    <w:p w14:paraId="5A5E005E" w14:textId="77777777"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Can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cook?</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Could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teach</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someone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how</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cook</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need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help</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 xml:space="preserve">meal </w:t>
      </w:r>
      <w:r w:rsidRPr="00F52744">
        <w:rPr>
          <w:rFonts w:ascii="Times New Roman" w:hAnsi="Times New Roman" w:cs="Times New Roman"/>
          <w:spacing w:val="-2"/>
          <w:sz w:val="24"/>
          <w:szCs w:val="24"/>
        </w:rPr>
        <w:t>preparation)</w:t>
      </w:r>
    </w:p>
    <w:p w14:paraId="6340F2AF" w14:textId="77777777" w:rsidR="004F400E" w:rsidRPr="00F52744" w:rsidRDefault="004F400E" w:rsidP="00F52744">
      <w:pPr>
        <w:pStyle w:val="ListParagraph"/>
        <w:numPr>
          <w:ilvl w:val="0"/>
          <w:numId w:val="110"/>
        </w:numPr>
        <w:rPr>
          <w:rFonts w:ascii="Times New Roman" w:hAnsi="Times New Roman" w:cs="Times New Roman"/>
          <w:sz w:val="24"/>
          <w:szCs w:val="24"/>
        </w:rPr>
      </w:pPr>
      <w:r w:rsidRPr="00F52744">
        <w:rPr>
          <w:rFonts w:ascii="Times New Roman" w:hAnsi="Times New Roman" w:cs="Times New Roman"/>
          <w:sz w:val="24"/>
          <w:szCs w:val="24"/>
        </w:rPr>
        <w:t>Would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able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do light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housework? Would</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able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teach</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someone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how</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do certain housework (If you need help with housekeeping)</w:t>
      </w:r>
    </w:p>
    <w:p w14:paraId="4DAB09ED" w14:textId="77777777" w:rsidR="004F400E" w:rsidRPr="00F52744" w:rsidRDefault="004F400E" w:rsidP="00F52744">
      <w:pPr>
        <w:pStyle w:val="ListParagraph"/>
        <w:numPr>
          <w:ilvl w:val="0"/>
          <w:numId w:val="110"/>
        </w:numPr>
        <w:rPr>
          <w:rFonts w:ascii="Times New Roman" w:hAnsi="Times New Roman" w:cs="Times New Roman"/>
          <w:sz w:val="24"/>
          <w:szCs w:val="24"/>
        </w:rPr>
      </w:pPr>
      <w:r w:rsidRPr="00F52744">
        <w:rPr>
          <w:rFonts w:ascii="Times New Roman" w:hAnsi="Times New Roman" w:cs="Times New Roman"/>
          <w:sz w:val="24"/>
          <w:szCs w:val="24"/>
        </w:rPr>
        <w:t>Do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any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experience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lifting,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transferring</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positioning?</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(If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need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assistance with these activities)</w:t>
      </w:r>
    </w:p>
    <w:p w14:paraId="35A8A795" w14:textId="77777777" w:rsidR="004F400E" w:rsidRPr="00F52744" w:rsidRDefault="004F400E" w:rsidP="00F52744">
      <w:pPr>
        <w:pStyle w:val="ListParagraph"/>
        <w:numPr>
          <w:ilvl w:val="0"/>
          <w:numId w:val="110"/>
        </w:numPr>
        <w:rPr>
          <w:rFonts w:ascii="Times New Roman" w:hAnsi="Times New Roman" w:cs="Times New Roman"/>
          <w:spacing w:val="-4"/>
          <w:sz w:val="24"/>
          <w:szCs w:val="24"/>
        </w:rPr>
      </w:pPr>
      <w:r w:rsidRPr="00F52744">
        <w:rPr>
          <w:rFonts w:ascii="Times New Roman" w:hAnsi="Times New Roman" w:cs="Times New Roman"/>
          <w:sz w:val="24"/>
          <w:szCs w:val="24"/>
        </w:rPr>
        <w:t>Tell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me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how you</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approach</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multiple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tasks to</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make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sure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they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all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get </w:t>
      </w:r>
      <w:r w:rsidRPr="00F52744">
        <w:rPr>
          <w:rFonts w:ascii="Times New Roman" w:hAnsi="Times New Roman" w:cs="Times New Roman"/>
          <w:spacing w:val="-4"/>
          <w:sz w:val="24"/>
          <w:szCs w:val="24"/>
        </w:rPr>
        <w:t>done</w:t>
      </w:r>
    </w:p>
    <w:p w14:paraId="2231DAD8" w14:textId="77777777" w:rsidR="004F400E" w:rsidRPr="00F52744" w:rsidRDefault="004F400E" w:rsidP="00F52744">
      <w:pPr>
        <w:pStyle w:val="ListParagraph"/>
        <w:numPr>
          <w:ilvl w:val="0"/>
          <w:numId w:val="110"/>
        </w:numPr>
        <w:rPr>
          <w:rFonts w:ascii="Times New Roman" w:hAnsi="Times New Roman" w:cs="Times New Roman"/>
          <w:spacing w:val="-4"/>
          <w:sz w:val="24"/>
          <w:szCs w:val="24"/>
        </w:rPr>
      </w:pPr>
      <w:r w:rsidRPr="00F52744">
        <w:rPr>
          <w:rFonts w:ascii="Times New Roman" w:hAnsi="Times New Roman" w:cs="Times New Roman"/>
          <w:sz w:val="24"/>
          <w:szCs w:val="24"/>
        </w:rPr>
        <w:t>What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did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like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best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least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about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last</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4"/>
          <w:sz w:val="24"/>
          <w:szCs w:val="24"/>
        </w:rPr>
        <w:t>job?</w:t>
      </w:r>
    </w:p>
    <w:p w14:paraId="6DA55088" w14:textId="1624C6D9" w:rsidR="004F400E" w:rsidRPr="00F52744" w:rsidRDefault="004F400E" w:rsidP="00F52744">
      <w:pPr>
        <w:pStyle w:val="ListParagraph"/>
        <w:numPr>
          <w:ilvl w:val="0"/>
          <w:numId w:val="110"/>
        </w:numPr>
        <w:rPr>
          <w:rFonts w:ascii="Times New Roman" w:hAnsi="Times New Roman" w:cs="Times New Roman"/>
          <w:spacing w:val="-2"/>
          <w:sz w:val="24"/>
          <w:szCs w:val="24"/>
        </w:rPr>
      </w:pPr>
      <w:r w:rsidRPr="00F52744">
        <w:rPr>
          <w:rFonts w:ascii="Times New Roman" w:hAnsi="Times New Roman" w:cs="Times New Roman"/>
          <w:sz w:val="24"/>
          <w:szCs w:val="24"/>
        </w:rPr>
        <w:t>What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best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worst</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qualities?</w:t>
      </w:r>
    </w:p>
    <w:p w14:paraId="098B0CC4" w14:textId="77777777" w:rsidR="004F400E" w:rsidRPr="00F52744" w:rsidRDefault="004F400E" w:rsidP="00F52744">
      <w:pPr>
        <w:pStyle w:val="ListParagraph"/>
        <w:numPr>
          <w:ilvl w:val="0"/>
          <w:numId w:val="110"/>
        </w:numPr>
        <w:rPr>
          <w:rFonts w:ascii="Times New Roman" w:hAnsi="Times New Roman" w:cs="Times New Roman"/>
          <w:sz w:val="24"/>
          <w:szCs w:val="24"/>
        </w:rPr>
      </w:pPr>
      <w:r w:rsidRPr="00F52744">
        <w:rPr>
          <w:rFonts w:ascii="Times New Roman" w:hAnsi="Times New Roman" w:cs="Times New Roman"/>
          <w:sz w:val="24"/>
          <w:szCs w:val="24"/>
        </w:rPr>
        <w:t>Give me an example of how you have handled disagreements</w:t>
      </w:r>
      <w:r w:rsidRPr="00F52744">
        <w:rPr>
          <w:rFonts w:ascii="Times New Roman" w:hAnsi="Times New Roman" w:cs="Times New Roman"/>
          <w:spacing w:val="-11"/>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your</w:t>
      </w:r>
      <w:r w:rsidRPr="00F52744">
        <w:rPr>
          <w:rFonts w:ascii="Times New Roman" w:hAnsi="Times New Roman" w:cs="Times New Roman"/>
          <w:spacing w:val="-10"/>
          <w:sz w:val="24"/>
          <w:szCs w:val="24"/>
        </w:rPr>
        <w:t xml:space="preserve"> </w:t>
      </w:r>
      <w:r w:rsidRPr="00F52744">
        <w:rPr>
          <w:rFonts w:ascii="Times New Roman" w:hAnsi="Times New Roman" w:cs="Times New Roman"/>
          <w:sz w:val="24"/>
          <w:szCs w:val="24"/>
        </w:rPr>
        <w:t>past</w:t>
      </w:r>
      <w:r w:rsidRPr="00F52744">
        <w:rPr>
          <w:rFonts w:ascii="Times New Roman" w:hAnsi="Times New Roman" w:cs="Times New Roman"/>
          <w:spacing w:val="-11"/>
          <w:sz w:val="24"/>
          <w:szCs w:val="24"/>
        </w:rPr>
        <w:t xml:space="preserve"> </w:t>
      </w:r>
      <w:r w:rsidRPr="00F52744">
        <w:rPr>
          <w:rFonts w:ascii="Times New Roman" w:hAnsi="Times New Roman" w:cs="Times New Roman"/>
          <w:sz w:val="24"/>
          <w:szCs w:val="24"/>
        </w:rPr>
        <w:t>employers/supervisors.</w:t>
      </w:r>
    </w:p>
    <w:p w14:paraId="36756A8F" w14:textId="77777777" w:rsidR="004F400E" w:rsidRPr="00F52744" w:rsidRDefault="004F400E" w:rsidP="00F52744">
      <w:pPr>
        <w:pStyle w:val="ListParagraph"/>
        <w:numPr>
          <w:ilvl w:val="0"/>
          <w:numId w:val="110"/>
        </w:numPr>
        <w:rPr>
          <w:rFonts w:ascii="Times New Roman" w:hAnsi="Times New Roman" w:cs="Times New Roman"/>
          <w:sz w:val="24"/>
          <w:szCs w:val="24"/>
        </w:rPr>
      </w:pPr>
      <w:r w:rsidRPr="00F52744">
        <w:rPr>
          <w:rFonts w:ascii="Times New Roman" w:hAnsi="Times New Roman" w:cs="Times New Roman"/>
          <w:sz w:val="24"/>
          <w:szCs w:val="24"/>
        </w:rPr>
        <w:t>Describe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hypothetical</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“scenario,”</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ask</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what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applicant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would</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do</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that</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situation. When interviewing applicants:</w:t>
      </w:r>
    </w:p>
    <w:p w14:paraId="5185C1FF" w14:textId="469F9F8E" w:rsidR="004F400E" w:rsidRPr="00F52744" w:rsidRDefault="004F400E" w:rsidP="00F52744">
      <w:pPr>
        <w:pStyle w:val="ListParagraph"/>
        <w:numPr>
          <w:ilvl w:val="0"/>
          <w:numId w:val="110"/>
        </w:numPr>
        <w:rPr>
          <w:rFonts w:ascii="Times New Roman" w:hAnsi="Times New Roman" w:cs="Times New Roman"/>
          <w:sz w:val="24"/>
          <w:szCs w:val="24"/>
        </w:rPr>
      </w:pPr>
      <w:r w:rsidRPr="00F52744">
        <w:rPr>
          <w:rFonts w:ascii="Times New Roman" w:hAnsi="Times New Roman" w:cs="Times New Roman"/>
          <w:sz w:val="24"/>
          <w:szCs w:val="24"/>
        </w:rPr>
        <w:t>Apply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same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standard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that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applied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selection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all</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other</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job</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applicants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(treat them all the same)</w:t>
      </w:r>
    </w:p>
    <w:p w14:paraId="74B8E579" w14:textId="4DC219C2" w:rsidR="004F400E" w:rsidRPr="00F52744" w:rsidRDefault="004F400E" w:rsidP="004F400E">
      <w:pPr>
        <w:rPr>
          <w:rFonts w:ascii="Times New Roman" w:hAnsi="Times New Roman" w:cs="Times New Roman"/>
          <w:sz w:val="24"/>
          <w:szCs w:val="24"/>
        </w:rPr>
      </w:pPr>
      <w:r w:rsidRPr="00F52744">
        <w:rPr>
          <w:rFonts w:ascii="Times New Roman" w:hAnsi="Times New Roman" w:cs="Times New Roman"/>
          <w:sz w:val="24"/>
          <w:szCs w:val="24"/>
        </w:rPr>
        <w:t>When interviewing applicants:</w:t>
      </w:r>
    </w:p>
    <w:p w14:paraId="2A6311CD" w14:textId="77777777" w:rsidR="004F400E" w:rsidRPr="00F52744" w:rsidRDefault="004F400E" w:rsidP="004F400E">
      <w:pPr>
        <w:rPr>
          <w:rFonts w:ascii="Times New Roman" w:hAnsi="Times New Roman" w:cs="Times New Roman"/>
          <w:sz w:val="24"/>
          <w:szCs w:val="24"/>
        </w:rPr>
      </w:pPr>
    </w:p>
    <w:p w14:paraId="13702982" w14:textId="77777777" w:rsidR="004F400E" w:rsidRPr="00F52744" w:rsidRDefault="004F400E" w:rsidP="00F52744">
      <w:pPr>
        <w:pStyle w:val="ListParagraph"/>
        <w:numPr>
          <w:ilvl w:val="0"/>
          <w:numId w:val="111"/>
        </w:numPr>
        <w:rPr>
          <w:rFonts w:ascii="Times New Roman" w:hAnsi="Times New Roman" w:cs="Times New Roman"/>
          <w:sz w:val="24"/>
          <w:szCs w:val="24"/>
        </w:rPr>
      </w:pPr>
      <w:r w:rsidRPr="00F52744">
        <w:rPr>
          <w:rFonts w:ascii="Times New Roman" w:hAnsi="Times New Roman" w:cs="Times New Roman"/>
          <w:sz w:val="24"/>
          <w:szCs w:val="24"/>
        </w:rPr>
        <w:lastRenderedPageBreak/>
        <w:t>Only</w:t>
      </w:r>
      <w:r w:rsidRPr="00F52744">
        <w:rPr>
          <w:rFonts w:ascii="Times New Roman" w:hAnsi="Times New Roman" w:cs="Times New Roman"/>
          <w:spacing w:val="-8"/>
          <w:sz w:val="24"/>
          <w:szCs w:val="24"/>
        </w:rPr>
        <w:t xml:space="preserve"> </w:t>
      </w:r>
      <w:r w:rsidRPr="00F52744">
        <w:rPr>
          <w:rFonts w:ascii="Times New Roman" w:hAnsi="Times New Roman" w:cs="Times New Roman"/>
          <w:sz w:val="24"/>
          <w:szCs w:val="24"/>
        </w:rPr>
        <w:t>ask</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about things that are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u w:val="single"/>
        </w:rPr>
        <w:t>directly</w:t>
      </w:r>
      <w:r w:rsidRPr="00F52744">
        <w:rPr>
          <w:rFonts w:ascii="Times New Roman" w:hAnsi="Times New Roman" w:cs="Times New Roman"/>
          <w:spacing w:val="-3"/>
          <w:sz w:val="24"/>
          <w:szCs w:val="24"/>
          <w:u w:val="single"/>
        </w:rPr>
        <w:t xml:space="preserve"> </w:t>
      </w:r>
      <w:r w:rsidRPr="00F52744">
        <w:rPr>
          <w:rFonts w:ascii="Times New Roman" w:hAnsi="Times New Roman" w:cs="Times New Roman"/>
          <w:sz w:val="24"/>
          <w:szCs w:val="24"/>
          <w:u w:val="single"/>
        </w:rPr>
        <w:t>related to the</w:t>
      </w:r>
      <w:r w:rsidRPr="00F52744">
        <w:rPr>
          <w:rFonts w:ascii="Times New Roman" w:hAnsi="Times New Roman" w:cs="Times New Roman"/>
          <w:spacing w:val="-1"/>
          <w:sz w:val="24"/>
          <w:szCs w:val="24"/>
          <w:u w:val="single"/>
        </w:rPr>
        <w:t xml:space="preserve"> </w:t>
      </w:r>
      <w:r w:rsidRPr="00F52744">
        <w:rPr>
          <w:rFonts w:ascii="Times New Roman" w:hAnsi="Times New Roman" w:cs="Times New Roman"/>
          <w:sz w:val="24"/>
          <w:szCs w:val="24"/>
          <w:u w:val="single"/>
        </w:rPr>
        <w:t xml:space="preserve">job </w:t>
      </w:r>
      <w:r w:rsidRPr="00F52744">
        <w:rPr>
          <w:rFonts w:ascii="Times New Roman" w:hAnsi="Times New Roman" w:cs="Times New Roman"/>
          <w:spacing w:val="-2"/>
          <w:sz w:val="24"/>
          <w:szCs w:val="24"/>
          <w:u w:val="single"/>
        </w:rPr>
        <w:t>requirements</w:t>
      </w:r>
    </w:p>
    <w:p w14:paraId="50F519D9" w14:textId="77777777" w:rsidR="004F400E" w:rsidRPr="00F52744" w:rsidRDefault="004F400E" w:rsidP="00F52744">
      <w:pPr>
        <w:pStyle w:val="ListParagraph"/>
        <w:numPr>
          <w:ilvl w:val="0"/>
          <w:numId w:val="111"/>
        </w:numPr>
        <w:rPr>
          <w:rFonts w:ascii="Times New Roman" w:hAnsi="Times New Roman" w:cs="Times New Roman"/>
          <w:spacing w:val="-2"/>
          <w:sz w:val="24"/>
          <w:szCs w:val="24"/>
        </w:rPr>
      </w:pPr>
      <w:r w:rsidRPr="00F52744">
        <w:rPr>
          <w:rFonts w:ascii="Times New Roman" w:hAnsi="Times New Roman" w:cs="Times New Roman"/>
          <w:sz w:val="24"/>
          <w:szCs w:val="24"/>
        </w:rPr>
        <w:t>Do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u w:val="single"/>
        </w:rPr>
        <w:t>NOT</w:t>
      </w:r>
      <w:r w:rsidRPr="00F52744">
        <w:rPr>
          <w:rFonts w:ascii="Times New Roman" w:hAnsi="Times New Roman" w:cs="Times New Roman"/>
          <w:spacing w:val="-1"/>
          <w:sz w:val="24"/>
          <w:szCs w:val="24"/>
          <w:u w:val="single"/>
        </w:rPr>
        <w:t xml:space="preserve"> </w:t>
      </w:r>
      <w:r w:rsidRPr="00F52744">
        <w:rPr>
          <w:rFonts w:ascii="Times New Roman" w:hAnsi="Times New Roman" w:cs="Times New Roman"/>
          <w:sz w:val="24"/>
          <w:szCs w:val="24"/>
          <w:u w:val="single"/>
        </w:rPr>
        <w:t>ask personal questions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that do not apply</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directly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to the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job</w:t>
      </w:r>
      <w:r w:rsidRPr="00F52744">
        <w:rPr>
          <w:rFonts w:ascii="Times New Roman" w:hAnsi="Times New Roman" w:cs="Times New Roman"/>
          <w:spacing w:val="2"/>
          <w:sz w:val="24"/>
          <w:szCs w:val="24"/>
        </w:rPr>
        <w:t xml:space="preserve"> </w:t>
      </w:r>
      <w:r w:rsidRPr="00F52744">
        <w:rPr>
          <w:rFonts w:ascii="Times New Roman" w:hAnsi="Times New Roman" w:cs="Times New Roman"/>
          <w:spacing w:val="-2"/>
          <w:sz w:val="24"/>
          <w:szCs w:val="24"/>
        </w:rPr>
        <w:t>requirements.</w:t>
      </w:r>
    </w:p>
    <w:p w14:paraId="65ED6775" w14:textId="77777777" w:rsidR="004F400E" w:rsidRPr="00F52744" w:rsidRDefault="004F400E" w:rsidP="004F400E">
      <w:pPr>
        <w:rPr>
          <w:rFonts w:ascii="Times New Roman" w:hAnsi="Times New Roman" w:cs="Times New Roman"/>
          <w:b/>
          <w:i/>
          <w:sz w:val="24"/>
          <w:szCs w:val="24"/>
        </w:rPr>
      </w:pPr>
      <w:r w:rsidRPr="00F52744">
        <w:rPr>
          <w:rFonts w:ascii="Times New Roman" w:hAnsi="Times New Roman" w:cs="Times New Roman"/>
          <w:b/>
          <w:i/>
          <w:sz w:val="24"/>
          <w:szCs w:val="24"/>
        </w:rPr>
        <w:t>NOTE:</w:t>
      </w:r>
      <w:r w:rsidRPr="00F52744">
        <w:rPr>
          <w:rFonts w:ascii="Times New Roman" w:hAnsi="Times New Roman" w:cs="Times New Roman"/>
          <w:b/>
          <w:i/>
          <w:spacing w:val="40"/>
          <w:sz w:val="24"/>
          <w:szCs w:val="24"/>
        </w:rPr>
        <w:t xml:space="preserve"> </w:t>
      </w:r>
      <w:r w:rsidRPr="00F52744">
        <w:rPr>
          <w:rFonts w:ascii="Times New Roman" w:hAnsi="Times New Roman" w:cs="Times New Roman"/>
          <w:b/>
          <w:i/>
          <w:sz w:val="24"/>
          <w:szCs w:val="24"/>
        </w:rPr>
        <w:t>Discrimination</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based</w:t>
      </w:r>
      <w:r w:rsidRPr="00F52744">
        <w:rPr>
          <w:rFonts w:ascii="Times New Roman" w:hAnsi="Times New Roman" w:cs="Times New Roman"/>
          <w:b/>
          <w:i/>
          <w:spacing w:val="-4"/>
          <w:sz w:val="24"/>
          <w:szCs w:val="24"/>
        </w:rPr>
        <w:t xml:space="preserve"> </w:t>
      </w:r>
      <w:r w:rsidRPr="00F52744">
        <w:rPr>
          <w:rFonts w:ascii="Times New Roman" w:hAnsi="Times New Roman" w:cs="Times New Roman"/>
          <w:b/>
          <w:i/>
          <w:sz w:val="24"/>
          <w:szCs w:val="24"/>
        </w:rPr>
        <w:t>on</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sex,</w:t>
      </w:r>
      <w:r w:rsidRPr="00F52744">
        <w:rPr>
          <w:rFonts w:ascii="Times New Roman" w:hAnsi="Times New Roman" w:cs="Times New Roman"/>
          <w:b/>
          <w:i/>
          <w:spacing w:val="-4"/>
          <w:sz w:val="24"/>
          <w:szCs w:val="24"/>
        </w:rPr>
        <w:t xml:space="preserve"> </w:t>
      </w:r>
      <w:r w:rsidRPr="00F52744">
        <w:rPr>
          <w:rFonts w:ascii="Times New Roman" w:hAnsi="Times New Roman" w:cs="Times New Roman"/>
          <w:b/>
          <w:i/>
          <w:sz w:val="24"/>
          <w:szCs w:val="24"/>
        </w:rPr>
        <w:t>gender</w:t>
      </w:r>
      <w:r w:rsidRPr="00F52744">
        <w:rPr>
          <w:rFonts w:ascii="Times New Roman" w:hAnsi="Times New Roman" w:cs="Times New Roman"/>
          <w:b/>
          <w:i/>
          <w:spacing w:val="-5"/>
          <w:sz w:val="24"/>
          <w:szCs w:val="24"/>
        </w:rPr>
        <w:t xml:space="preserve"> </w:t>
      </w:r>
      <w:r w:rsidRPr="00F52744">
        <w:rPr>
          <w:rFonts w:ascii="Times New Roman" w:hAnsi="Times New Roman" w:cs="Times New Roman"/>
          <w:b/>
          <w:i/>
          <w:sz w:val="24"/>
          <w:szCs w:val="24"/>
        </w:rPr>
        <w:t>identity,</w:t>
      </w:r>
      <w:r w:rsidRPr="00F52744">
        <w:rPr>
          <w:rFonts w:ascii="Times New Roman" w:hAnsi="Times New Roman" w:cs="Times New Roman"/>
          <w:b/>
          <w:i/>
          <w:spacing w:val="-4"/>
          <w:sz w:val="24"/>
          <w:szCs w:val="24"/>
        </w:rPr>
        <w:t xml:space="preserve"> </w:t>
      </w:r>
      <w:r w:rsidRPr="00F52744">
        <w:rPr>
          <w:rFonts w:ascii="Times New Roman" w:hAnsi="Times New Roman" w:cs="Times New Roman"/>
          <w:b/>
          <w:i/>
          <w:sz w:val="24"/>
          <w:szCs w:val="24"/>
        </w:rPr>
        <w:t>sexual</w:t>
      </w:r>
      <w:r w:rsidRPr="00F52744">
        <w:rPr>
          <w:rFonts w:ascii="Times New Roman" w:hAnsi="Times New Roman" w:cs="Times New Roman"/>
          <w:b/>
          <w:i/>
          <w:spacing w:val="-4"/>
          <w:sz w:val="24"/>
          <w:szCs w:val="24"/>
        </w:rPr>
        <w:t xml:space="preserve"> </w:t>
      </w:r>
      <w:r w:rsidRPr="00F52744">
        <w:rPr>
          <w:rFonts w:ascii="Times New Roman" w:hAnsi="Times New Roman" w:cs="Times New Roman"/>
          <w:b/>
          <w:i/>
          <w:sz w:val="24"/>
          <w:szCs w:val="24"/>
        </w:rPr>
        <w:t>orientation,</w:t>
      </w:r>
      <w:r w:rsidRPr="00F52744">
        <w:rPr>
          <w:rFonts w:ascii="Times New Roman" w:hAnsi="Times New Roman" w:cs="Times New Roman"/>
          <w:b/>
          <w:i/>
          <w:spacing w:val="-4"/>
          <w:sz w:val="24"/>
          <w:szCs w:val="24"/>
        </w:rPr>
        <w:t xml:space="preserve"> </w:t>
      </w:r>
      <w:r w:rsidRPr="00F52744">
        <w:rPr>
          <w:rFonts w:ascii="Times New Roman" w:hAnsi="Times New Roman" w:cs="Times New Roman"/>
          <w:b/>
          <w:i/>
          <w:sz w:val="24"/>
          <w:szCs w:val="24"/>
        </w:rPr>
        <w:t>race,</w:t>
      </w:r>
      <w:r w:rsidRPr="00F52744">
        <w:rPr>
          <w:rFonts w:ascii="Times New Roman" w:hAnsi="Times New Roman" w:cs="Times New Roman"/>
          <w:b/>
          <w:i/>
          <w:spacing w:val="-4"/>
          <w:sz w:val="24"/>
          <w:szCs w:val="24"/>
        </w:rPr>
        <w:t xml:space="preserve"> </w:t>
      </w:r>
      <w:r w:rsidRPr="00F52744">
        <w:rPr>
          <w:rFonts w:ascii="Times New Roman" w:hAnsi="Times New Roman" w:cs="Times New Roman"/>
          <w:b/>
          <w:i/>
          <w:sz w:val="24"/>
          <w:szCs w:val="24"/>
        </w:rPr>
        <w:t>color, religion, national origins, disability, and/or age is illegal.</w:t>
      </w:r>
    </w:p>
    <w:tbl>
      <w:tblPr>
        <w:tblpPr w:leftFromText="180" w:rightFromText="180" w:vertAnchor="text" w:horzAnchor="margin" w:tblpY="48"/>
        <w:tblW w:w="10453" w:type="dxa"/>
        <w:tblLayout w:type="fixed"/>
        <w:tblCellMar>
          <w:left w:w="0" w:type="dxa"/>
          <w:right w:w="0" w:type="dxa"/>
        </w:tblCellMar>
        <w:tblLook w:val="0000" w:firstRow="0" w:lastRow="0" w:firstColumn="0" w:lastColumn="0" w:noHBand="0" w:noVBand="0"/>
      </w:tblPr>
      <w:tblGrid>
        <w:gridCol w:w="2681"/>
        <w:gridCol w:w="4328"/>
        <w:gridCol w:w="3444"/>
      </w:tblGrid>
      <w:tr w:rsidR="004F400E" w:rsidRPr="00F52744" w14:paraId="264EBE37" w14:textId="77777777" w:rsidTr="004F400E">
        <w:trPr>
          <w:trHeight w:val="438"/>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10AE6D42" w14:textId="77777777" w:rsidR="004F400E" w:rsidRPr="00F52744" w:rsidRDefault="004F400E" w:rsidP="004F400E">
            <w:pPr>
              <w:pStyle w:val="TableParagraph"/>
              <w:kinsoku w:val="0"/>
              <w:overflowPunct w:val="0"/>
              <w:spacing w:line="275" w:lineRule="exact"/>
              <w:ind w:left="561"/>
              <w:rPr>
                <w:b/>
                <w:bCs/>
                <w:spacing w:val="-2"/>
                <w:sz w:val="22"/>
                <w:szCs w:val="22"/>
              </w:rPr>
            </w:pPr>
            <w:r w:rsidRPr="00F52744">
              <w:rPr>
                <w:b/>
                <w:bCs/>
                <w:spacing w:val="-2"/>
                <w:sz w:val="22"/>
                <w:szCs w:val="22"/>
              </w:rPr>
              <w:t>Subject</w:t>
            </w:r>
          </w:p>
        </w:tc>
        <w:tc>
          <w:tcPr>
            <w:tcW w:w="4328" w:type="dxa"/>
            <w:tcBorders>
              <w:top w:val="single" w:sz="4" w:space="0" w:color="000000"/>
              <w:left w:val="single" w:sz="4" w:space="0" w:color="000000"/>
              <w:bottom w:val="single" w:sz="4" w:space="0" w:color="000000"/>
              <w:right w:val="single" w:sz="4" w:space="0" w:color="000000"/>
            </w:tcBorders>
            <w:shd w:val="clear" w:color="auto" w:fill="D9D9D9"/>
          </w:tcPr>
          <w:p w14:paraId="0EA244D6" w14:textId="77777777" w:rsidR="004F400E" w:rsidRPr="00F52744" w:rsidRDefault="004F400E" w:rsidP="004F400E">
            <w:pPr>
              <w:pStyle w:val="TableParagraph"/>
              <w:kinsoku w:val="0"/>
              <w:overflowPunct w:val="0"/>
              <w:spacing w:line="275" w:lineRule="exact"/>
              <w:ind w:left="559"/>
              <w:rPr>
                <w:b/>
                <w:bCs/>
                <w:spacing w:val="-5"/>
                <w:sz w:val="22"/>
                <w:szCs w:val="22"/>
              </w:rPr>
            </w:pPr>
            <w:r w:rsidRPr="00F52744">
              <w:rPr>
                <w:b/>
                <w:bCs/>
                <w:sz w:val="22"/>
                <w:szCs w:val="22"/>
              </w:rPr>
              <w:t>Do</w:t>
            </w:r>
            <w:r w:rsidRPr="00F52744">
              <w:rPr>
                <w:b/>
                <w:bCs/>
                <w:spacing w:val="-1"/>
                <w:sz w:val="22"/>
                <w:szCs w:val="22"/>
              </w:rPr>
              <w:t xml:space="preserve"> </w:t>
            </w:r>
            <w:r w:rsidRPr="00F52744">
              <w:rPr>
                <w:b/>
                <w:bCs/>
                <w:sz w:val="22"/>
                <w:szCs w:val="22"/>
              </w:rPr>
              <w:t xml:space="preserve">NOT </w:t>
            </w:r>
            <w:r w:rsidRPr="00F52744">
              <w:rPr>
                <w:b/>
                <w:bCs/>
                <w:spacing w:val="-5"/>
                <w:sz w:val="22"/>
                <w:szCs w:val="22"/>
              </w:rPr>
              <w:t>Ask</w:t>
            </w:r>
          </w:p>
        </w:tc>
        <w:tc>
          <w:tcPr>
            <w:tcW w:w="3444" w:type="dxa"/>
            <w:tcBorders>
              <w:top w:val="single" w:sz="4" w:space="0" w:color="000000"/>
              <w:left w:val="single" w:sz="4" w:space="0" w:color="000000"/>
              <w:bottom w:val="single" w:sz="4" w:space="0" w:color="000000"/>
              <w:right w:val="single" w:sz="4" w:space="0" w:color="000000"/>
            </w:tcBorders>
            <w:shd w:val="clear" w:color="auto" w:fill="D9D9D9"/>
          </w:tcPr>
          <w:p w14:paraId="023780A4" w14:textId="77777777" w:rsidR="004F400E" w:rsidRPr="00F52744" w:rsidRDefault="004F400E" w:rsidP="004F400E">
            <w:pPr>
              <w:pStyle w:val="TableParagraph"/>
              <w:kinsoku w:val="0"/>
              <w:overflowPunct w:val="0"/>
              <w:spacing w:line="275" w:lineRule="exact"/>
              <w:ind w:left="561"/>
              <w:rPr>
                <w:b/>
                <w:bCs/>
                <w:spacing w:val="-5"/>
                <w:sz w:val="22"/>
                <w:szCs w:val="22"/>
              </w:rPr>
            </w:pPr>
            <w:r w:rsidRPr="00F52744">
              <w:rPr>
                <w:b/>
                <w:bCs/>
                <w:sz w:val="22"/>
                <w:szCs w:val="22"/>
              </w:rPr>
              <w:t>May</w:t>
            </w:r>
            <w:r w:rsidRPr="00F52744">
              <w:rPr>
                <w:b/>
                <w:bCs/>
                <w:spacing w:val="-1"/>
                <w:sz w:val="22"/>
                <w:szCs w:val="22"/>
              </w:rPr>
              <w:t xml:space="preserve"> </w:t>
            </w:r>
            <w:r w:rsidRPr="00F52744">
              <w:rPr>
                <w:b/>
                <w:bCs/>
                <w:sz w:val="22"/>
                <w:szCs w:val="22"/>
              </w:rPr>
              <w:t>Ask or</w:t>
            </w:r>
            <w:r w:rsidRPr="00F52744">
              <w:rPr>
                <w:b/>
                <w:bCs/>
                <w:spacing w:val="-1"/>
                <w:sz w:val="22"/>
                <w:szCs w:val="22"/>
              </w:rPr>
              <w:t xml:space="preserve"> </w:t>
            </w:r>
            <w:r w:rsidRPr="00F52744">
              <w:rPr>
                <w:b/>
                <w:bCs/>
                <w:spacing w:val="-5"/>
                <w:sz w:val="22"/>
                <w:szCs w:val="22"/>
              </w:rPr>
              <w:t>Do</w:t>
            </w:r>
          </w:p>
        </w:tc>
      </w:tr>
      <w:tr w:rsidR="004F400E" w:rsidRPr="00F52744" w14:paraId="01C92A06" w14:textId="77777777" w:rsidTr="004F400E">
        <w:trPr>
          <w:trHeight w:val="647"/>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35E40506" w14:textId="77777777" w:rsidR="004F400E" w:rsidRPr="00F52744" w:rsidRDefault="004F400E" w:rsidP="004F400E">
            <w:pPr>
              <w:pStyle w:val="TableParagraph"/>
              <w:kinsoku w:val="0"/>
              <w:overflowPunct w:val="0"/>
              <w:spacing w:line="225" w:lineRule="exact"/>
              <w:ind w:left="561"/>
              <w:rPr>
                <w:spacing w:val="-2"/>
                <w:sz w:val="22"/>
                <w:szCs w:val="22"/>
              </w:rPr>
            </w:pPr>
            <w:r w:rsidRPr="00F52744">
              <w:rPr>
                <w:sz w:val="22"/>
                <w:szCs w:val="22"/>
              </w:rPr>
              <w:t>Marital</w:t>
            </w:r>
            <w:r w:rsidRPr="00F52744">
              <w:rPr>
                <w:spacing w:val="-7"/>
                <w:sz w:val="22"/>
                <w:szCs w:val="22"/>
              </w:rPr>
              <w:t xml:space="preserve"> </w:t>
            </w:r>
            <w:r w:rsidRPr="00F52744">
              <w:rPr>
                <w:spacing w:val="-2"/>
                <w:sz w:val="22"/>
                <w:szCs w:val="22"/>
              </w:rPr>
              <w:t>Status</w:t>
            </w:r>
          </w:p>
        </w:tc>
        <w:tc>
          <w:tcPr>
            <w:tcW w:w="4328" w:type="dxa"/>
            <w:tcBorders>
              <w:top w:val="single" w:sz="4" w:space="0" w:color="000000"/>
              <w:left w:val="single" w:sz="4" w:space="0" w:color="000000"/>
              <w:bottom w:val="single" w:sz="4" w:space="0" w:color="000000"/>
              <w:right w:val="single" w:sz="4" w:space="0" w:color="000000"/>
            </w:tcBorders>
          </w:tcPr>
          <w:p w14:paraId="07A174C6" w14:textId="77777777" w:rsidR="004F400E" w:rsidRPr="00F52744" w:rsidRDefault="004F400E" w:rsidP="004F400E">
            <w:pPr>
              <w:pStyle w:val="TableParagraph"/>
              <w:kinsoku w:val="0"/>
              <w:overflowPunct w:val="0"/>
              <w:spacing w:line="276" w:lineRule="auto"/>
              <w:ind w:left="559"/>
              <w:rPr>
                <w:sz w:val="22"/>
                <w:szCs w:val="22"/>
              </w:rPr>
            </w:pPr>
            <w:r w:rsidRPr="00F52744">
              <w:rPr>
                <w:sz w:val="22"/>
                <w:szCs w:val="22"/>
              </w:rPr>
              <w:t>Are</w:t>
            </w:r>
            <w:r w:rsidRPr="00F52744">
              <w:rPr>
                <w:spacing w:val="-8"/>
                <w:sz w:val="22"/>
                <w:szCs w:val="22"/>
              </w:rPr>
              <w:t xml:space="preserve"> </w:t>
            </w:r>
            <w:r w:rsidRPr="00F52744">
              <w:rPr>
                <w:sz w:val="22"/>
                <w:szCs w:val="22"/>
              </w:rPr>
              <w:t>you</w:t>
            </w:r>
            <w:r w:rsidRPr="00F52744">
              <w:rPr>
                <w:spacing w:val="-9"/>
                <w:sz w:val="22"/>
                <w:szCs w:val="22"/>
              </w:rPr>
              <w:t xml:space="preserve"> </w:t>
            </w:r>
            <w:r w:rsidRPr="00F52744">
              <w:rPr>
                <w:sz w:val="22"/>
                <w:szCs w:val="22"/>
              </w:rPr>
              <w:t>married?</w:t>
            </w:r>
            <w:r w:rsidRPr="00F52744">
              <w:rPr>
                <w:spacing w:val="32"/>
                <w:sz w:val="22"/>
                <w:szCs w:val="22"/>
              </w:rPr>
              <w:t xml:space="preserve"> </w:t>
            </w:r>
            <w:r w:rsidRPr="00F52744">
              <w:rPr>
                <w:sz w:val="22"/>
                <w:szCs w:val="22"/>
              </w:rPr>
              <w:t>Divorced?</w:t>
            </w:r>
            <w:r w:rsidRPr="00F52744">
              <w:rPr>
                <w:spacing w:val="-10"/>
                <w:sz w:val="22"/>
                <w:szCs w:val="22"/>
              </w:rPr>
              <w:t xml:space="preserve"> </w:t>
            </w:r>
            <w:r w:rsidRPr="00F52744">
              <w:rPr>
                <w:sz w:val="22"/>
                <w:szCs w:val="22"/>
              </w:rPr>
              <w:t>Engaged? Separated?</w:t>
            </w:r>
            <w:r w:rsidRPr="00F52744">
              <w:rPr>
                <w:spacing w:val="40"/>
                <w:sz w:val="22"/>
                <w:szCs w:val="22"/>
              </w:rPr>
              <w:t xml:space="preserve"> </w:t>
            </w:r>
            <w:r w:rsidRPr="00F52744">
              <w:rPr>
                <w:sz w:val="22"/>
                <w:szCs w:val="22"/>
              </w:rPr>
              <w:t>Maiden Name?</w:t>
            </w:r>
          </w:p>
        </w:tc>
        <w:tc>
          <w:tcPr>
            <w:tcW w:w="3444" w:type="dxa"/>
            <w:tcBorders>
              <w:top w:val="single" w:sz="4" w:space="0" w:color="000000"/>
              <w:left w:val="single" w:sz="4" w:space="0" w:color="000000"/>
              <w:bottom w:val="single" w:sz="4" w:space="0" w:color="000000"/>
              <w:right w:val="single" w:sz="4" w:space="0" w:color="000000"/>
            </w:tcBorders>
          </w:tcPr>
          <w:p w14:paraId="58098F3E" w14:textId="77777777" w:rsidR="004F400E" w:rsidRPr="00F52744" w:rsidRDefault="004F400E" w:rsidP="004F400E">
            <w:pPr>
              <w:pStyle w:val="TableParagraph"/>
              <w:kinsoku w:val="0"/>
              <w:overflowPunct w:val="0"/>
              <w:spacing w:line="276" w:lineRule="auto"/>
              <w:ind w:left="561"/>
              <w:rPr>
                <w:sz w:val="22"/>
                <w:szCs w:val="22"/>
              </w:rPr>
            </w:pPr>
            <w:r w:rsidRPr="00F52744">
              <w:rPr>
                <w:sz w:val="22"/>
                <w:szCs w:val="22"/>
              </w:rPr>
              <w:t>AFTER</w:t>
            </w:r>
            <w:r w:rsidRPr="00F52744">
              <w:rPr>
                <w:spacing w:val="-12"/>
                <w:sz w:val="22"/>
                <w:szCs w:val="22"/>
              </w:rPr>
              <w:t xml:space="preserve"> </w:t>
            </w:r>
            <w:r w:rsidRPr="00F52744">
              <w:rPr>
                <w:sz w:val="22"/>
                <w:szCs w:val="22"/>
              </w:rPr>
              <w:t>hire,</w:t>
            </w:r>
            <w:r w:rsidRPr="00F52744">
              <w:rPr>
                <w:spacing w:val="-9"/>
                <w:sz w:val="22"/>
                <w:szCs w:val="22"/>
              </w:rPr>
              <w:t xml:space="preserve"> </w:t>
            </w:r>
            <w:r w:rsidRPr="00F52744">
              <w:rPr>
                <w:sz w:val="22"/>
                <w:szCs w:val="22"/>
              </w:rPr>
              <w:t>marital</w:t>
            </w:r>
            <w:r w:rsidRPr="00F52744">
              <w:rPr>
                <w:spacing w:val="-12"/>
                <w:sz w:val="22"/>
                <w:szCs w:val="22"/>
              </w:rPr>
              <w:t xml:space="preserve"> </w:t>
            </w:r>
            <w:r w:rsidRPr="00F52744">
              <w:rPr>
                <w:sz w:val="22"/>
                <w:szCs w:val="22"/>
              </w:rPr>
              <w:t>status</w:t>
            </w:r>
            <w:r w:rsidRPr="00F52744">
              <w:rPr>
                <w:spacing w:val="-12"/>
                <w:sz w:val="22"/>
                <w:szCs w:val="22"/>
              </w:rPr>
              <w:t xml:space="preserve"> </w:t>
            </w:r>
            <w:r w:rsidRPr="00F52744">
              <w:rPr>
                <w:sz w:val="22"/>
                <w:szCs w:val="22"/>
              </w:rPr>
              <w:t>for insurance or tax purposes</w:t>
            </w:r>
          </w:p>
        </w:tc>
      </w:tr>
      <w:tr w:rsidR="004F400E" w:rsidRPr="00F52744" w14:paraId="45EABFCD" w14:textId="77777777" w:rsidTr="004F400E">
        <w:trPr>
          <w:trHeight w:val="913"/>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1D5DDC42" w14:textId="77777777" w:rsidR="004F400E" w:rsidRPr="00F52744" w:rsidRDefault="004F400E" w:rsidP="004F400E">
            <w:pPr>
              <w:pStyle w:val="TableParagraph"/>
              <w:kinsoku w:val="0"/>
              <w:overflowPunct w:val="0"/>
              <w:spacing w:line="278" w:lineRule="auto"/>
              <w:ind w:left="561" w:right="77"/>
              <w:rPr>
                <w:spacing w:val="-2"/>
                <w:sz w:val="22"/>
                <w:szCs w:val="22"/>
              </w:rPr>
            </w:pPr>
            <w:r w:rsidRPr="00F52744">
              <w:rPr>
                <w:sz w:val="22"/>
                <w:szCs w:val="22"/>
              </w:rPr>
              <w:t>Gender</w:t>
            </w:r>
            <w:r w:rsidRPr="00F52744">
              <w:rPr>
                <w:spacing w:val="-13"/>
                <w:sz w:val="22"/>
                <w:szCs w:val="22"/>
              </w:rPr>
              <w:t xml:space="preserve"> </w:t>
            </w:r>
            <w:r w:rsidRPr="00F52744">
              <w:rPr>
                <w:sz w:val="22"/>
                <w:szCs w:val="22"/>
              </w:rPr>
              <w:t>Identity/</w:t>
            </w:r>
            <w:r w:rsidRPr="00F52744">
              <w:rPr>
                <w:spacing w:val="-12"/>
                <w:sz w:val="22"/>
                <w:szCs w:val="22"/>
              </w:rPr>
              <w:t xml:space="preserve"> </w:t>
            </w:r>
            <w:r w:rsidRPr="00F52744">
              <w:rPr>
                <w:sz w:val="22"/>
                <w:szCs w:val="22"/>
              </w:rPr>
              <w:t>or Sexual</w:t>
            </w:r>
            <w:r w:rsidRPr="00F52744">
              <w:rPr>
                <w:spacing w:val="-7"/>
                <w:sz w:val="22"/>
                <w:szCs w:val="22"/>
              </w:rPr>
              <w:t xml:space="preserve"> </w:t>
            </w:r>
            <w:r w:rsidRPr="00F52744">
              <w:rPr>
                <w:spacing w:val="-2"/>
                <w:sz w:val="22"/>
                <w:szCs w:val="22"/>
              </w:rPr>
              <w:t>Orientation</w:t>
            </w:r>
          </w:p>
        </w:tc>
        <w:tc>
          <w:tcPr>
            <w:tcW w:w="4328" w:type="dxa"/>
            <w:tcBorders>
              <w:top w:val="single" w:sz="4" w:space="0" w:color="000000"/>
              <w:left w:val="single" w:sz="4" w:space="0" w:color="000000"/>
              <w:bottom w:val="single" w:sz="4" w:space="0" w:color="000000"/>
              <w:right w:val="single" w:sz="4" w:space="0" w:color="000000"/>
            </w:tcBorders>
          </w:tcPr>
          <w:p w14:paraId="34D78CAC" w14:textId="77777777" w:rsidR="004F400E" w:rsidRPr="00F52744" w:rsidRDefault="004F400E" w:rsidP="004F400E">
            <w:pPr>
              <w:pStyle w:val="TableParagraph"/>
              <w:kinsoku w:val="0"/>
              <w:overflowPunct w:val="0"/>
              <w:spacing w:line="276" w:lineRule="auto"/>
              <w:ind w:left="559" w:right="151"/>
              <w:rPr>
                <w:sz w:val="22"/>
                <w:szCs w:val="22"/>
              </w:rPr>
            </w:pPr>
            <w:r w:rsidRPr="00F52744">
              <w:rPr>
                <w:sz w:val="22"/>
                <w:szCs w:val="22"/>
              </w:rPr>
              <w:t>Any questions about gender identity or sexual orientation are not allowed, nor are any</w:t>
            </w:r>
            <w:r w:rsidRPr="00F52744">
              <w:rPr>
                <w:spacing w:val="-11"/>
                <w:sz w:val="22"/>
                <w:szCs w:val="22"/>
              </w:rPr>
              <w:t xml:space="preserve"> </w:t>
            </w:r>
            <w:r w:rsidRPr="00F52744">
              <w:rPr>
                <w:sz w:val="22"/>
                <w:szCs w:val="22"/>
              </w:rPr>
              <w:t>comments</w:t>
            </w:r>
            <w:r w:rsidRPr="00F52744">
              <w:rPr>
                <w:spacing w:val="-9"/>
                <w:sz w:val="22"/>
                <w:szCs w:val="22"/>
              </w:rPr>
              <w:t xml:space="preserve"> </w:t>
            </w:r>
            <w:r w:rsidRPr="00F52744">
              <w:rPr>
                <w:sz w:val="22"/>
                <w:szCs w:val="22"/>
              </w:rPr>
              <w:t>about</w:t>
            </w:r>
            <w:r w:rsidRPr="00F52744">
              <w:rPr>
                <w:spacing w:val="-9"/>
                <w:sz w:val="22"/>
                <w:szCs w:val="22"/>
              </w:rPr>
              <w:t xml:space="preserve"> </w:t>
            </w:r>
            <w:r w:rsidRPr="00F52744">
              <w:rPr>
                <w:sz w:val="22"/>
                <w:szCs w:val="22"/>
              </w:rPr>
              <w:t>one’s</w:t>
            </w:r>
            <w:r w:rsidRPr="00F52744">
              <w:rPr>
                <w:spacing w:val="-9"/>
                <w:sz w:val="22"/>
                <w:szCs w:val="22"/>
              </w:rPr>
              <w:t xml:space="preserve"> </w:t>
            </w:r>
            <w:r w:rsidRPr="00F52744">
              <w:rPr>
                <w:sz w:val="22"/>
                <w:szCs w:val="22"/>
              </w:rPr>
              <w:t>presented</w:t>
            </w:r>
            <w:r w:rsidRPr="00F52744">
              <w:rPr>
                <w:spacing w:val="-7"/>
                <w:sz w:val="22"/>
                <w:szCs w:val="22"/>
              </w:rPr>
              <w:t xml:space="preserve"> </w:t>
            </w:r>
            <w:r w:rsidRPr="00F52744">
              <w:rPr>
                <w:sz w:val="22"/>
                <w:szCs w:val="22"/>
              </w:rPr>
              <w:t>gender</w:t>
            </w:r>
          </w:p>
        </w:tc>
        <w:tc>
          <w:tcPr>
            <w:tcW w:w="3444" w:type="dxa"/>
            <w:tcBorders>
              <w:top w:val="single" w:sz="4" w:space="0" w:color="000000"/>
              <w:left w:val="single" w:sz="4" w:space="0" w:color="000000"/>
              <w:bottom w:val="single" w:sz="4" w:space="0" w:color="000000"/>
              <w:right w:val="single" w:sz="4" w:space="0" w:color="000000"/>
            </w:tcBorders>
          </w:tcPr>
          <w:p w14:paraId="4C3C71E8" w14:textId="77777777" w:rsidR="004F400E" w:rsidRPr="00F52744" w:rsidRDefault="004F400E" w:rsidP="004F400E">
            <w:pPr>
              <w:pStyle w:val="TableParagraph"/>
              <w:kinsoku w:val="0"/>
              <w:overflowPunct w:val="0"/>
              <w:rPr>
                <w:sz w:val="22"/>
                <w:szCs w:val="22"/>
              </w:rPr>
            </w:pPr>
          </w:p>
        </w:tc>
      </w:tr>
      <w:tr w:rsidR="004F400E" w:rsidRPr="00F52744" w14:paraId="208BADDA" w14:textId="77777777" w:rsidTr="004F400E">
        <w:trPr>
          <w:trHeight w:val="914"/>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59CCF23D" w14:textId="77777777" w:rsidR="004F400E" w:rsidRPr="00F52744" w:rsidRDefault="004F400E" w:rsidP="004F400E">
            <w:pPr>
              <w:pStyle w:val="TableParagraph"/>
              <w:kinsoku w:val="0"/>
              <w:overflowPunct w:val="0"/>
              <w:spacing w:line="225" w:lineRule="exact"/>
              <w:ind w:left="561"/>
              <w:rPr>
                <w:spacing w:val="-2"/>
                <w:sz w:val="22"/>
                <w:szCs w:val="22"/>
              </w:rPr>
            </w:pPr>
            <w:r w:rsidRPr="00F52744">
              <w:rPr>
                <w:spacing w:val="-2"/>
                <w:sz w:val="22"/>
                <w:szCs w:val="22"/>
              </w:rPr>
              <w:t>Children</w:t>
            </w:r>
          </w:p>
        </w:tc>
        <w:tc>
          <w:tcPr>
            <w:tcW w:w="4328" w:type="dxa"/>
            <w:tcBorders>
              <w:top w:val="single" w:sz="4" w:space="0" w:color="000000"/>
              <w:left w:val="single" w:sz="4" w:space="0" w:color="000000"/>
              <w:bottom w:val="single" w:sz="4" w:space="0" w:color="000000"/>
              <w:right w:val="single" w:sz="4" w:space="0" w:color="000000"/>
            </w:tcBorders>
          </w:tcPr>
          <w:p w14:paraId="2675F50A" w14:textId="77777777" w:rsidR="004F400E" w:rsidRPr="00F52744" w:rsidRDefault="004F400E" w:rsidP="004F400E">
            <w:pPr>
              <w:pStyle w:val="TableParagraph"/>
              <w:kinsoku w:val="0"/>
              <w:overflowPunct w:val="0"/>
              <w:spacing w:line="276" w:lineRule="auto"/>
              <w:ind w:left="559" w:right="151"/>
              <w:rPr>
                <w:sz w:val="22"/>
                <w:szCs w:val="22"/>
              </w:rPr>
            </w:pPr>
            <w:r w:rsidRPr="00F52744">
              <w:rPr>
                <w:sz w:val="22"/>
                <w:szCs w:val="22"/>
              </w:rPr>
              <w:t>Do</w:t>
            </w:r>
            <w:r w:rsidRPr="00F52744">
              <w:rPr>
                <w:spacing w:val="-4"/>
                <w:sz w:val="22"/>
                <w:szCs w:val="22"/>
              </w:rPr>
              <w:t xml:space="preserve"> </w:t>
            </w:r>
            <w:r w:rsidRPr="00F52744">
              <w:rPr>
                <w:sz w:val="22"/>
                <w:szCs w:val="22"/>
              </w:rPr>
              <w:t>you</w:t>
            </w:r>
            <w:r w:rsidRPr="00F52744">
              <w:rPr>
                <w:spacing w:val="-6"/>
                <w:sz w:val="22"/>
                <w:szCs w:val="22"/>
              </w:rPr>
              <w:t xml:space="preserve"> </w:t>
            </w:r>
            <w:r w:rsidRPr="00F52744">
              <w:rPr>
                <w:sz w:val="22"/>
                <w:szCs w:val="22"/>
              </w:rPr>
              <w:t>have</w:t>
            </w:r>
            <w:r w:rsidRPr="00F52744">
              <w:rPr>
                <w:spacing w:val="-5"/>
                <w:sz w:val="22"/>
                <w:szCs w:val="22"/>
              </w:rPr>
              <w:t xml:space="preserve"> </w:t>
            </w:r>
            <w:r w:rsidRPr="00F52744">
              <w:rPr>
                <w:sz w:val="22"/>
                <w:szCs w:val="22"/>
              </w:rPr>
              <w:t>children</w:t>
            </w:r>
            <w:r w:rsidRPr="00F52744">
              <w:rPr>
                <w:spacing w:val="-6"/>
                <w:sz w:val="22"/>
                <w:szCs w:val="22"/>
              </w:rPr>
              <w:t xml:space="preserve"> </w:t>
            </w:r>
            <w:r w:rsidRPr="00F52744">
              <w:rPr>
                <w:sz w:val="22"/>
                <w:szCs w:val="22"/>
              </w:rPr>
              <w:t>at</w:t>
            </w:r>
            <w:r w:rsidRPr="00F52744">
              <w:rPr>
                <w:spacing w:val="-5"/>
                <w:sz w:val="22"/>
                <w:szCs w:val="22"/>
              </w:rPr>
              <w:t xml:space="preserve"> </w:t>
            </w:r>
            <w:r w:rsidRPr="00F52744">
              <w:rPr>
                <w:sz w:val="22"/>
                <w:szCs w:val="22"/>
              </w:rPr>
              <w:t>home?</w:t>
            </w:r>
            <w:r w:rsidRPr="00F52744">
              <w:rPr>
                <w:spacing w:val="40"/>
                <w:sz w:val="22"/>
                <w:szCs w:val="22"/>
              </w:rPr>
              <w:t xml:space="preserve"> </w:t>
            </w:r>
            <w:r w:rsidRPr="00F52744">
              <w:rPr>
                <w:sz w:val="22"/>
                <w:szCs w:val="22"/>
              </w:rPr>
              <w:t>How</w:t>
            </w:r>
            <w:r w:rsidRPr="00F52744">
              <w:rPr>
                <w:spacing w:val="-10"/>
                <w:sz w:val="22"/>
                <w:szCs w:val="22"/>
              </w:rPr>
              <w:t xml:space="preserve"> </w:t>
            </w:r>
            <w:r w:rsidRPr="00F52744">
              <w:rPr>
                <w:sz w:val="22"/>
                <w:szCs w:val="22"/>
              </w:rPr>
              <w:t>old? Who takes care of them?</w:t>
            </w:r>
            <w:r w:rsidRPr="00F52744">
              <w:rPr>
                <w:spacing w:val="40"/>
                <w:sz w:val="22"/>
                <w:szCs w:val="22"/>
              </w:rPr>
              <w:t xml:space="preserve"> </w:t>
            </w:r>
            <w:r w:rsidRPr="00F52744">
              <w:rPr>
                <w:sz w:val="22"/>
                <w:szCs w:val="22"/>
              </w:rPr>
              <w:t>Do you plan to have children?</w:t>
            </w:r>
          </w:p>
        </w:tc>
        <w:tc>
          <w:tcPr>
            <w:tcW w:w="3444" w:type="dxa"/>
            <w:tcBorders>
              <w:top w:val="single" w:sz="4" w:space="0" w:color="000000"/>
              <w:left w:val="single" w:sz="4" w:space="0" w:color="000000"/>
              <w:bottom w:val="single" w:sz="4" w:space="0" w:color="000000"/>
              <w:right w:val="single" w:sz="4" w:space="0" w:color="000000"/>
            </w:tcBorders>
          </w:tcPr>
          <w:p w14:paraId="1646432C" w14:textId="77777777" w:rsidR="004F400E" w:rsidRPr="00F52744" w:rsidRDefault="004F400E" w:rsidP="004F400E">
            <w:pPr>
              <w:pStyle w:val="TableParagraph"/>
              <w:kinsoku w:val="0"/>
              <w:overflowPunct w:val="0"/>
              <w:spacing w:line="276" w:lineRule="auto"/>
              <w:ind w:left="561"/>
              <w:rPr>
                <w:spacing w:val="-4"/>
                <w:sz w:val="22"/>
                <w:szCs w:val="22"/>
              </w:rPr>
            </w:pPr>
            <w:r w:rsidRPr="00F52744">
              <w:rPr>
                <w:sz w:val="22"/>
                <w:szCs w:val="22"/>
              </w:rPr>
              <w:t>AFTER</w:t>
            </w:r>
            <w:r w:rsidRPr="00F52744">
              <w:rPr>
                <w:spacing w:val="-9"/>
                <w:sz w:val="22"/>
                <w:szCs w:val="22"/>
              </w:rPr>
              <w:t xml:space="preserve"> </w:t>
            </w:r>
            <w:r w:rsidRPr="00F52744">
              <w:rPr>
                <w:sz w:val="22"/>
                <w:szCs w:val="22"/>
              </w:rPr>
              <w:t>hire,</w:t>
            </w:r>
            <w:r w:rsidRPr="00F52744">
              <w:rPr>
                <w:spacing w:val="-8"/>
                <w:sz w:val="22"/>
                <w:szCs w:val="22"/>
              </w:rPr>
              <w:t xml:space="preserve"> </w:t>
            </w:r>
            <w:r w:rsidRPr="00F52744">
              <w:rPr>
                <w:sz w:val="22"/>
                <w:szCs w:val="22"/>
              </w:rPr>
              <w:t>number</w:t>
            </w:r>
            <w:r w:rsidRPr="00F52744">
              <w:rPr>
                <w:spacing w:val="-8"/>
                <w:sz w:val="22"/>
                <w:szCs w:val="22"/>
              </w:rPr>
              <w:t xml:space="preserve"> </w:t>
            </w:r>
            <w:r w:rsidRPr="00F52744">
              <w:rPr>
                <w:sz w:val="22"/>
                <w:szCs w:val="22"/>
              </w:rPr>
              <w:t>and</w:t>
            </w:r>
            <w:r w:rsidRPr="00F52744">
              <w:rPr>
                <w:spacing w:val="-8"/>
                <w:sz w:val="22"/>
                <w:szCs w:val="22"/>
              </w:rPr>
              <w:t xml:space="preserve"> </w:t>
            </w:r>
            <w:r w:rsidRPr="00F52744">
              <w:rPr>
                <w:sz w:val="22"/>
                <w:szCs w:val="22"/>
              </w:rPr>
              <w:t>ages</w:t>
            </w:r>
            <w:r w:rsidRPr="00F52744">
              <w:rPr>
                <w:spacing w:val="-8"/>
                <w:sz w:val="22"/>
                <w:szCs w:val="22"/>
              </w:rPr>
              <w:t xml:space="preserve"> </w:t>
            </w:r>
            <w:r w:rsidRPr="00F52744">
              <w:rPr>
                <w:sz w:val="22"/>
                <w:szCs w:val="22"/>
              </w:rPr>
              <w:t>of children</w:t>
            </w:r>
            <w:r w:rsidRPr="00F52744">
              <w:rPr>
                <w:spacing w:val="-6"/>
                <w:sz w:val="22"/>
                <w:szCs w:val="22"/>
              </w:rPr>
              <w:t xml:space="preserve"> </w:t>
            </w:r>
            <w:r w:rsidRPr="00F52744">
              <w:rPr>
                <w:sz w:val="22"/>
                <w:szCs w:val="22"/>
              </w:rPr>
              <w:t>for</w:t>
            </w:r>
            <w:r w:rsidRPr="00F52744">
              <w:rPr>
                <w:spacing w:val="-7"/>
                <w:sz w:val="22"/>
                <w:szCs w:val="22"/>
              </w:rPr>
              <w:t xml:space="preserve"> </w:t>
            </w:r>
            <w:r w:rsidRPr="00F52744">
              <w:rPr>
                <w:sz w:val="22"/>
                <w:szCs w:val="22"/>
              </w:rPr>
              <w:t>insurance</w:t>
            </w:r>
            <w:r w:rsidRPr="00F52744">
              <w:rPr>
                <w:spacing w:val="-4"/>
                <w:sz w:val="22"/>
                <w:szCs w:val="22"/>
              </w:rPr>
              <w:t xml:space="preserve"> </w:t>
            </w:r>
            <w:r w:rsidRPr="00F52744">
              <w:rPr>
                <w:sz w:val="22"/>
                <w:szCs w:val="22"/>
              </w:rPr>
              <w:t>needs</w:t>
            </w:r>
            <w:r w:rsidRPr="00F52744">
              <w:rPr>
                <w:spacing w:val="-8"/>
                <w:sz w:val="22"/>
                <w:szCs w:val="22"/>
              </w:rPr>
              <w:t xml:space="preserve"> </w:t>
            </w:r>
            <w:r w:rsidRPr="00F52744">
              <w:rPr>
                <w:spacing w:val="-4"/>
                <w:sz w:val="22"/>
                <w:szCs w:val="22"/>
              </w:rPr>
              <w:t>only</w:t>
            </w:r>
          </w:p>
        </w:tc>
      </w:tr>
      <w:tr w:rsidR="004F400E" w:rsidRPr="00F52744" w14:paraId="69F14B1E" w14:textId="77777777" w:rsidTr="004F400E">
        <w:trPr>
          <w:trHeight w:val="648"/>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299946E2" w14:textId="77777777" w:rsidR="004F400E" w:rsidRPr="00F52744" w:rsidRDefault="004F400E" w:rsidP="004F400E">
            <w:pPr>
              <w:pStyle w:val="TableParagraph"/>
              <w:kinsoku w:val="0"/>
              <w:overflowPunct w:val="0"/>
              <w:spacing w:line="225" w:lineRule="exact"/>
              <w:ind w:left="561"/>
              <w:rPr>
                <w:spacing w:val="-2"/>
                <w:sz w:val="22"/>
                <w:szCs w:val="22"/>
              </w:rPr>
            </w:pPr>
            <w:r w:rsidRPr="00F52744">
              <w:rPr>
                <w:spacing w:val="-2"/>
                <w:sz w:val="22"/>
                <w:szCs w:val="22"/>
              </w:rPr>
              <w:t>Housing</w:t>
            </w:r>
          </w:p>
        </w:tc>
        <w:tc>
          <w:tcPr>
            <w:tcW w:w="4328" w:type="dxa"/>
            <w:tcBorders>
              <w:top w:val="single" w:sz="4" w:space="0" w:color="000000"/>
              <w:left w:val="single" w:sz="4" w:space="0" w:color="000000"/>
              <w:bottom w:val="single" w:sz="4" w:space="0" w:color="000000"/>
              <w:right w:val="single" w:sz="4" w:space="0" w:color="000000"/>
            </w:tcBorders>
          </w:tcPr>
          <w:p w14:paraId="784118E6" w14:textId="77777777" w:rsidR="004F400E" w:rsidRPr="00F52744" w:rsidRDefault="004F400E" w:rsidP="004F400E">
            <w:pPr>
              <w:pStyle w:val="TableParagraph"/>
              <w:kinsoku w:val="0"/>
              <w:overflowPunct w:val="0"/>
              <w:spacing w:line="276" w:lineRule="auto"/>
              <w:ind w:left="559" w:right="151"/>
              <w:rPr>
                <w:sz w:val="22"/>
                <w:szCs w:val="22"/>
              </w:rPr>
            </w:pPr>
            <w:r w:rsidRPr="00F52744">
              <w:rPr>
                <w:sz w:val="22"/>
                <w:szCs w:val="22"/>
              </w:rPr>
              <w:t>Do</w:t>
            </w:r>
            <w:r w:rsidRPr="00F52744">
              <w:rPr>
                <w:spacing w:val="-4"/>
                <w:sz w:val="22"/>
                <w:szCs w:val="22"/>
              </w:rPr>
              <w:t xml:space="preserve"> </w:t>
            </w:r>
            <w:r w:rsidRPr="00F52744">
              <w:rPr>
                <w:sz w:val="22"/>
                <w:szCs w:val="22"/>
              </w:rPr>
              <w:t>you</w:t>
            </w:r>
            <w:r w:rsidRPr="00F52744">
              <w:rPr>
                <w:spacing w:val="-6"/>
                <w:sz w:val="22"/>
                <w:szCs w:val="22"/>
              </w:rPr>
              <w:t xml:space="preserve"> </w:t>
            </w:r>
            <w:r w:rsidRPr="00F52744">
              <w:rPr>
                <w:sz w:val="22"/>
                <w:szCs w:val="22"/>
              </w:rPr>
              <w:t>own</w:t>
            </w:r>
            <w:r w:rsidRPr="00F52744">
              <w:rPr>
                <w:spacing w:val="-4"/>
                <w:sz w:val="22"/>
                <w:szCs w:val="22"/>
              </w:rPr>
              <w:t xml:space="preserve"> </w:t>
            </w:r>
            <w:r w:rsidRPr="00F52744">
              <w:rPr>
                <w:sz w:val="22"/>
                <w:szCs w:val="22"/>
              </w:rPr>
              <w:t>your</w:t>
            </w:r>
            <w:r w:rsidRPr="00F52744">
              <w:rPr>
                <w:spacing w:val="-5"/>
                <w:sz w:val="22"/>
                <w:szCs w:val="22"/>
              </w:rPr>
              <w:t xml:space="preserve"> </w:t>
            </w:r>
            <w:r w:rsidRPr="00F52744">
              <w:rPr>
                <w:sz w:val="22"/>
                <w:szCs w:val="22"/>
              </w:rPr>
              <w:t>home?</w:t>
            </w:r>
            <w:r w:rsidRPr="00F52744">
              <w:rPr>
                <w:spacing w:val="40"/>
                <w:sz w:val="22"/>
                <w:szCs w:val="22"/>
              </w:rPr>
              <w:t xml:space="preserve"> </w:t>
            </w:r>
            <w:r w:rsidRPr="00F52744">
              <w:rPr>
                <w:sz w:val="22"/>
                <w:szCs w:val="22"/>
              </w:rPr>
              <w:t>Do</w:t>
            </w:r>
            <w:r w:rsidRPr="00F52744">
              <w:rPr>
                <w:spacing w:val="-6"/>
                <w:sz w:val="22"/>
                <w:szCs w:val="22"/>
              </w:rPr>
              <w:t xml:space="preserve"> </w:t>
            </w:r>
            <w:r w:rsidRPr="00F52744">
              <w:rPr>
                <w:sz w:val="22"/>
                <w:szCs w:val="22"/>
              </w:rPr>
              <w:t>you</w:t>
            </w:r>
            <w:r w:rsidRPr="00F52744">
              <w:rPr>
                <w:spacing w:val="-6"/>
                <w:sz w:val="22"/>
                <w:szCs w:val="22"/>
              </w:rPr>
              <w:t xml:space="preserve"> </w:t>
            </w:r>
            <w:r w:rsidRPr="00F52744">
              <w:rPr>
                <w:sz w:val="22"/>
                <w:szCs w:val="22"/>
              </w:rPr>
              <w:t>rent?</w:t>
            </w:r>
            <w:r w:rsidRPr="00F52744">
              <w:rPr>
                <w:spacing w:val="40"/>
                <w:sz w:val="22"/>
                <w:szCs w:val="22"/>
              </w:rPr>
              <w:t xml:space="preserve"> </w:t>
            </w:r>
            <w:r w:rsidRPr="00F52744">
              <w:rPr>
                <w:sz w:val="22"/>
                <w:szCs w:val="22"/>
              </w:rPr>
              <w:t>Do you live in an apartment or a house?</w:t>
            </w:r>
          </w:p>
        </w:tc>
        <w:tc>
          <w:tcPr>
            <w:tcW w:w="3444" w:type="dxa"/>
            <w:tcBorders>
              <w:top w:val="single" w:sz="4" w:space="0" w:color="000000"/>
              <w:left w:val="single" w:sz="4" w:space="0" w:color="000000"/>
              <w:bottom w:val="single" w:sz="4" w:space="0" w:color="000000"/>
              <w:right w:val="single" w:sz="4" w:space="0" w:color="000000"/>
            </w:tcBorders>
          </w:tcPr>
          <w:p w14:paraId="746536B9" w14:textId="77777777" w:rsidR="004F400E" w:rsidRPr="00F52744" w:rsidRDefault="004F400E" w:rsidP="004F400E">
            <w:pPr>
              <w:pStyle w:val="TableParagraph"/>
              <w:kinsoku w:val="0"/>
              <w:overflowPunct w:val="0"/>
              <w:spacing w:line="276" w:lineRule="auto"/>
              <w:ind w:left="561" w:right="108"/>
              <w:rPr>
                <w:sz w:val="22"/>
                <w:szCs w:val="22"/>
              </w:rPr>
            </w:pPr>
            <w:r w:rsidRPr="00F52744">
              <w:rPr>
                <w:sz w:val="22"/>
                <w:szCs w:val="22"/>
              </w:rPr>
              <w:t>If</w:t>
            </w:r>
            <w:r w:rsidRPr="00F52744">
              <w:rPr>
                <w:spacing w:val="-7"/>
                <w:sz w:val="22"/>
                <w:szCs w:val="22"/>
              </w:rPr>
              <w:t xml:space="preserve"> </w:t>
            </w:r>
            <w:r w:rsidRPr="00F52744">
              <w:rPr>
                <w:sz w:val="22"/>
                <w:szCs w:val="22"/>
              </w:rPr>
              <w:t>you</w:t>
            </w:r>
            <w:r w:rsidRPr="00F52744">
              <w:rPr>
                <w:spacing w:val="-7"/>
                <w:sz w:val="22"/>
                <w:szCs w:val="22"/>
              </w:rPr>
              <w:t xml:space="preserve"> </w:t>
            </w:r>
            <w:r w:rsidRPr="00F52744">
              <w:rPr>
                <w:sz w:val="22"/>
                <w:szCs w:val="22"/>
              </w:rPr>
              <w:t>have</w:t>
            </w:r>
            <w:r w:rsidRPr="00F52744">
              <w:rPr>
                <w:spacing w:val="-8"/>
                <w:sz w:val="22"/>
                <w:szCs w:val="22"/>
              </w:rPr>
              <w:t xml:space="preserve"> </w:t>
            </w:r>
            <w:r w:rsidRPr="00F52744">
              <w:rPr>
                <w:sz w:val="22"/>
                <w:szCs w:val="22"/>
              </w:rPr>
              <w:t>no</w:t>
            </w:r>
            <w:r w:rsidRPr="00F52744">
              <w:rPr>
                <w:spacing w:val="-7"/>
                <w:sz w:val="22"/>
                <w:szCs w:val="22"/>
              </w:rPr>
              <w:t xml:space="preserve"> </w:t>
            </w:r>
            <w:r w:rsidRPr="00F52744">
              <w:rPr>
                <w:sz w:val="22"/>
                <w:szCs w:val="22"/>
              </w:rPr>
              <w:t>telephone,</w:t>
            </w:r>
            <w:r w:rsidRPr="00F52744">
              <w:rPr>
                <w:spacing w:val="-5"/>
                <w:sz w:val="22"/>
                <w:szCs w:val="22"/>
              </w:rPr>
              <w:t xml:space="preserve"> </w:t>
            </w:r>
            <w:r w:rsidRPr="00F52744">
              <w:rPr>
                <w:sz w:val="22"/>
                <w:szCs w:val="22"/>
              </w:rPr>
              <w:t>how</w:t>
            </w:r>
            <w:r w:rsidRPr="00F52744">
              <w:rPr>
                <w:spacing w:val="-8"/>
                <w:sz w:val="22"/>
                <w:szCs w:val="22"/>
              </w:rPr>
              <w:t xml:space="preserve"> </w:t>
            </w:r>
            <w:r w:rsidRPr="00F52744">
              <w:rPr>
                <w:sz w:val="22"/>
                <w:szCs w:val="22"/>
              </w:rPr>
              <w:t>can I reach you?</w:t>
            </w:r>
          </w:p>
        </w:tc>
      </w:tr>
      <w:tr w:rsidR="004F400E" w:rsidRPr="00F52744" w14:paraId="766A421B" w14:textId="77777777" w:rsidTr="004F400E">
        <w:trPr>
          <w:trHeight w:val="650"/>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68DBBE19" w14:textId="77777777" w:rsidR="004F400E" w:rsidRPr="00F52744" w:rsidRDefault="004F400E" w:rsidP="004F400E">
            <w:pPr>
              <w:pStyle w:val="TableParagraph"/>
              <w:kinsoku w:val="0"/>
              <w:overflowPunct w:val="0"/>
              <w:spacing w:line="225" w:lineRule="exact"/>
              <w:ind w:left="561"/>
              <w:rPr>
                <w:spacing w:val="-2"/>
                <w:sz w:val="22"/>
                <w:szCs w:val="22"/>
              </w:rPr>
            </w:pPr>
            <w:r w:rsidRPr="00F52744">
              <w:rPr>
                <w:sz w:val="22"/>
                <w:szCs w:val="22"/>
              </w:rPr>
              <w:t>Criminal</w:t>
            </w:r>
            <w:r w:rsidRPr="00F52744">
              <w:rPr>
                <w:spacing w:val="-9"/>
                <w:sz w:val="22"/>
                <w:szCs w:val="22"/>
              </w:rPr>
              <w:t xml:space="preserve"> </w:t>
            </w:r>
            <w:r w:rsidRPr="00F52744">
              <w:rPr>
                <w:spacing w:val="-2"/>
                <w:sz w:val="22"/>
                <w:szCs w:val="22"/>
              </w:rPr>
              <w:t>Record</w:t>
            </w:r>
          </w:p>
        </w:tc>
        <w:tc>
          <w:tcPr>
            <w:tcW w:w="4328" w:type="dxa"/>
            <w:tcBorders>
              <w:top w:val="single" w:sz="4" w:space="0" w:color="000000"/>
              <w:left w:val="single" w:sz="4" w:space="0" w:color="000000"/>
              <w:bottom w:val="single" w:sz="4" w:space="0" w:color="000000"/>
              <w:right w:val="single" w:sz="4" w:space="0" w:color="000000"/>
            </w:tcBorders>
          </w:tcPr>
          <w:p w14:paraId="5118BD1E" w14:textId="77777777" w:rsidR="004F400E" w:rsidRPr="00F52744" w:rsidRDefault="004F400E" w:rsidP="004F400E">
            <w:pPr>
              <w:pStyle w:val="TableParagraph"/>
              <w:kinsoku w:val="0"/>
              <w:overflowPunct w:val="0"/>
              <w:spacing w:line="278" w:lineRule="auto"/>
              <w:ind w:left="559"/>
              <w:rPr>
                <w:spacing w:val="-2"/>
                <w:sz w:val="22"/>
                <w:szCs w:val="22"/>
              </w:rPr>
            </w:pPr>
            <w:r w:rsidRPr="00F52744">
              <w:rPr>
                <w:sz w:val="22"/>
                <w:szCs w:val="22"/>
              </w:rPr>
              <w:t>Have</w:t>
            </w:r>
            <w:r w:rsidRPr="00F52744">
              <w:rPr>
                <w:spacing w:val="-4"/>
                <w:sz w:val="22"/>
                <w:szCs w:val="22"/>
              </w:rPr>
              <w:t xml:space="preserve"> </w:t>
            </w:r>
            <w:r w:rsidRPr="00F52744">
              <w:rPr>
                <w:sz w:val="22"/>
                <w:szCs w:val="22"/>
              </w:rPr>
              <w:t>you</w:t>
            </w:r>
            <w:r w:rsidRPr="00F52744">
              <w:rPr>
                <w:spacing w:val="-7"/>
                <w:sz w:val="22"/>
                <w:szCs w:val="22"/>
              </w:rPr>
              <w:t xml:space="preserve"> </w:t>
            </w:r>
            <w:r w:rsidRPr="00F52744">
              <w:rPr>
                <w:sz w:val="22"/>
                <w:szCs w:val="22"/>
              </w:rPr>
              <w:t>ever</w:t>
            </w:r>
            <w:r w:rsidRPr="00F52744">
              <w:rPr>
                <w:spacing w:val="-5"/>
                <w:sz w:val="22"/>
                <w:szCs w:val="22"/>
              </w:rPr>
              <w:t xml:space="preserve"> </w:t>
            </w:r>
            <w:r w:rsidRPr="00F52744">
              <w:rPr>
                <w:sz w:val="22"/>
                <w:szCs w:val="22"/>
              </w:rPr>
              <w:t>been</w:t>
            </w:r>
            <w:r w:rsidRPr="00F52744">
              <w:rPr>
                <w:spacing w:val="-7"/>
                <w:sz w:val="22"/>
                <w:szCs w:val="22"/>
              </w:rPr>
              <w:t xml:space="preserve"> </w:t>
            </w:r>
            <w:r w:rsidRPr="00F52744">
              <w:rPr>
                <w:sz w:val="22"/>
                <w:szCs w:val="22"/>
              </w:rPr>
              <w:t>arrested</w:t>
            </w:r>
            <w:r w:rsidRPr="00F52744">
              <w:rPr>
                <w:spacing w:val="-5"/>
                <w:sz w:val="22"/>
                <w:szCs w:val="22"/>
              </w:rPr>
              <w:t xml:space="preserve"> </w:t>
            </w:r>
            <w:r w:rsidRPr="00F52744">
              <w:rPr>
                <w:sz w:val="22"/>
                <w:szCs w:val="22"/>
              </w:rPr>
              <w:t>or</w:t>
            </w:r>
            <w:r w:rsidRPr="00F52744">
              <w:rPr>
                <w:spacing w:val="-6"/>
                <w:sz w:val="22"/>
                <w:szCs w:val="22"/>
              </w:rPr>
              <w:t xml:space="preserve"> </w:t>
            </w:r>
            <w:r w:rsidRPr="00F52744">
              <w:rPr>
                <w:sz w:val="22"/>
                <w:szCs w:val="22"/>
              </w:rPr>
              <w:t>spent</w:t>
            </w:r>
            <w:r w:rsidRPr="00F52744">
              <w:rPr>
                <w:spacing w:val="-7"/>
                <w:sz w:val="22"/>
                <w:szCs w:val="22"/>
              </w:rPr>
              <w:t xml:space="preserve"> </w:t>
            </w:r>
            <w:r w:rsidRPr="00F52744">
              <w:rPr>
                <w:sz w:val="22"/>
                <w:szCs w:val="22"/>
              </w:rPr>
              <w:t>time</w:t>
            </w:r>
            <w:r w:rsidRPr="00F52744">
              <w:rPr>
                <w:spacing w:val="-6"/>
                <w:sz w:val="22"/>
                <w:szCs w:val="22"/>
              </w:rPr>
              <w:t xml:space="preserve"> </w:t>
            </w:r>
            <w:r w:rsidRPr="00F52744">
              <w:rPr>
                <w:sz w:val="22"/>
                <w:szCs w:val="22"/>
              </w:rPr>
              <w:t xml:space="preserve">in </w:t>
            </w:r>
            <w:r w:rsidRPr="00F52744">
              <w:rPr>
                <w:spacing w:val="-2"/>
                <w:sz w:val="22"/>
                <w:szCs w:val="22"/>
              </w:rPr>
              <w:t>jail?</w:t>
            </w:r>
          </w:p>
        </w:tc>
        <w:tc>
          <w:tcPr>
            <w:tcW w:w="3444" w:type="dxa"/>
            <w:tcBorders>
              <w:top w:val="single" w:sz="4" w:space="0" w:color="000000"/>
              <w:left w:val="single" w:sz="4" w:space="0" w:color="000000"/>
              <w:bottom w:val="single" w:sz="4" w:space="0" w:color="000000"/>
              <w:right w:val="single" w:sz="4" w:space="0" w:color="000000"/>
            </w:tcBorders>
          </w:tcPr>
          <w:p w14:paraId="3D1C014A" w14:textId="77777777" w:rsidR="004F400E" w:rsidRPr="00F52744" w:rsidRDefault="004F400E" w:rsidP="004F400E">
            <w:pPr>
              <w:pStyle w:val="TableParagraph"/>
              <w:kinsoku w:val="0"/>
              <w:overflowPunct w:val="0"/>
              <w:spacing w:line="278" w:lineRule="auto"/>
              <w:ind w:left="561"/>
              <w:rPr>
                <w:sz w:val="22"/>
                <w:szCs w:val="22"/>
              </w:rPr>
            </w:pPr>
            <w:r w:rsidRPr="00F52744">
              <w:rPr>
                <w:sz w:val="22"/>
                <w:szCs w:val="22"/>
              </w:rPr>
              <w:t>Have</w:t>
            </w:r>
            <w:r w:rsidRPr="00F52744">
              <w:rPr>
                <w:spacing w:val="-5"/>
                <w:sz w:val="22"/>
                <w:szCs w:val="22"/>
              </w:rPr>
              <w:t xml:space="preserve"> </w:t>
            </w:r>
            <w:r w:rsidRPr="00F52744">
              <w:rPr>
                <w:sz w:val="22"/>
                <w:szCs w:val="22"/>
              </w:rPr>
              <w:t>you</w:t>
            </w:r>
            <w:r w:rsidRPr="00F52744">
              <w:rPr>
                <w:spacing w:val="-8"/>
                <w:sz w:val="22"/>
                <w:szCs w:val="22"/>
              </w:rPr>
              <w:t xml:space="preserve"> </w:t>
            </w:r>
            <w:r w:rsidRPr="00F52744">
              <w:rPr>
                <w:sz w:val="22"/>
                <w:szCs w:val="22"/>
              </w:rPr>
              <w:t>ever</w:t>
            </w:r>
            <w:r w:rsidRPr="00F52744">
              <w:rPr>
                <w:spacing w:val="-6"/>
                <w:sz w:val="22"/>
                <w:szCs w:val="22"/>
              </w:rPr>
              <w:t xml:space="preserve"> </w:t>
            </w:r>
            <w:r w:rsidRPr="00F52744">
              <w:rPr>
                <w:sz w:val="22"/>
                <w:szCs w:val="22"/>
              </w:rPr>
              <w:t>been</w:t>
            </w:r>
            <w:r w:rsidRPr="00F52744">
              <w:rPr>
                <w:spacing w:val="-8"/>
                <w:sz w:val="22"/>
                <w:szCs w:val="22"/>
              </w:rPr>
              <w:t xml:space="preserve"> </w:t>
            </w:r>
            <w:r w:rsidRPr="00F52744">
              <w:rPr>
                <w:sz w:val="22"/>
                <w:szCs w:val="22"/>
              </w:rPr>
              <w:t>convicted</w:t>
            </w:r>
            <w:r w:rsidRPr="00F52744">
              <w:rPr>
                <w:spacing w:val="-4"/>
                <w:sz w:val="22"/>
                <w:szCs w:val="22"/>
              </w:rPr>
              <w:t xml:space="preserve"> </w:t>
            </w:r>
            <w:r w:rsidRPr="00F52744">
              <w:rPr>
                <w:sz w:val="22"/>
                <w:szCs w:val="22"/>
              </w:rPr>
              <w:t>of</w:t>
            </w:r>
            <w:r w:rsidRPr="00F52744">
              <w:rPr>
                <w:spacing w:val="-9"/>
                <w:sz w:val="22"/>
                <w:szCs w:val="22"/>
              </w:rPr>
              <w:t xml:space="preserve"> </w:t>
            </w:r>
            <w:r w:rsidRPr="00F52744">
              <w:rPr>
                <w:sz w:val="22"/>
                <w:szCs w:val="22"/>
              </w:rPr>
              <w:t>a serious crime?</w:t>
            </w:r>
          </w:p>
        </w:tc>
      </w:tr>
      <w:tr w:rsidR="004F400E" w:rsidRPr="00F52744" w14:paraId="68E7356D" w14:textId="77777777" w:rsidTr="004F400E">
        <w:trPr>
          <w:trHeight w:val="647"/>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6576F7EC" w14:textId="77777777" w:rsidR="004F400E" w:rsidRPr="00F52744" w:rsidRDefault="004F400E" w:rsidP="004F400E">
            <w:pPr>
              <w:pStyle w:val="TableParagraph"/>
              <w:kinsoku w:val="0"/>
              <w:overflowPunct w:val="0"/>
              <w:spacing w:line="225" w:lineRule="exact"/>
              <w:ind w:left="561"/>
              <w:rPr>
                <w:spacing w:val="-2"/>
                <w:sz w:val="22"/>
                <w:szCs w:val="22"/>
              </w:rPr>
            </w:pPr>
            <w:r w:rsidRPr="00F52744">
              <w:rPr>
                <w:sz w:val="22"/>
                <w:szCs w:val="22"/>
              </w:rPr>
              <w:t>Military</w:t>
            </w:r>
            <w:r w:rsidRPr="00F52744">
              <w:rPr>
                <w:spacing w:val="-8"/>
                <w:sz w:val="22"/>
                <w:szCs w:val="22"/>
              </w:rPr>
              <w:t xml:space="preserve"> </w:t>
            </w:r>
            <w:r w:rsidRPr="00F52744">
              <w:rPr>
                <w:spacing w:val="-2"/>
                <w:sz w:val="22"/>
                <w:szCs w:val="22"/>
              </w:rPr>
              <w:t>Status</w:t>
            </w:r>
          </w:p>
        </w:tc>
        <w:tc>
          <w:tcPr>
            <w:tcW w:w="4328" w:type="dxa"/>
            <w:tcBorders>
              <w:top w:val="single" w:sz="4" w:space="0" w:color="000000"/>
              <w:left w:val="single" w:sz="4" w:space="0" w:color="000000"/>
              <w:bottom w:val="single" w:sz="4" w:space="0" w:color="000000"/>
              <w:right w:val="single" w:sz="4" w:space="0" w:color="000000"/>
            </w:tcBorders>
          </w:tcPr>
          <w:p w14:paraId="20120B27" w14:textId="77777777" w:rsidR="004F400E" w:rsidRPr="00F52744" w:rsidRDefault="004F400E" w:rsidP="004F400E">
            <w:pPr>
              <w:pStyle w:val="TableParagraph"/>
              <w:kinsoku w:val="0"/>
              <w:overflowPunct w:val="0"/>
              <w:spacing w:line="276" w:lineRule="auto"/>
              <w:ind w:left="559"/>
              <w:rPr>
                <w:sz w:val="22"/>
                <w:szCs w:val="22"/>
              </w:rPr>
            </w:pPr>
            <w:r w:rsidRPr="00F52744">
              <w:rPr>
                <w:sz w:val="22"/>
                <w:szCs w:val="22"/>
              </w:rPr>
              <w:t>What</w:t>
            </w:r>
            <w:r w:rsidRPr="00F52744">
              <w:rPr>
                <w:spacing w:val="-7"/>
                <w:sz w:val="22"/>
                <w:szCs w:val="22"/>
              </w:rPr>
              <w:t xml:space="preserve"> </w:t>
            </w:r>
            <w:r w:rsidRPr="00F52744">
              <w:rPr>
                <w:sz w:val="22"/>
                <w:szCs w:val="22"/>
              </w:rPr>
              <w:t>type</w:t>
            </w:r>
            <w:r w:rsidRPr="00F52744">
              <w:rPr>
                <w:spacing w:val="-7"/>
                <w:sz w:val="22"/>
                <w:szCs w:val="22"/>
              </w:rPr>
              <w:t xml:space="preserve"> </w:t>
            </w:r>
            <w:r w:rsidRPr="00F52744">
              <w:rPr>
                <w:sz w:val="22"/>
                <w:szCs w:val="22"/>
              </w:rPr>
              <w:t>of</w:t>
            </w:r>
            <w:r w:rsidRPr="00F52744">
              <w:rPr>
                <w:spacing w:val="-6"/>
                <w:sz w:val="22"/>
                <w:szCs w:val="22"/>
              </w:rPr>
              <w:t xml:space="preserve"> </w:t>
            </w:r>
            <w:r w:rsidRPr="00F52744">
              <w:rPr>
                <w:sz w:val="22"/>
                <w:szCs w:val="22"/>
              </w:rPr>
              <w:t>military</w:t>
            </w:r>
            <w:r w:rsidRPr="00F52744">
              <w:rPr>
                <w:spacing w:val="-8"/>
                <w:sz w:val="22"/>
                <w:szCs w:val="22"/>
              </w:rPr>
              <w:t xml:space="preserve"> </w:t>
            </w:r>
            <w:r w:rsidRPr="00F52744">
              <w:rPr>
                <w:sz w:val="22"/>
                <w:szCs w:val="22"/>
              </w:rPr>
              <w:t>discharge</w:t>
            </w:r>
            <w:r w:rsidRPr="00F52744">
              <w:rPr>
                <w:spacing w:val="-7"/>
                <w:sz w:val="22"/>
                <w:szCs w:val="22"/>
              </w:rPr>
              <w:t xml:space="preserve"> </w:t>
            </w:r>
            <w:r w:rsidRPr="00F52744">
              <w:rPr>
                <w:sz w:val="22"/>
                <w:szCs w:val="22"/>
              </w:rPr>
              <w:t>do</w:t>
            </w:r>
            <w:r w:rsidRPr="00F52744">
              <w:rPr>
                <w:spacing w:val="-6"/>
                <w:sz w:val="22"/>
                <w:szCs w:val="22"/>
              </w:rPr>
              <w:t xml:space="preserve"> </w:t>
            </w:r>
            <w:r w:rsidRPr="00F52744">
              <w:rPr>
                <w:sz w:val="22"/>
                <w:szCs w:val="22"/>
              </w:rPr>
              <w:t>you</w:t>
            </w:r>
            <w:r w:rsidRPr="00F52744">
              <w:rPr>
                <w:spacing w:val="-6"/>
                <w:sz w:val="22"/>
                <w:szCs w:val="22"/>
              </w:rPr>
              <w:t xml:space="preserve"> </w:t>
            </w:r>
            <w:r w:rsidRPr="00F52744">
              <w:rPr>
                <w:sz w:val="22"/>
                <w:szCs w:val="22"/>
              </w:rPr>
              <w:t>have? In what branch did you serve?</w:t>
            </w:r>
          </w:p>
        </w:tc>
        <w:tc>
          <w:tcPr>
            <w:tcW w:w="3444" w:type="dxa"/>
            <w:tcBorders>
              <w:top w:val="single" w:sz="4" w:space="0" w:color="000000"/>
              <w:left w:val="single" w:sz="4" w:space="0" w:color="000000"/>
              <w:bottom w:val="single" w:sz="4" w:space="0" w:color="000000"/>
              <w:right w:val="single" w:sz="4" w:space="0" w:color="000000"/>
            </w:tcBorders>
          </w:tcPr>
          <w:p w14:paraId="6F4298A7" w14:textId="77777777" w:rsidR="004F400E" w:rsidRPr="00F52744" w:rsidRDefault="004F400E" w:rsidP="004F400E">
            <w:pPr>
              <w:pStyle w:val="TableParagraph"/>
              <w:kinsoku w:val="0"/>
              <w:overflowPunct w:val="0"/>
              <w:spacing w:line="276" w:lineRule="auto"/>
              <w:ind w:left="561" w:right="235"/>
              <w:rPr>
                <w:sz w:val="22"/>
                <w:szCs w:val="22"/>
              </w:rPr>
            </w:pPr>
            <w:r w:rsidRPr="00F52744">
              <w:rPr>
                <w:sz w:val="22"/>
                <w:szCs w:val="22"/>
              </w:rPr>
              <w:t>Are</w:t>
            </w:r>
            <w:r w:rsidRPr="00F52744">
              <w:rPr>
                <w:spacing w:val="-5"/>
                <w:sz w:val="22"/>
                <w:szCs w:val="22"/>
              </w:rPr>
              <w:t xml:space="preserve"> </w:t>
            </w:r>
            <w:r w:rsidRPr="00F52744">
              <w:rPr>
                <w:sz w:val="22"/>
                <w:szCs w:val="22"/>
              </w:rPr>
              <w:t>you</w:t>
            </w:r>
            <w:r w:rsidRPr="00F52744">
              <w:rPr>
                <w:spacing w:val="-8"/>
                <w:sz w:val="22"/>
                <w:szCs w:val="22"/>
              </w:rPr>
              <w:t xml:space="preserve"> </w:t>
            </w:r>
            <w:r w:rsidRPr="00F52744">
              <w:rPr>
                <w:sz w:val="22"/>
                <w:szCs w:val="22"/>
              </w:rPr>
              <w:t>a</w:t>
            </w:r>
            <w:r w:rsidRPr="00F52744">
              <w:rPr>
                <w:spacing w:val="-7"/>
                <w:sz w:val="22"/>
                <w:szCs w:val="22"/>
              </w:rPr>
              <w:t xml:space="preserve"> </w:t>
            </w:r>
            <w:r w:rsidRPr="00F52744">
              <w:rPr>
                <w:sz w:val="22"/>
                <w:szCs w:val="22"/>
              </w:rPr>
              <w:t>veteran?</w:t>
            </w:r>
            <w:r w:rsidRPr="00F52744">
              <w:rPr>
                <w:spacing w:val="39"/>
                <w:sz w:val="22"/>
                <w:szCs w:val="22"/>
              </w:rPr>
              <w:t xml:space="preserve"> </w:t>
            </w:r>
            <w:r w:rsidRPr="00F52744">
              <w:rPr>
                <w:sz w:val="22"/>
                <w:szCs w:val="22"/>
              </w:rPr>
              <w:t>Do</w:t>
            </w:r>
            <w:r w:rsidRPr="00F52744">
              <w:rPr>
                <w:spacing w:val="-6"/>
                <w:sz w:val="22"/>
                <w:szCs w:val="22"/>
              </w:rPr>
              <w:t xml:space="preserve"> </w:t>
            </w:r>
            <w:r w:rsidRPr="00F52744">
              <w:rPr>
                <w:sz w:val="22"/>
                <w:szCs w:val="22"/>
              </w:rPr>
              <w:t>you</w:t>
            </w:r>
            <w:r w:rsidRPr="00F52744">
              <w:rPr>
                <w:spacing w:val="-6"/>
                <w:sz w:val="22"/>
                <w:szCs w:val="22"/>
              </w:rPr>
              <w:t xml:space="preserve"> </w:t>
            </w:r>
            <w:r w:rsidRPr="00F52744">
              <w:rPr>
                <w:sz w:val="22"/>
                <w:szCs w:val="22"/>
              </w:rPr>
              <w:t>have job-related military experience?</w:t>
            </w:r>
          </w:p>
        </w:tc>
      </w:tr>
      <w:tr w:rsidR="004F400E" w:rsidRPr="00F52744" w14:paraId="42ECAB77" w14:textId="77777777" w:rsidTr="004F400E">
        <w:trPr>
          <w:trHeight w:val="914"/>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08F9930F" w14:textId="77777777" w:rsidR="004F400E" w:rsidRPr="00F52744" w:rsidRDefault="004F400E" w:rsidP="004F400E">
            <w:pPr>
              <w:pStyle w:val="TableParagraph"/>
              <w:kinsoku w:val="0"/>
              <w:overflowPunct w:val="0"/>
              <w:spacing w:line="228" w:lineRule="exact"/>
              <w:ind w:left="561"/>
              <w:rPr>
                <w:spacing w:val="-2"/>
                <w:sz w:val="22"/>
                <w:szCs w:val="22"/>
              </w:rPr>
            </w:pPr>
            <w:r w:rsidRPr="00F52744">
              <w:rPr>
                <w:sz w:val="22"/>
                <w:szCs w:val="22"/>
              </w:rPr>
              <w:t>National</w:t>
            </w:r>
            <w:r w:rsidRPr="00F52744">
              <w:rPr>
                <w:spacing w:val="-8"/>
                <w:sz w:val="22"/>
                <w:szCs w:val="22"/>
              </w:rPr>
              <w:t xml:space="preserve"> </w:t>
            </w:r>
            <w:r w:rsidRPr="00F52744">
              <w:rPr>
                <w:spacing w:val="-2"/>
                <w:sz w:val="22"/>
                <w:szCs w:val="22"/>
              </w:rPr>
              <w:t>Origin</w:t>
            </w:r>
          </w:p>
        </w:tc>
        <w:tc>
          <w:tcPr>
            <w:tcW w:w="4328" w:type="dxa"/>
            <w:tcBorders>
              <w:top w:val="single" w:sz="4" w:space="0" w:color="000000"/>
              <w:left w:val="single" w:sz="4" w:space="0" w:color="000000"/>
              <w:bottom w:val="single" w:sz="4" w:space="0" w:color="000000"/>
              <w:right w:val="single" w:sz="4" w:space="0" w:color="000000"/>
            </w:tcBorders>
          </w:tcPr>
          <w:p w14:paraId="698B4E9C" w14:textId="77777777" w:rsidR="004F400E" w:rsidRPr="00F52744" w:rsidRDefault="004F400E" w:rsidP="004F400E">
            <w:pPr>
              <w:pStyle w:val="TableParagraph"/>
              <w:kinsoku w:val="0"/>
              <w:overflowPunct w:val="0"/>
              <w:spacing w:line="276" w:lineRule="auto"/>
              <w:ind w:left="559" w:right="151"/>
              <w:rPr>
                <w:sz w:val="22"/>
                <w:szCs w:val="22"/>
              </w:rPr>
            </w:pPr>
            <w:r w:rsidRPr="00F52744">
              <w:rPr>
                <w:sz w:val="22"/>
                <w:szCs w:val="22"/>
              </w:rPr>
              <w:t>Of what country are you a citizen? Nationality</w:t>
            </w:r>
            <w:r w:rsidRPr="00F52744">
              <w:rPr>
                <w:spacing w:val="-7"/>
                <w:sz w:val="22"/>
                <w:szCs w:val="22"/>
              </w:rPr>
              <w:t xml:space="preserve"> </w:t>
            </w:r>
            <w:r w:rsidRPr="00F52744">
              <w:rPr>
                <w:sz w:val="22"/>
                <w:szCs w:val="22"/>
              </w:rPr>
              <w:t>of</w:t>
            </w:r>
            <w:r w:rsidRPr="00F52744">
              <w:rPr>
                <w:spacing w:val="-5"/>
                <w:sz w:val="22"/>
                <w:szCs w:val="22"/>
              </w:rPr>
              <w:t xml:space="preserve"> </w:t>
            </w:r>
            <w:r w:rsidRPr="00F52744">
              <w:rPr>
                <w:sz w:val="22"/>
                <w:szCs w:val="22"/>
              </w:rPr>
              <w:t>your</w:t>
            </w:r>
            <w:r w:rsidRPr="00F52744">
              <w:rPr>
                <w:spacing w:val="-6"/>
                <w:sz w:val="22"/>
                <w:szCs w:val="22"/>
              </w:rPr>
              <w:t xml:space="preserve"> </w:t>
            </w:r>
            <w:r w:rsidRPr="00F52744">
              <w:rPr>
                <w:sz w:val="22"/>
                <w:szCs w:val="22"/>
              </w:rPr>
              <w:t>parents?</w:t>
            </w:r>
            <w:r w:rsidRPr="00F52744">
              <w:rPr>
                <w:spacing w:val="40"/>
                <w:sz w:val="22"/>
                <w:szCs w:val="22"/>
              </w:rPr>
              <w:t xml:space="preserve"> </w:t>
            </w:r>
            <w:r w:rsidRPr="00F52744">
              <w:rPr>
                <w:sz w:val="22"/>
                <w:szCs w:val="22"/>
              </w:rPr>
              <w:t>Native</w:t>
            </w:r>
            <w:r w:rsidRPr="00F52744">
              <w:rPr>
                <w:spacing w:val="-6"/>
                <w:sz w:val="22"/>
                <w:szCs w:val="22"/>
              </w:rPr>
              <w:t xml:space="preserve"> </w:t>
            </w:r>
            <w:r w:rsidRPr="00F52744">
              <w:rPr>
                <w:sz w:val="22"/>
                <w:szCs w:val="22"/>
              </w:rPr>
              <w:t>born</w:t>
            </w:r>
            <w:r w:rsidRPr="00F52744">
              <w:rPr>
                <w:spacing w:val="-7"/>
                <w:sz w:val="22"/>
                <w:szCs w:val="22"/>
              </w:rPr>
              <w:t xml:space="preserve"> </w:t>
            </w:r>
            <w:r w:rsidRPr="00F52744">
              <w:rPr>
                <w:sz w:val="22"/>
                <w:szCs w:val="22"/>
              </w:rPr>
              <w:t>or naturalized?</w:t>
            </w:r>
            <w:r w:rsidRPr="00F52744">
              <w:rPr>
                <w:spacing w:val="40"/>
                <w:sz w:val="22"/>
                <w:szCs w:val="22"/>
              </w:rPr>
              <w:t xml:space="preserve"> </w:t>
            </w:r>
            <w:r w:rsidRPr="00F52744">
              <w:rPr>
                <w:sz w:val="22"/>
                <w:szCs w:val="22"/>
              </w:rPr>
              <w:t>What languages do you use?</w:t>
            </w:r>
          </w:p>
        </w:tc>
        <w:tc>
          <w:tcPr>
            <w:tcW w:w="3444" w:type="dxa"/>
            <w:tcBorders>
              <w:top w:val="single" w:sz="4" w:space="0" w:color="000000"/>
              <w:left w:val="single" w:sz="4" w:space="0" w:color="000000"/>
              <w:bottom w:val="single" w:sz="4" w:space="0" w:color="000000"/>
              <w:right w:val="single" w:sz="4" w:space="0" w:color="000000"/>
            </w:tcBorders>
          </w:tcPr>
          <w:p w14:paraId="20539E4D" w14:textId="77777777" w:rsidR="004F400E" w:rsidRPr="00F52744" w:rsidRDefault="004F400E" w:rsidP="004F400E">
            <w:pPr>
              <w:pStyle w:val="TableParagraph"/>
              <w:kinsoku w:val="0"/>
              <w:overflowPunct w:val="0"/>
              <w:spacing w:line="276" w:lineRule="auto"/>
              <w:ind w:left="561" w:right="167"/>
              <w:jc w:val="both"/>
              <w:rPr>
                <w:sz w:val="22"/>
                <w:szCs w:val="22"/>
              </w:rPr>
            </w:pPr>
            <w:r w:rsidRPr="00F52744">
              <w:rPr>
                <w:sz w:val="22"/>
                <w:szCs w:val="22"/>
              </w:rPr>
              <w:t>Are</w:t>
            </w:r>
            <w:r w:rsidRPr="00F52744">
              <w:rPr>
                <w:spacing w:val="-4"/>
                <w:sz w:val="22"/>
                <w:szCs w:val="22"/>
              </w:rPr>
              <w:t xml:space="preserve"> </w:t>
            </w:r>
            <w:r w:rsidRPr="00F52744">
              <w:rPr>
                <w:sz w:val="22"/>
                <w:szCs w:val="22"/>
              </w:rPr>
              <w:t>you</w:t>
            </w:r>
            <w:r w:rsidRPr="00F52744">
              <w:rPr>
                <w:spacing w:val="-6"/>
                <w:sz w:val="22"/>
                <w:szCs w:val="22"/>
              </w:rPr>
              <w:t xml:space="preserve"> </w:t>
            </w:r>
            <w:r w:rsidRPr="00F52744">
              <w:rPr>
                <w:sz w:val="22"/>
                <w:szCs w:val="22"/>
              </w:rPr>
              <w:t>a</w:t>
            </w:r>
            <w:r w:rsidRPr="00F52744">
              <w:rPr>
                <w:spacing w:val="-5"/>
                <w:sz w:val="22"/>
                <w:szCs w:val="22"/>
              </w:rPr>
              <w:t xml:space="preserve"> </w:t>
            </w:r>
            <w:r w:rsidRPr="00F52744">
              <w:rPr>
                <w:sz w:val="22"/>
                <w:szCs w:val="22"/>
              </w:rPr>
              <w:t>U.S.</w:t>
            </w:r>
            <w:r w:rsidRPr="00F52744">
              <w:rPr>
                <w:spacing w:val="-5"/>
                <w:sz w:val="22"/>
                <w:szCs w:val="22"/>
              </w:rPr>
              <w:t xml:space="preserve"> </w:t>
            </w:r>
            <w:r w:rsidRPr="00F52744">
              <w:rPr>
                <w:sz w:val="22"/>
                <w:szCs w:val="22"/>
              </w:rPr>
              <w:t>citizen?</w:t>
            </w:r>
            <w:r w:rsidRPr="00F52744">
              <w:rPr>
                <w:spacing w:val="40"/>
                <w:sz w:val="22"/>
                <w:szCs w:val="22"/>
              </w:rPr>
              <w:t xml:space="preserve"> </w:t>
            </w:r>
            <w:r w:rsidRPr="00F52744">
              <w:rPr>
                <w:sz w:val="22"/>
                <w:szCs w:val="22"/>
              </w:rPr>
              <w:t>If</w:t>
            </w:r>
            <w:r w:rsidRPr="00F52744">
              <w:rPr>
                <w:spacing w:val="-7"/>
                <w:sz w:val="22"/>
                <w:szCs w:val="22"/>
              </w:rPr>
              <w:t xml:space="preserve"> </w:t>
            </w:r>
            <w:r w:rsidRPr="00F52744">
              <w:rPr>
                <w:sz w:val="22"/>
                <w:szCs w:val="22"/>
              </w:rPr>
              <w:t>not,</w:t>
            </w:r>
            <w:r w:rsidRPr="00F52744">
              <w:rPr>
                <w:spacing w:val="-5"/>
                <w:sz w:val="22"/>
                <w:szCs w:val="22"/>
              </w:rPr>
              <w:t xml:space="preserve"> </w:t>
            </w:r>
            <w:r w:rsidRPr="00F52744">
              <w:rPr>
                <w:sz w:val="22"/>
                <w:szCs w:val="22"/>
              </w:rPr>
              <w:t>do you</w:t>
            </w:r>
            <w:r w:rsidRPr="00F52744">
              <w:rPr>
                <w:spacing w:val="-5"/>
                <w:sz w:val="22"/>
                <w:szCs w:val="22"/>
              </w:rPr>
              <w:t xml:space="preserve"> </w:t>
            </w:r>
            <w:r w:rsidRPr="00F52744">
              <w:rPr>
                <w:sz w:val="22"/>
                <w:szCs w:val="22"/>
              </w:rPr>
              <w:t>have</w:t>
            </w:r>
            <w:r w:rsidRPr="00F52744">
              <w:rPr>
                <w:spacing w:val="-6"/>
                <w:sz w:val="22"/>
                <w:szCs w:val="22"/>
              </w:rPr>
              <w:t xml:space="preserve"> </w:t>
            </w:r>
            <w:r w:rsidRPr="00F52744">
              <w:rPr>
                <w:sz w:val="22"/>
                <w:szCs w:val="22"/>
              </w:rPr>
              <w:t>the</w:t>
            </w:r>
            <w:r w:rsidRPr="00F52744">
              <w:rPr>
                <w:spacing w:val="-6"/>
                <w:sz w:val="22"/>
                <w:szCs w:val="22"/>
              </w:rPr>
              <w:t xml:space="preserve"> </w:t>
            </w:r>
            <w:r w:rsidRPr="00F52744">
              <w:rPr>
                <w:sz w:val="22"/>
                <w:szCs w:val="22"/>
              </w:rPr>
              <w:t>legal</w:t>
            </w:r>
            <w:r w:rsidRPr="00F52744">
              <w:rPr>
                <w:spacing w:val="-7"/>
                <w:sz w:val="22"/>
                <w:szCs w:val="22"/>
              </w:rPr>
              <w:t xml:space="preserve"> </w:t>
            </w:r>
            <w:r w:rsidRPr="00F52744">
              <w:rPr>
                <w:sz w:val="22"/>
                <w:szCs w:val="22"/>
              </w:rPr>
              <w:t>right</w:t>
            </w:r>
            <w:r w:rsidRPr="00F52744">
              <w:rPr>
                <w:spacing w:val="-7"/>
                <w:sz w:val="22"/>
                <w:szCs w:val="22"/>
              </w:rPr>
              <w:t xml:space="preserve"> </w:t>
            </w:r>
            <w:r w:rsidRPr="00F52744">
              <w:rPr>
                <w:sz w:val="22"/>
                <w:szCs w:val="22"/>
              </w:rPr>
              <w:t>to</w:t>
            </w:r>
            <w:r w:rsidRPr="00F52744">
              <w:rPr>
                <w:spacing w:val="-5"/>
                <w:sz w:val="22"/>
                <w:szCs w:val="22"/>
              </w:rPr>
              <w:t xml:space="preserve"> </w:t>
            </w:r>
            <w:r w:rsidRPr="00F52744">
              <w:rPr>
                <w:sz w:val="22"/>
                <w:szCs w:val="22"/>
              </w:rPr>
              <w:t>remain permanently in the U.S?</w:t>
            </w:r>
          </w:p>
        </w:tc>
      </w:tr>
      <w:tr w:rsidR="004F400E" w:rsidRPr="00F52744" w14:paraId="2E630912" w14:textId="77777777" w:rsidTr="004F400E">
        <w:trPr>
          <w:trHeight w:val="913"/>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0C7AD69D" w14:textId="77777777" w:rsidR="004F400E" w:rsidRPr="00F52744" w:rsidRDefault="004F400E" w:rsidP="004F400E">
            <w:pPr>
              <w:pStyle w:val="TableParagraph"/>
              <w:kinsoku w:val="0"/>
              <w:overflowPunct w:val="0"/>
              <w:spacing w:line="225" w:lineRule="exact"/>
              <w:ind w:left="561"/>
              <w:rPr>
                <w:spacing w:val="-5"/>
                <w:sz w:val="22"/>
                <w:szCs w:val="22"/>
              </w:rPr>
            </w:pPr>
            <w:r w:rsidRPr="00F52744">
              <w:rPr>
                <w:spacing w:val="-5"/>
                <w:sz w:val="22"/>
                <w:szCs w:val="22"/>
              </w:rPr>
              <w:t>Age</w:t>
            </w:r>
          </w:p>
        </w:tc>
        <w:tc>
          <w:tcPr>
            <w:tcW w:w="4328" w:type="dxa"/>
            <w:tcBorders>
              <w:top w:val="single" w:sz="4" w:space="0" w:color="000000"/>
              <w:left w:val="single" w:sz="4" w:space="0" w:color="000000"/>
              <w:bottom w:val="single" w:sz="4" w:space="0" w:color="000000"/>
              <w:right w:val="single" w:sz="4" w:space="0" w:color="000000"/>
            </w:tcBorders>
          </w:tcPr>
          <w:p w14:paraId="5F880B77" w14:textId="77777777" w:rsidR="004F400E" w:rsidRPr="00F52744" w:rsidRDefault="004F400E" w:rsidP="004F400E">
            <w:pPr>
              <w:pStyle w:val="TableParagraph"/>
              <w:kinsoku w:val="0"/>
              <w:overflowPunct w:val="0"/>
              <w:spacing w:line="225" w:lineRule="exact"/>
              <w:ind w:left="559"/>
              <w:rPr>
                <w:spacing w:val="-4"/>
                <w:sz w:val="22"/>
                <w:szCs w:val="22"/>
              </w:rPr>
            </w:pPr>
            <w:r w:rsidRPr="00F52744">
              <w:rPr>
                <w:sz w:val="22"/>
                <w:szCs w:val="22"/>
              </w:rPr>
              <w:t>How</w:t>
            </w:r>
            <w:r w:rsidRPr="00F52744">
              <w:rPr>
                <w:spacing w:val="-7"/>
                <w:sz w:val="22"/>
                <w:szCs w:val="22"/>
              </w:rPr>
              <w:t xml:space="preserve"> </w:t>
            </w:r>
            <w:r w:rsidRPr="00F52744">
              <w:rPr>
                <w:sz w:val="22"/>
                <w:szCs w:val="22"/>
              </w:rPr>
              <w:t>old are</w:t>
            </w:r>
            <w:r w:rsidRPr="00F52744">
              <w:rPr>
                <w:spacing w:val="-1"/>
                <w:sz w:val="22"/>
                <w:szCs w:val="22"/>
              </w:rPr>
              <w:t xml:space="preserve"> </w:t>
            </w:r>
            <w:r w:rsidRPr="00F52744">
              <w:rPr>
                <w:spacing w:val="-4"/>
                <w:sz w:val="22"/>
                <w:szCs w:val="22"/>
              </w:rPr>
              <w:t>you?</w:t>
            </w:r>
          </w:p>
        </w:tc>
        <w:tc>
          <w:tcPr>
            <w:tcW w:w="3444" w:type="dxa"/>
            <w:tcBorders>
              <w:top w:val="single" w:sz="4" w:space="0" w:color="000000"/>
              <w:left w:val="single" w:sz="4" w:space="0" w:color="000000"/>
              <w:bottom w:val="single" w:sz="4" w:space="0" w:color="000000"/>
              <w:right w:val="single" w:sz="4" w:space="0" w:color="000000"/>
            </w:tcBorders>
          </w:tcPr>
          <w:p w14:paraId="012CCA8C" w14:textId="77777777" w:rsidR="004F400E" w:rsidRPr="00F52744" w:rsidRDefault="004F400E" w:rsidP="004F400E">
            <w:pPr>
              <w:pStyle w:val="TableParagraph"/>
              <w:kinsoku w:val="0"/>
              <w:overflowPunct w:val="0"/>
              <w:spacing w:line="276" w:lineRule="auto"/>
              <w:ind w:left="561" w:right="313"/>
              <w:jc w:val="both"/>
              <w:rPr>
                <w:spacing w:val="-2"/>
                <w:sz w:val="22"/>
                <w:szCs w:val="22"/>
              </w:rPr>
            </w:pPr>
            <w:r w:rsidRPr="00F52744">
              <w:rPr>
                <w:sz w:val="22"/>
                <w:szCs w:val="22"/>
              </w:rPr>
              <w:t>Are</w:t>
            </w:r>
            <w:r w:rsidRPr="00F52744">
              <w:rPr>
                <w:spacing w:val="-2"/>
                <w:sz w:val="22"/>
                <w:szCs w:val="22"/>
              </w:rPr>
              <w:t xml:space="preserve"> </w:t>
            </w:r>
            <w:r w:rsidRPr="00F52744">
              <w:rPr>
                <w:sz w:val="22"/>
                <w:szCs w:val="22"/>
              </w:rPr>
              <w:t>you</w:t>
            </w:r>
            <w:r w:rsidRPr="00F52744">
              <w:rPr>
                <w:spacing w:val="-5"/>
                <w:sz w:val="22"/>
                <w:szCs w:val="22"/>
              </w:rPr>
              <w:t xml:space="preserve"> </w:t>
            </w:r>
            <w:r w:rsidRPr="00F52744">
              <w:rPr>
                <w:sz w:val="22"/>
                <w:szCs w:val="22"/>
              </w:rPr>
              <w:t>over</w:t>
            </w:r>
            <w:r w:rsidRPr="00F52744">
              <w:rPr>
                <w:spacing w:val="-3"/>
                <w:sz w:val="22"/>
                <w:szCs w:val="22"/>
              </w:rPr>
              <w:t xml:space="preserve"> </w:t>
            </w:r>
            <w:r w:rsidRPr="00F52744">
              <w:rPr>
                <w:sz w:val="22"/>
                <w:szCs w:val="22"/>
              </w:rPr>
              <w:t>18?</w:t>
            </w:r>
            <w:r w:rsidRPr="00F52744">
              <w:rPr>
                <w:spacing w:val="40"/>
                <w:sz w:val="22"/>
                <w:szCs w:val="22"/>
              </w:rPr>
              <w:t xml:space="preserve"> </w:t>
            </w:r>
            <w:r w:rsidRPr="00F52744">
              <w:rPr>
                <w:sz w:val="22"/>
                <w:szCs w:val="22"/>
              </w:rPr>
              <w:t>AFTER</w:t>
            </w:r>
            <w:r w:rsidRPr="00F52744">
              <w:rPr>
                <w:spacing w:val="-5"/>
                <w:sz w:val="22"/>
                <w:szCs w:val="22"/>
              </w:rPr>
              <w:t xml:space="preserve"> </w:t>
            </w:r>
            <w:r w:rsidRPr="00F52744">
              <w:rPr>
                <w:sz w:val="22"/>
                <w:szCs w:val="22"/>
              </w:rPr>
              <w:t>hire, exact</w:t>
            </w:r>
            <w:r w:rsidRPr="00F52744">
              <w:rPr>
                <w:spacing w:val="-7"/>
                <w:sz w:val="22"/>
                <w:szCs w:val="22"/>
              </w:rPr>
              <w:t xml:space="preserve"> </w:t>
            </w:r>
            <w:r w:rsidRPr="00F52744">
              <w:rPr>
                <w:sz w:val="22"/>
                <w:szCs w:val="22"/>
              </w:rPr>
              <w:t>age</w:t>
            </w:r>
            <w:r w:rsidRPr="00F52744">
              <w:rPr>
                <w:spacing w:val="-6"/>
                <w:sz w:val="22"/>
                <w:szCs w:val="22"/>
              </w:rPr>
              <w:t xml:space="preserve"> </w:t>
            </w:r>
            <w:r w:rsidRPr="00F52744">
              <w:rPr>
                <w:sz w:val="22"/>
                <w:szCs w:val="22"/>
              </w:rPr>
              <w:t>or</w:t>
            </w:r>
            <w:r w:rsidRPr="00F52744">
              <w:rPr>
                <w:spacing w:val="-6"/>
                <w:sz w:val="22"/>
                <w:szCs w:val="22"/>
              </w:rPr>
              <w:t xml:space="preserve"> </w:t>
            </w:r>
            <w:r w:rsidRPr="00F52744">
              <w:rPr>
                <w:sz w:val="22"/>
                <w:szCs w:val="22"/>
              </w:rPr>
              <w:t>date</w:t>
            </w:r>
            <w:r w:rsidRPr="00F52744">
              <w:rPr>
                <w:spacing w:val="-6"/>
                <w:sz w:val="22"/>
                <w:szCs w:val="22"/>
              </w:rPr>
              <w:t xml:space="preserve"> </w:t>
            </w:r>
            <w:r w:rsidRPr="00F52744">
              <w:rPr>
                <w:sz w:val="22"/>
                <w:szCs w:val="22"/>
              </w:rPr>
              <w:t>of</w:t>
            </w:r>
            <w:r w:rsidRPr="00F52744">
              <w:rPr>
                <w:spacing w:val="-7"/>
                <w:sz w:val="22"/>
                <w:szCs w:val="22"/>
              </w:rPr>
              <w:t xml:space="preserve"> </w:t>
            </w:r>
            <w:r w:rsidRPr="00F52744">
              <w:rPr>
                <w:sz w:val="22"/>
                <w:szCs w:val="22"/>
              </w:rPr>
              <w:t>birth</w:t>
            </w:r>
            <w:r w:rsidRPr="00F52744">
              <w:rPr>
                <w:spacing w:val="-7"/>
                <w:sz w:val="22"/>
                <w:szCs w:val="22"/>
              </w:rPr>
              <w:t xml:space="preserve"> </w:t>
            </w:r>
            <w:r w:rsidRPr="00F52744">
              <w:rPr>
                <w:sz w:val="22"/>
                <w:szCs w:val="22"/>
              </w:rPr>
              <w:t>can</w:t>
            </w:r>
            <w:r w:rsidRPr="00F52744">
              <w:rPr>
                <w:spacing w:val="-5"/>
                <w:sz w:val="22"/>
                <w:szCs w:val="22"/>
              </w:rPr>
              <w:t xml:space="preserve"> </w:t>
            </w:r>
            <w:r w:rsidRPr="00F52744">
              <w:rPr>
                <w:sz w:val="22"/>
                <w:szCs w:val="22"/>
              </w:rPr>
              <w:t xml:space="preserve">be </w:t>
            </w:r>
            <w:r w:rsidRPr="00F52744">
              <w:rPr>
                <w:spacing w:val="-2"/>
                <w:sz w:val="22"/>
                <w:szCs w:val="22"/>
              </w:rPr>
              <w:t>asked.</w:t>
            </w:r>
          </w:p>
        </w:tc>
      </w:tr>
      <w:tr w:rsidR="004F400E" w:rsidRPr="00F52744" w14:paraId="3CCE2272" w14:textId="77777777" w:rsidTr="004F400E">
        <w:trPr>
          <w:trHeight w:val="914"/>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285FB176" w14:textId="77777777" w:rsidR="004F400E" w:rsidRPr="00F52744" w:rsidRDefault="004F400E" w:rsidP="004F400E">
            <w:pPr>
              <w:pStyle w:val="TableParagraph"/>
              <w:kinsoku w:val="0"/>
              <w:overflowPunct w:val="0"/>
              <w:spacing w:line="226" w:lineRule="exact"/>
              <w:ind w:left="561"/>
              <w:rPr>
                <w:spacing w:val="-2"/>
                <w:sz w:val="22"/>
                <w:szCs w:val="22"/>
              </w:rPr>
            </w:pPr>
            <w:r w:rsidRPr="00F52744">
              <w:rPr>
                <w:sz w:val="22"/>
                <w:szCs w:val="22"/>
              </w:rPr>
              <w:t>Ethnic</w:t>
            </w:r>
            <w:r w:rsidRPr="00F52744">
              <w:rPr>
                <w:spacing w:val="-7"/>
                <w:sz w:val="22"/>
                <w:szCs w:val="22"/>
              </w:rPr>
              <w:t xml:space="preserve"> </w:t>
            </w:r>
            <w:r w:rsidRPr="00F52744">
              <w:rPr>
                <w:spacing w:val="-2"/>
                <w:sz w:val="22"/>
                <w:szCs w:val="22"/>
              </w:rPr>
              <w:t>Background</w:t>
            </w:r>
          </w:p>
        </w:tc>
        <w:tc>
          <w:tcPr>
            <w:tcW w:w="4328" w:type="dxa"/>
            <w:tcBorders>
              <w:top w:val="single" w:sz="4" w:space="0" w:color="000000"/>
              <w:left w:val="single" w:sz="4" w:space="0" w:color="000000"/>
              <w:bottom w:val="single" w:sz="4" w:space="0" w:color="000000"/>
              <w:right w:val="single" w:sz="4" w:space="0" w:color="000000"/>
            </w:tcBorders>
          </w:tcPr>
          <w:p w14:paraId="7A27CA80" w14:textId="77777777" w:rsidR="004F400E" w:rsidRPr="00F52744" w:rsidRDefault="004F400E" w:rsidP="004F400E">
            <w:pPr>
              <w:pStyle w:val="TableParagraph"/>
              <w:kinsoku w:val="0"/>
              <w:overflowPunct w:val="0"/>
              <w:spacing w:line="276" w:lineRule="auto"/>
              <w:ind w:left="559"/>
              <w:rPr>
                <w:sz w:val="22"/>
                <w:szCs w:val="22"/>
              </w:rPr>
            </w:pPr>
            <w:r w:rsidRPr="00F52744">
              <w:rPr>
                <w:sz w:val="22"/>
                <w:szCs w:val="22"/>
              </w:rPr>
              <w:t>Any</w:t>
            </w:r>
            <w:r w:rsidRPr="00F52744">
              <w:rPr>
                <w:spacing w:val="-10"/>
                <w:sz w:val="22"/>
                <w:szCs w:val="22"/>
              </w:rPr>
              <w:t xml:space="preserve"> </w:t>
            </w:r>
            <w:r w:rsidRPr="00F52744">
              <w:rPr>
                <w:sz w:val="22"/>
                <w:szCs w:val="22"/>
              </w:rPr>
              <w:t>questions</w:t>
            </w:r>
            <w:r w:rsidRPr="00F52744">
              <w:rPr>
                <w:spacing w:val="-7"/>
                <w:sz w:val="22"/>
                <w:szCs w:val="22"/>
              </w:rPr>
              <w:t xml:space="preserve"> </w:t>
            </w:r>
            <w:r w:rsidRPr="00F52744">
              <w:rPr>
                <w:sz w:val="22"/>
                <w:szCs w:val="22"/>
              </w:rPr>
              <w:t>about</w:t>
            </w:r>
            <w:r w:rsidRPr="00F52744">
              <w:rPr>
                <w:spacing w:val="-7"/>
                <w:sz w:val="22"/>
                <w:szCs w:val="22"/>
              </w:rPr>
              <w:t xml:space="preserve"> </w:t>
            </w:r>
            <w:r w:rsidRPr="00F52744">
              <w:rPr>
                <w:sz w:val="22"/>
                <w:szCs w:val="22"/>
              </w:rPr>
              <w:t>ethnic</w:t>
            </w:r>
            <w:r w:rsidRPr="00F52744">
              <w:rPr>
                <w:spacing w:val="-7"/>
                <w:sz w:val="22"/>
                <w:szCs w:val="22"/>
              </w:rPr>
              <w:t xml:space="preserve"> </w:t>
            </w:r>
            <w:r w:rsidRPr="00F52744">
              <w:rPr>
                <w:sz w:val="22"/>
                <w:szCs w:val="22"/>
              </w:rPr>
              <w:t>origin</w:t>
            </w:r>
            <w:r w:rsidRPr="00F52744">
              <w:rPr>
                <w:spacing w:val="-8"/>
                <w:sz w:val="22"/>
                <w:szCs w:val="22"/>
              </w:rPr>
              <w:t xml:space="preserve"> </w:t>
            </w:r>
            <w:r w:rsidRPr="00F52744">
              <w:rPr>
                <w:sz w:val="22"/>
                <w:szCs w:val="22"/>
              </w:rPr>
              <w:t>are</w:t>
            </w:r>
            <w:r w:rsidRPr="00F52744">
              <w:rPr>
                <w:spacing w:val="-5"/>
                <w:sz w:val="22"/>
                <w:szCs w:val="22"/>
              </w:rPr>
              <w:t xml:space="preserve"> </w:t>
            </w:r>
            <w:r w:rsidRPr="00F52744">
              <w:rPr>
                <w:sz w:val="22"/>
                <w:szCs w:val="22"/>
              </w:rPr>
              <w:t>not allowed, nor are any comments about complexion or color of skin.</w:t>
            </w:r>
          </w:p>
        </w:tc>
        <w:tc>
          <w:tcPr>
            <w:tcW w:w="3444" w:type="dxa"/>
            <w:tcBorders>
              <w:top w:val="single" w:sz="4" w:space="0" w:color="000000"/>
              <w:left w:val="single" w:sz="4" w:space="0" w:color="000000"/>
              <w:bottom w:val="single" w:sz="4" w:space="0" w:color="000000"/>
              <w:right w:val="single" w:sz="4" w:space="0" w:color="000000"/>
            </w:tcBorders>
          </w:tcPr>
          <w:p w14:paraId="639095C2" w14:textId="77777777" w:rsidR="004F400E" w:rsidRPr="00F52744" w:rsidRDefault="004F400E" w:rsidP="004F400E">
            <w:pPr>
              <w:pStyle w:val="TableParagraph"/>
              <w:kinsoku w:val="0"/>
              <w:overflowPunct w:val="0"/>
              <w:rPr>
                <w:sz w:val="22"/>
                <w:szCs w:val="22"/>
              </w:rPr>
            </w:pPr>
          </w:p>
        </w:tc>
      </w:tr>
      <w:tr w:rsidR="004F400E" w:rsidRPr="00F52744" w14:paraId="63B602E2" w14:textId="77777777" w:rsidTr="004F400E">
        <w:trPr>
          <w:trHeight w:val="911"/>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4B0C49A1" w14:textId="77777777" w:rsidR="004F400E" w:rsidRPr="00F52744" w:rsidRDefault="004F400E" w:rsidP="004F400E">
            <w:pPr>
              <w:pStyle w:val="TableParagraph"/>
              <w:kinsoku w:val="0"/>
              <w:overflowPunct w:val="0"/>
              <w:spacing w:line="225" w:lineRule="exact"/>
              <w:ind w:left="561"/>
              <w:rPr>
                <w:spacing w:val="-2"/>
                <w:sz w:val="22"/>
                <w:szCs w:val="22"/>
              </w:rPr>
            </w:pPr>
            <w:r w:rsidRPr="00F52744">
              <w:rPr>
                <w:spacing w:val="-2"/>
                <w:sz w:val="22"/>
                <w:szCs w:val="22"/>
              </w:rPr>
              <w:t>Religion</w:t>
            </w:r>
          </w:p>
        </w:tc>
        <w:tc>
          <w:tcPr>
            <w:tcW w:w="4328" w:type="dxa"/>
            <w:tcBorders>
              <w:top w:val="single" w:sz="4" w:space="0" w:color="000000"/>
              <w:left w:val="single" w:sz="4" w:space="0" w:color="000000"/>
              <w:bottom w:val="single" w:sz="4" w:space="0" w:color="000000"/>
              <w:right w:val="single" w:sz="4" w:space="0" w:color="000000"/>
            </w:tcBorders>
          </w:tcPr>
          <w:p w14:paraId="317173A4" w14:textId="77777777" w:rsidR="004F400E" w:rsidRPr="00F52744" w:rsidRDefault="004F400E" w:rsidP="004F400E">
            <w:pPr>
              <w:pStyle w:val="TableParagraph"/>
              <w:kinsoku w:val="0"/>
              <w:overflowPunct w:val="0"/>
              <w:spacing w:line="225" w:lineRule="exact"/>
              <w:ind w:left="559"/>
              <w:rPr>
                <w:spacing w:val="-2"/>
                <w:sz w:val="22"/>
                <w:szCs w:val="22"/>
              </w:rPr>
            </w:pPr>
            <w:r w:rsidRPr="00F52744">
              <w:rPr>
                <w:sz w:val="22"/>
                <w:szCs w:val="22"/>
              </w:rPr>
              <w:t>What</w:t>
            </w:r>
            <w:r w:rsidRPr="00F52744">
              <w:rPr>
                <w:spacing w:val="-6"/>
                <w:sz w:val="22"/>
                <w:szCs w:val="22"/>
              </w:rPr>
              <w:t xml:space="preserve"> </w:t>
            </w:r>
            <w:r w:rsidRPr="00F52744">
              <w:rPr>
                <w:sz w:val="22"/>
                <w:szCs w:val="22"/>
              </w:rPr>
              <w:t>are</w:t>
            </w:r>
            <w:r w:rsidRPr="00F52744">
              <w:rPr>
                <w:spacing w:val="-4"/>
                <w:sz w:val="22"/>
                <w:szCs w:val="22"/>
              </w:rPr>
              <w:t xml:space="preserve"> </w:t>
            </w:r>
            <w:r w:rsidRPr="00F52744">
              <w:rPr>
                <w:sz w:val="22"/>
                <w:szCs w:val="22"/>
              </w:rPr>
              <w:t>your</w:t>
            </w:r>
            <w:r w:rsidRPr="00F52744">
              <w:rPr>
                <w:spacing w:val="-6"/>
                <w:sz w:val="22"/>
                <w:szCs w:val="22"/>
              </w:rPr>
              <w:t xml:space="preserve"> </w:t>
            </w:r>
            <w:r w:rsidRPr="00F52744">
              <w:rPr>
                <w:sz w:val="22"/>
                <w:szCs w:val="22"/>
              </w:rPr>
              <w:t>religious</w:t>
            </w:r>
            <w:r w:rsidRPr="00F52744">
              <w:rPr>
                <w:spacing w:val="-7"/>
                <w:sz w:val="22"/>
                <w:szCs w:val="22"/>
              </w:rPr>
              <w:t xml:space="preserve"> </w:t>
            </w:r>
            <w:r w:rsidRPr="00F52744">
              <w:rPr>
                <w:spacing w:val="-2"/>
                <w:sz w:val="22"/>
                <w:szCs w:val="22"/>
              </w:rPr>
              <w:t>beliefs?</w:t>
            </w:r>
          </w:p>
        </w:tc>
        <w:tc>
          <w:tcPr>
            <w:tcW w:w="3444" w:type="dxa"/>
            <w:tcBorders>
              <w:top w:val="single" w:sz="4" w:space="0" w:color="000000"/>
              <w:left w:val="single" w:sz="4" w:space="0" w:color="000000"/>
              <w:bottom w:val="single" w:sz="4" w:space="0" w:color="000000"/>
              <w:right w:val="single" w:sz="4" w:space="0" w:color="000000"/>
            </w:tcBorders>
          </w:tcPr>
          <w:p w14:paraId="686E1F5C" w14:textId="77777777" w:rsidR="004F400E" w:rsidRPr="00F52744" w:rsidRDefault="004F400E" w:rsidP="004F400E">
            <w:pPr>
              <w:pStyle w:val="TableParagraph"/>
              <w:kinsoku w:val="0"/>
              <w:overflowPunct w:val="0"/>
              <w:spacing w:line="276" w:lineRule="auto"/>
              <w:ind w:left="561" w:right="235"/>
              <w:rPr>
                <w:sz w:val="22"/>
                <w:szCs w:val="22"/>
              </w:rPr>
            </w:pPr>
            <w:r w:rsidRPr="00F52744">
              <w:rPr>
                <w:sz w:val="22"/>
                <w:szCs w:val="22"/>
              </w:rPr>
              <w:t>AFTER</w:t>
            </w:r>
            <w:r w:rsidRPr="00F52744">
              <w:rPr>
                <w:spacing w:val="-10"/>
                <w:sz w:val="22"/>
                <w:szCs w:val="22"/>
              </w:rPr>
              <w:t xml:space="preserve"> </w:t>
            </w:r>
            <w:r w:rsidRPr="00F52744">
              <w:rPr>
                <w:sz w:val="22"/>
                <w:szCs w:val="22"/>
              </w:rPr>
              <w:t>hire,</w:t>
            </w:r>
            <w:r w:rsidRPr="00F52744">
              <w:rPr>
                <w:spacing w:val="-6"/>
                <w:sz w:val="22"/>
                <w:szCs w:val="22"/>
              </w:rPr>
              <w:t xml:space="preserve"> </w:t>
            </w:r>
            <w:r w:rsidRPr="00F52744">
              <w:rPr>
                <w:sz w:val="22"/>
                <w:szCs w:val="22"/>
              </w:rPr>
              <w:t>you</w:t>
            </w:r>
            <w:r w:rsidRPr="00F52744">
              <w:rPr>
                <w:spacing w:val="-8"/>
                <w:sz w:val="22"/>
                <w:szCs w:val="22"/>
              </w:rPr>
              <w:t xml:space="preserve"> </w:t>
            </w:r>
            <w:r w:rsidRPr="00F52744">
              <w:rPr>
                <w:sz w:val="22"/>
                <w:szCs w:val="22"/>
              </w:rPr>
              <w:t>may</w:t>
            </w:r>
            <w:r w:rsidRPr="00F52744">
              <w:rPr>
                <w:spacing w:val="-12"/>
                <w:sz w:val="22"/>
                <w:szCs w:val="22"/>
              </w:rPr>
              <w:t xml:space="preserve"> </w:t>
            </w:r>
            <w:r w:rsidRPr="00F52744">
              <w:rPr>
                <w:sz w:val="22"/>
                <w:szCs w:val="22"/>
              </w:rPr>
              <w:t>ask</w:t>
            </w:r>
            <w:r w:rsidRPr="00F52744">
              <w:rPr>
                <w:spacing w:val="-10"/>
                <w:sz w:val="22"/>
                <w:szCs w:val="22"/>
              </w:rPr>
              <w:t xml:space="preserve"> </w:t>
            </w:r>
            <w:r w:rsidRPr="00F52744">
              <w:rPr>
                <w:sz w:val="22"/>
                <w:szCs w:val="22"/>
              </w:rPr>
              <w:t>about any religious observances that may interfere with work.</w:t>
            </w:r>
          </w:p>
        </w:tc>
      </w:tr>
      <w:tr w:rsidR="004F400E" w:rsidRPr="00F52744" w14:paraId="4D5B9F5A" w14:textId="77777777" w:rsidTr="004F400E">
        <w:trPr>
          <w:trHeight w:val="1180"/>
        </w:trPr>
        <w:tc>
          <w:tcPr>
            <w:tcW w:w="2681" w:type="dxa"/>
            <w:tcBorders>
              <w:top w:val="single" w:sz="4" w:space="0" w:color="000000"/>
              <w:left w:val="single" w:sz="4" w:space="0" w:color="000000"/>
              <w:bottom w:val="single" w:sz="4" w:space="0" w:color="000000"/>
              <w:right w:val="single" w:sz="4" w:space="0" w:color="000000"/>
            </w:tcBorders>
            <w:shd w:val="clear" w:color="auto" w:fill="D9D9D9"/>
          </w:tcPr>
          <w:p w14:paraId="5899789C" w14:textId="77777777" w:rsidR="004F400E" w:rsidRPr="00F52744" w:rsidRDefault="004F400E" w:rsidP="004F400E">
            <w:pPr>
              <w:pStyle w:val="TableParagraph"/>
              <w:kinsoku w:val="0"/>
              <w:overflowPunct w:val="0"/>
              <w:spacing w:line="276" w:lineRule="auto"/>
              <w:ind w:left="561" w:right="77"/>
              <w:rPr>
                <w:spacing w:val="-2"/>
                <w:sz w:val="22"/>
                <w:szCs w:val="22"/>
              </w:rPr>
            </w:pPr>
            <w:r w:rsidRPr="00F52744">
              <w:rPr>
                <w:sz w:val="22"/>
                <w:szCs w:val="22"/>
              </w:rPr>
              <w:t xml:space="preserve">Disability or </w:t>
            </w:r>
            <w:r w:rsidRPr="00F52744">
              <w:rPr>
                <w:spacing w:val="-2"/>
                <w:sz w:val="22"/>
                <w:szCs w:val="22"/>
              </w:rPr>
              <w:t>Health/Medical Conditions</w:t>
            </w:r>
          </w:p>
        </w:tc>
        <w:tc>
          <w:tcPr>
            <w:tcW w:w="4328" w:type="dxa"/>
            <w:tcBorders>
              <w:top w:val="single" w:sz="4" w:space="0" w:color="000000"/>
              <w:left w:val="single" w:sz="4" w:space="0" w:color="000000"/>
              <w:bottom w:val="single" w:sz="4" w:space="0" w:color="000000"/>
              <w:right w:val="single" w:sz="4" w:space="0" w:color="000000"/>
            </w:tcBorders>
          </w:tcPr>
          <w:p w14:paraId="12B4D0B7" w14:textId="77777777" w:rsidR="004F400E" w:rsidRPr="00F52744" w:rsidRDefault="004F400E" w:rsidP="004F400E">
            <w:pPr>
              <w:pStyle w:val="TableParagraph"/>
              <w:kinsoku w:val="0"/>
              <w:overflowPunct w:val="0"/>
              <w:spacing w:line="276" w:lineRule="auto"/>
              <w:ind w:left="559"/>
              <w:rPr>
                <w:spacing w:val="-2"/>
                <w:sz w:val="22"/>
                <w:szCs w:val="22"/>
              </w:rPr>
            </w:pPr>
            <w:r w:rsidRPr="00F52744">
              <w:rPr>
                <w:sz w:val="22"/>
                <w:szCs w:val="22"/>
              </w:rPr>
              <w:t>Do you have a disability? What kind of disability</w:t>
            </w:r>
            <w:r w:rsidRPr="00F52744">
              <w:rPr>
                <w:spacing w:val="-10"/>
                <w:sz w:val="22"/>
                <w:szCs w:val="22"/>
              </w:rPr>
              <w:t xml:space="preserve"> </w:t>
            </w:r>
            <w:r w:rsidRPr="00F52744">
              <w:rPr>
                <w:sz w:val="22"/>
                <w:szCs w:val="22"/>
              </w:rPr>
              <w:t>do</w:t>
            </w:r>
            <w:r w:rsidRPr="00F52744">
              <w:rPr>
                <w:spacing w:val="-4"/>
                <w:sz w:val="22"/>
                <w:szCs w:val="22"/>
              </w:rPr>
              <w:t xml:space="preserve"> </w:t>
            </w:r>
            <w:r w:rsidRPr="00F52744">
              <w:rPr>
                <w:sz w:val="22"/>
                <w:szCs w:val="22"/>
              </w:rPr>
              <w:t>you</w:t>
            </w:r>
            <w:r w:rsidRPr="00F52744">
              <w:rPr>
                <w:spacing w:val="-6"/>
                <w:sz w:val="22"/>
                <w:szCs w:val="22"/>
              </w:rPr>
              <w:t xml:space="preserve"> </w:t>
            </w:r>
            <w:r w:rsidRPr="00F52744">
              <w:rPr>
                <w:sz w:val="22"/>
                <w:szCs w:val="22"/>
              </w:rPr>
              <w:t>have?</w:t>
            </w:r>
            <w:r w:rsidRPr="00F52744">
              <w:rPr>
                <w:spacing w:val="-4"/>
                <w:sz w:val="22"/>
                <w:szCs w:val="22"/>
              </w:rPr>
              <w:t xml:space="preserve"> </w:t>
            </w:r>
            <w:r w:rsidRPr="00F52744">
              <w:rPr>
                <w:sz w:val="22"/>
                <w:szCs w:val="22"/>
              </w:rPr>
              <w:t>How</w:t>
            </w:r>
            <w:r w:rsidRPr="00F52744">
              <w:rPr>
                <w:spacing w:val="-8"/>
                <w:sz w:val="22"/>
                <w:szCs w:val="22"/>
              </w:rPr>
              <w:t xml:space="preserve"> </w:t>
            </w:r>
            <w:r w:rsidRPr="00F52744">
              <w:rPr>
                <w:sz w:val="22"/>
                <w:szCs w:val="22"/>
              </w:rPr>
              <w:t>severe</w:t>
            </w:r>
            <w:r w:rsidRPr="00F52744">
              <w:rPr>
                <w:spacing w:val="-7"/>
                <w:sz w:val="22"/>
                <w:szCs w:val="22"/>
              </w:rPr>
              <w:t xml:space="preserve"> </w:t>
            </w:r>
            <w:r w:rsidRPr="00F52744">
              <w:rPr>
                <w:sz w:val="22"/>
                <w:szCs w:val="22"/>
              </w:rPr>
              <w:t>is</w:t>
            </w:r>
            <w:r w:rsidRPr="00F52744">
              <w:rPr>
                <w:spacing w:val="-6"/>
                <w:sz w:val="22"/>
                <w:szCs w:val="22"/>
              </w:rPr>
              <w:t xml:space="preserve"> </w:t>
            </w:r>
            <w:r w:rsidRPr="00F52744">
              <w:rPr>
                <w:sz w:val="22"/>
                <w:szCs w:val="22"/>
              </w:rPr>
              <w:t xml:space="preserve">your disability? What are your health/medical </w:t>
            </w:r>
            <w:r w:rsidRPr="00F52744">
              <w:rPr>
                <w:spacing w:val="-2"/>
                <w:sz w:val="22"/>
                <w:szCs w:val="22"/>
              </w:rPr>
              <w:t>conditions?</w:t>
            </w:r>
          </w:p>
        </w:tc>
        <w:tc>
          <w:tcPr>
            <w:tcW w:w="3444" w:type="dxa"/>
            <w:tcBorders>
              <w:top w:val="single" w:sz="4" w:space="0" w:color="000000"/>
              <w:left w:val="single" w:sz="4" w:space="0" w:color="000000"/>
              <w:bottom w:val="single" w:sz="4" w:space="0" w:color="000000"/>
              <w:right w:val="single" w:sz="4" w:space="0" w:color="000000"/>
            </w:tcBorders>
          </w:tcPr>
          <w:p w14:paraId="3DB7C05E" w14:textId="77777777" w:rsidR="004F400E" w:rsidRPr="00F52744" w:rsidRDefault="004F400E" w:rsidP="004F400E">
            <w:pPr>
              <w:pStyle w:val="TableParagraph"/>
              <w:kinsoku w:val="0"/>
              <w:overflowPunct w:val="0"/>
              <w:spacing w:line="276" w:lineRule="auto"/>
              <w:ind w:left="561"/>
              <w:rPr>
                <w:sz w:val="22"/>
                <w:szCs w:val="22"/>
              </w:rPr>
            </w:pPr>
            <w:r w:rsidRPr="00F52744">
              <w:rPr>
                <w:sz w:val="22"/>
                <w:szCs w:val="22"/>
              </w:rPr>
              <w:t>Can</w:t>
            </w:r>
            <w:r w:rsidRPr="00F52744">
              <w:rPr>
                <w:spacing w:val="-1"/>
                <w:sz w:val="22"/>
                <w:szCs w:val="22"/>
              </w:rPr>
              <w:t xml:space="preserve"> </w:t>
            </w:r>
            <w:r w:rsidRPr="00F52744">
              <w:rPr>
                <w:sz w:val="22"/>
                <w:szCs w:val="22"/>
              </w:rPr>
              <w:t>you</w:t>
            </w:r>
            <w:r w:rsidRPr="00F52744">
              <w:rPr>
                <w:spacing w:val="-3"/>
                <w:sz w:val="22"/>
                <w:szCs w:val="22"/>
              </w:rPr>
              <w:t xml:space="preserve"> </w:t>
            </w:r>
            <w:r w:rsidRPr="00F52744">
              <w:rPr>
                <w:sz w:val="22"/>
                <w:szCs w:val="22"/>
              </w:rPr>
              <w:t>perform</w:t>
            </w:r>
            <w:r w:rsidRPr="00F52744">
              <w:rPr>
                <w:spacing w:val="-6"/>
                <w:sz w:val="22"/>
                <w:szCs w:val="22"/>
              </w:rPr>
              <w:t xml:space="preserve"> </w:t>
            </w:r>
            <w:r w:rsidRPr="00F52744">
              <w:rPr>
                <w:sz w:val="22"/>
                <w:szCs w:val="22"/>
              </w:rPr>
              <w:t>the</w:t>
            </w:r>
            <w:r w:rsidRPr="00F52744">
              <w:rPr>
                <w:spacing w:val="-2"/>
                <w:sz w:val="22"/>
                <w:szCs w:val="22"/>
              </w:rPr>
              <w:t xml:space="preserve"> </w:t>
            </w:r>
            <w:r w:rsidRPr="00F52744">
              <w:rPr>
                <w:sz w:val="22"/>
                <w:szCs w:val="22"/>
              </w:rPr>
              <w:t>duties</w:t>
            </w:r>
            <w:r w:rsidRPr="00F52744">
              <w:rPr>
                <w:spacing w:val="-3"/>
                <w:sz w:val="22"/>
                <w:szCs w:val="22"/>
              </w:rPr>
              <w:t xml:space="preserve"> </w:t>
            </w:r>
            <w:r w:rsidRPr="00F52744">
              <w:rPr>
                <w:sz w:val="22"/>
                <w:szCs w:val="22"/>
              </w:rPr>
              <w:t>of</w:t>
            </w:r>
            <w:r w:rsidRPr="00F52744">
              <w:rPr>
                <w:spacing w:val="-1"/>
                <w:sz w:val="22"/>
                <w:szCs w:val="22"/>
              </w:rPr>
              <w:t xml:space="preserve"> </w:t>
            </w:r>
            <w:r w:rsidRPr="00F52744">
              <w:rPr>
                <w:sz w:val="22"/>
                <w:szCs w:val="22"/>
              </w:rPr>
              <w:t>this job with or without reasonable accommodations? What kind of accommodations</w:t>
            </w:r>
            <w:r w:rsidRPr="00F52744">
              <w:rPr>
                <w:spacing w:val="-13"/>
                <w:sz w:val="22"/>
                <w:szCs w:val="22"/>
              </w:rPr>
              <w:t xml:space="preserve"> </w:t>
            </w:r>
            <w:r w:rsidRPr="00F52744">
              <w:rPr>
                <w:sz w:val="22"/>
                <w:szCs w:val="22"/>
              </w:rPr>
              <w:t>would</w:t>
            </w:r>
            <w:r w:rsidRPr="00F52744">
              <w:rPr>
                <w:spacing w:val="-12"/>
                <w:sz w:val="22"/>
                <w:szCs w:val="22"/>
              </w:rPr>
              <w:t xml:space="preserve"> </w:t>
            </w:r>
            <w:r w:rsidRPr="00F52744">
              <w:rPr>
                <w:sz w:val="22"/>
                <w:szCs w:val="22"/>
              </w:rPr>
              <w:t>you</w:t>
            </w:r>
            <w:r w:rsidRPr="00F52744">
              <w:rPr>
                <w:spacing w:val="-13"/>
                <w:sz w:val="22"/>
                <w:szCs w:val="22"/>
              </w:rPr>
              <w:t xml:space="preserve"> </w:t>
            </w:r>
            <w:r w:rsidRPr="00F52744">
              <w:rPr>
                <w:sz w:val="22"/>
                <w:szCs w:val="22"/>
              </w:rPr>
              <w:t>need?</w:t>
            </w:r>
          </w:p>
        </w:tc>
      </w:tr>
    </w:tbl>
    <w:p w14:paraId="1FEDB58A" w14:textId="1B6F51D1" w:rsidR="00536DC2" w:rsidRPr="00F52744" w:rsidRDefault="00BB4CB7" w:rsidP="004F400E">
      <w:pPr>
        <w:pStyle w:val="Heading2"/>
        <w:spacing w:before="0"/>
        <w:rPr>
          <w:rFonts w:ascii="Times New Roman" w:hAnsi="Times New Roman" w:cs="Times New Roman"/>
          <w:b/>
          <w:sz w:val="24"/>
          <w:szCs w:val="24"/>
        </w:rPr>
      </w:pPr>
      <w:bookmarkStart w:id="89" w:name="_Toc229985401"/>
      <w:r w:rsidRPr="00F52744">
        <w:rPr>
          <w:rFonts w:ascii="Times New Roman" w:hAnsi="Times New Roman" w:cs="Times New Roman"/>
          <w:b/>
          <w:sz w:val="24"/>
          <w:szCs w:val="24"/>
        </w:rPr>
        <w:lastRenderedPageBreak/>
        <w:t>Appendix D-Background Checks (Employer and Employee)</w:t>
      </w:r>
      <w:bookmarkEnd w:id="89"/>
    </w:p>
    <w:p w14:paraId="515C9147" w14:textId="77777777" w:rsidR="004F400E" w:rsidRPr="00F52744" w:rsidRDefault="004F400E" w:rsidP="004F400E">
      <w:pPr>
        <w:spacing w:after="0"/>
        <w:rPr>
          <w:rFonts w:ascii="Times New Roman" w:hAnsi="Times New Roman" w:cs="Times New Roman"/>
          <w:sz w:val="24"/>
          <w:szCs w:val="24"/>
        </w:rPr>
      </w:pPr>
    </w:p>
    <w:p w14:paraId="78C1F6B4" w14:textId="74FE0D99" w:rsidR="004F400E" w:rsidRPr="00F52744" w:rsidRDefault="004F400E" w:rsidP="004F400E">
      <w:pPr>
        <w:spacing w:after="0"/>
        <w:rPr>
          <w:rFonts w:ascii="Times New Roman" w:hAnsi="Times New Roman" w:cs="Times New Roman"/>
          <w:sz w:val="24"/>
          <w:szCs w:val="24"/>
        </w:rPr>
      </w:pPr>
      <w:r w:rsidRPr="00F52744">
        <w:rPr>
          <w:rFonts w:ascii="Times New Roman" w:hAnsi="Times New Roman" w:cs="Times New Roman"/>
          <w:sz w:val="24"/>
          <w:szCs w:val="24"/>
        </w:rPr>
        <w:t xml:space="preserve">Potential and active employees and employers </w:t>
      </w:r>
      <w:r w:rsidRPr="00F52744">
        <w:rPr>
          <w:rFonts w:ascii="Times New Roman" w:hAnsi="Times New Roman" w:cs="Times New Roman"/>
          <w:b/>
          <w:bCs/>
          <w:sz w:val="24"/>
          <w:szCs w:val="24"/>
        </w:rPr>
        <w:t xml:space="preserve">(if NOT the participant) </w:t>
      </w:r>
      <w:r w:rsidRPr="00F52744">
        <w:rPr>
          <w:rFonts w:ascii="Times New Roman" w:hAnsi="Times New Roman" w:cs="Times New Roman"/>
          <w:sz w:val="24"/>
          <w:szCs w:val="24"/>
        </w:rPr>
        <w:t>are screened using the following databases:</w:t>
      </w:r>
    </w:p>
    <w:p w14:paraId="44225BDD" w14:textId="77777777" w:rsidR="004F400E" w:rsidRPr="00F52744" w:rsidRDefault="004F400E" w:rsidP="00F52744">
      <w:pPr>
        <w:pStyle w:val="ListParagraph"/>
        <w:numPr>
          <w:ilvl w:val="0"/>
          <w:numId w:val="107"/>
        </w:numPr>
        <w:rPr>
          <w:rFonts w:ascii="Times New Roman" w:hAnsi="Times New Roman" w:cs="Times New Roman"/>
          <w:b/>
          <w:spacing w:val="-5"/>
          <w:sz w:val="24"/>
          <w:szCs w:val="24"/>
        </w:rPr>
      </w:pPr>
      <w:r w:rsidRPr="00F52744">
        <w:rPr>
          <w:rFonts w:ascii="Times New Roman" w:hAnsi="Times New Roman" w:cs="Times New Roman"/>
          <w:b/>
          <w:sz w:val="24"/>
          <w:szCs w:val="24"/>
        </w:rPr>
        <w:t>Louisiana</w:t>
      </w:r>
      <w:r w:rsidRPr="00F52744">
        <w:rPr>
          <w:rFonts w:ascii="Times New Roman" w:hAnsi="Times New Roman" w:cs="Times New Roman"/>
          <w:b/>
          <w:spacing w:val="-2"/>
          <w:sz w:val="24"/>
          <w:szCs w:val="24"/>
        </w:rPr>
        <w:t xml:space="preserve"> </w:t>
      </w:r>
      <w:r w:rsidRPr="00F52744">
        <w:rPr>
          <w:rFonts w:ascii="Times New Roman" w:hAnsi="Times New Roman" w:cs="Times New Roman"/>
          <w:b/>
          <w:sz w:val="24"/>
          <w:szCs w:val="24"/>
        </w:rPr>
        <w:t>State</w:t>
      </w:r>
      <w:r w:rsidRPr="00F52744">
        <w:rPr>
          <w:rFonts w:ascii="Times New Roman" w:hAnsi="Times New Roman" w:cs="Times New Roman"/>
          <w:b/>
          <w:spacing w:val="-2"/>
          <w:sz w:val="24"/>
          <w:szCs w:val="24"/>
        </w:rPr>
        <w:t xml:space="preserve"> </w:t>
      </w:r>
      <w:r w:rsidRPr="00F52744">
        <w:rPr>
          <w:rFonts w:ascii="Times New Roman" w:hAnsi="Times New Roman" w:cs="Times New Roman"/>
          <w:b/>
          <w:sz w:val="24"/>
          <w:szCs w:val="24"/>
        </w:rPr>
        <w:t>Adverse</w:t>
      </w:r>
      <w:r w:rsidRPr="00F52744">
        <w:rPr>
          <w:rFonts w:ascii="Times New Roman" w:hAnsi="Times New Roman" w:cs="Times New Roman"/>
          <w:b/>
          <w:spacing w:val="-3"/>
          <w:sz w:val="24"/>
          <w:szCs w:val="24"/>
        </w:rPr>
        <w:t xml:space="preserve"> </w:t>
      </w:r>
      <w:r w:rsidRPr="00F52744">
        <w:rPr>
          <w:rFonts w:ascii="Times New Roman" w:hAnsi="Times New Roman" w:cs="Times New Roman"/>
          <w:b/>
          <w:sz w:val="24"/>
          <w:szCs w:val="24"/>
        </w:rPr>
        <w:t>Actions</w:t>
      </w:r>
      <w:r w:rsidRPr="00F52744">
        <w:rPr>
          <w:rFonts w:ascii="Times New Roman" w:hAnsi="Times New Roman" w:cs="Times New Roman"/>
          <w:b/>
          <w:spacing w:val="-1"/>
          <w:sz w:val="24"/>
          <w:szCs w:val="24"/>
        </w:rPr>
        <w:t xml:space="preserve"> </w:t>
      </w:r>
      <w:r w:rsidRPr="00F52744">
        <w:rPr>
          <w:rFonts w:ascii="Times New Roman" w:hAnsi="Times New Roman" w:cs="Times New Roman"/>
          <w:b/>
          <w:sz w:val="24"/>
          <w:szCs w:val="24"/>
        </w:rPr>
        <w:t>List;</w:t>
      </w:r>
      <w:r w:rsidRPr="00F52744">
        <w:rPr>
          <w:rFonts w:ascii="Times New Roman" w:hAnsi="Times New Roman" w:cs="Times New Roman"/>
          <w:b/>
          <w:spacing w:val="-1"/>
          <w:sz w:val="24"/>
          <w:szCs w:val="24"/>
        </w:rPr>
        <w:t xml:space="preserve"> </w:t>
      </w:r>
      <w:r w:rsidRPr="00F52744">
        <w:rPr>
          <w:rFonts w:ascii="Times New Roman" w:hAnsi="Times New Roman" w:cs="Times New Roman"/>
          <w:b/>
          <w:spacing w:val="-5"/>
          <w:sz w:val="24"/>
          <w:szCs w:val="24"/>
        </w:rPr>
        <w:t>and</w:t>
      </w:r>
    </w:p>
    <w:p w14:paraId="752B0C84" w14:textId="77777777" w:rsidR="004F400E" w:rsidRPr="00F52744" w:rsidRDefault="004F400E" w:rsidP="00F52744">
      <w:pPr>
        <w:pStyle w:val="ListParagraph"/>
        <w:numPr>
          <w:ilvl w:val="0"/>
          <w:numId w:val="107"/>
        </w:numPr>
        <w:rPr>
          <w:rFonts w:ascii="Times New Roman" w:hAnsi="Times New Roman" w:cs="Times New Roman"/>
          <w:b/>
          <w:bCs/>
          <w:spacing w:val="-2"/>
          <w:sz w:val="24"/>
          <w:szCs w:val="24"/>
        </w:rPr>
      </w:pPr>
      <w:r w:rsidRPr="00F52744">
        <w:rPr>
          <w:rFonts w:ascii="Times New Roman" w:hAnsi="Times New Roman" w:cs="Times New Roman"/>
          <w:b/>
          <w:bCs/>
          <w:sz w:val="24"/>
          <w:szCs w:val="24"/>
        </w:rPr>
        <w:t>Office</w:t>
      </w:r>
      <w:r w:rsidRPr="00F52744">
        <w:rPr>
          <w:rFonts w:ascii="Times New Roman" w:hAnsi="Times New Roman" w:cs="Times New Roman"/>
          <w:b/>
          <w:bCs/>
          <w:spacing w:val="-6"/>
          <w:sz w:val="24"/>
          <w:szCs w:val="24"/>
        </w:rPr>
        <w:t xml:space="preserve"> </w:t>
      </w:r>
      <w:r w:rsidRPr="00F52744">
        <w:rPr>
          <w:rFonts w:ascii="Times New Roman" w:hAnsi="Times New Roman" w:cs="Times New Roman"/>
          <w:b/>
          <w:bCs/>
          <w:sz w:val="24"/>
          <w:szCs w:val="24"/>
        </w:rPr>
        <w:t>of Inspector</w:t>
      </w:r>
      <w:r w:rsidRPr="00F52744">
        <w:rPr>
          <w:rFonts w:ascii="Times New Roman" w:hAnsi="Times New Roman" w:cs="Times New Roman"/>
          <w:b/>
          <w:bCs/>
          <w:spacing w:val="-1"/>
          <w:sz w:val="24"/>
          <w:szCs w:val="24"/>
        </w:rPr>
        <w:t xml:space="preserve"> </w:t>
      </w:r>
      <w:r w:rsidRPr="00F52744">
        <w:rPr>
          <w:rFonts w:ascii="Times New Roman" w:hAnsi="Times New Roman" w:cs="Times New Roman"/>
          <w:b/>
          <w:bCs/>
          <w:sz w:val="24"/>
          <w:szCs w:val="24"/>
        </w:rPr>
        <w:t>General</w:t>
      </w:r>
      <w:r w:rsidRPr="00F52744">
        <w:rPr>
          <w:rFonts w:ascii="Times New Roman" w:hAnsi="Times New Roman" w:cs="Times New Roman"/>
          <w:b/>
          <w:bCs/>
          <w:spacing w:val="-1"/>
          <w:sz w:val="24"/>
          <w:szCs w:val="24"/>
        </w:rPr>
        <w:t xml:space="preserve"> </w:t>
      </w:r>
      <w:r w:rsidRPr="00F52744">
        <w:rPr>
          <w:rFonts w:ascii="Times New Roman" w:hAnsi="Times New Roman" w:cs="Times New Roman"/>
          <w:b/>
          <w:bCs/>
          <w:sz w:val="24"/>
          <w:szCs w:val="24"/>
        </w:rPr>
        <w:t>(OIG) List</w:t>
      </w:r>
      <w:r w:rsidRPr="00F52744">
        <w:rPr>
          <w:rFonts w:ascii="Times New Roman" w:hAnsi="Times New Roman" w:cs="Times New Roman"/>
          <w:b/>
          <w:bCs/>
          <w:spacing w:val="-1"/>
          <w:sz w:val="24"/>
          <w:szCs w:val="24"/>
        </w:rPr>
        <w:t xml:space="preserve"> </w:t>
      </w:r>
      <w:r w:rsidRPr="00F52744">
        <w:rPr>
          <w:rFonts w:ascii="Times New Roman" w:hAnsi="Times New Roman" w:cs="Times New Roman"/>
          <w:b/>
          <w:bCs/>
          <w:sz w:val="24"/>
          <w:szCs w:val="24"/>
        </w:rPr>
        <w:t>of Excluded</w:t>
      </w:r>
      <w:r w:rsidRPr="00F52744">
        <w:rPr>
          <w:rFonts w:ascii="Times New Roman" w:hAnsi="Times New Roman" w:cs="Times New Roman"/>
          <w:b/>
          <w:bCs/>
          <w:spacing w:val="1"/>
          <w:sz w:val="24"/>
          <w:szCs w:val="24"/>
        </w:rPr>
        <w:t xml:space="preserve"> </w:t>
      </w:r>
      <w:r w:rsidRPr="00F52744">
        <w:rPr>
          <w:rFonts w:ascii="Times New Roman" w:hAnsi="Times New Roman" w:cs="Times New Roman"/>
          <w:b/>
          <w:bCs/>
          <w:spacing w:val="-2"/>
          <w:sz w:val="24"/>
          <w:szCs w:val="24"/>
        </w:rPr>
        <w:t>Individuals.</w:t>
      </w:r>
    </w:p>
    <w:p w14:paraId="0F8C1EFD" w14:textId="47B4D719" w:rsidR="004F400E" w:rsidRPr="00F52744" w:rsidRDefault="004F400E" w:rsidP="004F400E">
      <w:pPr>
        <w:rPr>
          <w:rFonts w:ascii="Times New Roman" w:hAnsi="Times New Roman" w:cs="Times New Roman"/>
          <w:sz w:val="24"/>
          <w:szCs w:val="24"/>
        </w:rPr>
      </w:pPr>
      <w:r w:rsidRPr="00F52744">
        <w:rPr>
          <w:rFonts w:ascii="Times New Roman" w:hAnsi="Times New Roman" w:cs="Times New Roman"/>
          <w:sz w:val="24"/>
          <w:szCs w:val="24"/>
        </w:rPr>
        <w:t xml:space="preserve">Potential </w:t>
      </w:r>
      <w:r w:rsidR="00B66527" w:rsidRPr="00F52744">
        <w:rPr>
          <w:rFonts w:ascii="Times New Roman" w:hAnsi="Times New Roman" w:cs="Times New Roman"/>
          <w:sz w:val="24"/>
          <w:szCs w:val="24"/>
        </w:rPr>
        <w:t>employees must</w:t>
      </w:r>
      <w:r w:rsidRPr="00F52744">
        <w:rPr>
          <w:rFonts w:ascii="Times New Roman" w:hAnsi="Times New Roman" w:cs="Times New Roman"/>
          <w:sz w:val="24"/>
          <w:szCs w:val="24"/>
        </w:rPr>
        <w:t xml:space="preserve"> be screened for any</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Medicaid exclusions </w:t>
      </w:r>
      <w:r w:rsidRPr="00F52744">
        <w:rPr>
          <w:rFonts w:ascii="Times New Roman" w:hAnsi="Times New Roman" w:cs="Times New Roman"/>
          <w:b/>
          <w:bCs/>
          <w:sz w:val="24"/>
          <w:szCs w:val="24"/>
        </w:rPr>
        <w:t xml:space="preserve">AND </w:t>
      </w:r>
      <w:r w:rsidRPr="00F52744">
        <w:rPr>
          <w:rFonts w:ascii="Times New Roman" w:hAnsi="Times New Roman" w:cs="Times New Roman"/>
          <w:sz w:val="24"/>
          <w:szCs w:val="24"/>
        </w:rPr>
        <w:t>adverse actions upon hire before providing services to waiver participants in the OCDD self-direction program.</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The Fiscal Employer Agent (FEA) completes these initial screenings.</w:t>
      </w:r>
      <w:bookmarkStart w:id="90" w:name="_GoBack"/>
      <w:bookmarkEnd w:id="90"/>
    </w:p>
    <w:p w14:paraId="0A71AD92" w14:textId="77777777" w:rsidR="004F400E" w:rsidRPr="00F52744" w:rsidRDefault="004F400E" w:rsidP="004F400E">
      <w:pPr>
        <w:rPr>
          <w:rFonts w:ascii="Times New Roman" w:hAnsi="Times New Roman" w:cs="Times New Roman"/>
          <w:sz w:val="24"/>
          <w:szCs w:val="24"/>
        </w:rPr>
      </w:pPr>
      <w:r w:rsidRPr="00F52744">
        <w:rPr>
          <w:rFonts w:ascii="Times New Roman" w:hAnsi="Times New Roman" w:cs="Times New Roman"/>
          <w:sz w:val="24"/>
          <w:szCs w:val="24"/>
        </w:rPr>
        <w:t>Once hired, the employees and employers must be screened monthly using the adverse actions database and the OIG List.</w:t>
      </w:r>
    </w:p>
    <w:p w14:paraId="461C662C" w14:textId="77777777" w:rsidR="004F400E" w:rsidRPr="00F52744" w:rsidRDefault="004F400E" w:rsidP="004F400E">
      <w:pPr>
        <w:rPr>
          <w:rFonts w:ascii="Times New Roman" w:hAnsi="Times New Roman" w:cs="Times New Roman"/>
          <w:b/>
          <w:spacing w:val="-2"/>
          <w:sz w:val="24"/>
          <w:szCs w:val="24"/>
        </w:rPr>
      </w:pPr>
      <w:r w:rsidRPr="00F52744">
        <w:rPr>
          <w:rFonts w:ascii="Times New Roman" w:hAnsi="Times New Roman" w:cs="Times New Roman"/>
          <w:b/>
          <w:sz w:val="24"/>
          <w:szCs w:val="24"/>
        </w:rPr>
        <w:t>Louisiana</w:t>
      </w:r>
      <w:r w:rsidRPr="00F52744">
        <w:rPr>
          <w:rFonts w:ascii="Times New Roman" w:hAnsi="Times New Roman" w:cs="Times New Roman"/>
          <w:b/>
          <w:spacing w:val="-5"/>
          <w:sz w:val="24"/>
          <w:szCs w:val="24"/>
        </w:rPr>
        <w:t xml:space="preserve"> </w:t>
      </w:r>
      <w:r w:rsidRPr="00F52744">
        <w:rPr>
          <w:rFonts w:ascii="Times New Roman" w:hAnsi="Times New Roman" w:cs="Times New Roman"/>
          <w:b/>
          <w:sz w:val="24"/>
          <w:szCs w:val="24"/>
        </w:rPr>
        <w:t>State</w:t>
      </w:r>
      <w:r w:rsidRPr="00F52744">
        <w:rPr>
          <w:rFonts w:ascii="Times New Roman" w:hAnsi="Times New Roman" w:cs="Times New Roman"/>
          <w:b/>
          <w:spacing w:val="-6"/>
          <w:sz w:val="24"/>
          <w:szCs w:val="24"/>
        </w:rPr>
        <w:t xml:space="preserve"> </w:t>
      </w:r>
      <w:r w:rsidRPr="00F52744">
        <w:rPr>
          <w:rFonts w:ascii="Times New Roman" w:hAnsi="Times New Roman" w:cs="Times New Roman"/>
          <w:b/>
          <w:sz w:val="24"/>
          <w:szCs w:val="24"/>
        </w:rPr>
        <w:t>Adverse</w:t>
      </w:r>
      <w:r w:rsidRPr="00F52744">
        <w:rPr>
          <w:rFonts w:ascii="Times New Roman" w:hAnsi="Times New Roman" w:cs="Times New Roman"/>
          <w:b/>
          <w:spacing w:val="-6"/>
          <w:sz w:val="24"/>
          <w:szCs w:val="24"/>
        </w:rPr>
        <w:t xml:space="preserve"> </w:t>
      </w:r>
      <w:r w:rsidRPr="00F52744">
        <w:rPr>
          <w:rFonts w:ascii="Times New Roman" w:hAnsi="Times New Roman" w:cs="Times New Roman"/>
          <w:b/>
          <w:sz w:val="24"/>
          <w:szCs w:val="24"/>
        </w:rPr>
        <w:t>Actions</w:t>
      </w:r>
      <w:r w:rsidRPr="00F52744">
        <w:rPr>
          <w:rFonts w:ascii="Times New Roman" w:hAnsi="Times New Roman" w:cs="Times New Roman"/>
          <w:b/>
          <w:spacing w:val="-5"/>
          <w:sz w:val="24"/>
          <w:szCs w:val="24"/>
        </w:rPr>
        <w:t xml:space="preserve"> </w:t>
      </w:r>
      <w:r w:rsidRPr="00F52744">
        <w:rPr>
          <w:rFonts w:ascii="Times New Roman" w:hAnsi="Times New Roman" w:cs="Times New Roman"/>
          <w:b/>
          <w:sz w:val="24"/>
          <w:szCs w:val="24"/>
        </w:rPr>
        <w:t>List</w:t>
      </w:r>
      <w:r w:rsidRPr="00F52744">
        <w:rPr>
          <w:rFonts w:ascii="Times New Roman" w:hAnsi="Times New Roman" w:cs="Times New Roman"/>
          <w:b/>
          <w:spacing w:val="-5"/>
          <w:sz w:val="24"/>
          <w:szCs w:val="24"/>
        </w:rPr>
        <w:t xml:space="preserve"> </w:t>
      </w:r>
      <w:r w:rsidRPr="00F52744">
        <w:rPr>
          <w:rFonts w:ascii="Times New Roman" w:hAnsi="Times New Roman" w:cs="Times New Roman"/>
          <w:b/>
          <w:spacing w:val="-2"/>
          <w:sz w:val="24"/>
          <w:szCs w:val="24"/>
        </w:rPr>
        <w:t>Search</w:t>
      </w:r>
    </w:p>
    <w:p w14:paraId="4A887F4C" w14:textId="77777777" w:rsidR="004F400E" w:rsidRPr="00F52744" w:rsidRDefault="004F400E" w:rsidP="004F400E">
      <w:pPr>
        <w:rPr>
          <w:rFonts w:ascii="Times New Roman" w:hAnsi="Times New Roman" w:cs="Times New Roman"/>
          <w:spacing w:val="-2"/>
          <w:sz w:val="24"/>
          <w:szCs w:val="24"/>
        </w:rPr>
      </w:pP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FEA and/or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DMC</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will:</w:t>
      </w:r>
    </w:p>
    <w:p w14:paraId="7188743A" w14:textId="77777777" w:rsidR="004F400E" w:rsidRPr="00F52744" w:rsidRDefault="004F400E" w:rsidP="00F52744">
      <w:pPr>
        <w:pStyle w:val="ListParagraph"/>
        <w:numPr>
          <w:ilvl w:val="0"/>
          <w:numId w:val="108"/>
        </w:numPr>
        <w:rPr>
          <w:rFonts w:ascii="Times New Roman" w:hAnsi="Times New Roman" w:cs="Times New Roman"/>
          <w:color w:val="0000FF"/>
          <w:spacing w:val="-2"/>
          <w:sz w:val="24"/>
          <w:szCs w:val="24"/>
        </w:rPr>
      </w:pPr>
      <w:r w:rsidRPr="00F52744">
        <w:rPr>
          <w:rFonts w:ascii="Times New Roman" w:hAnsi="Times New Roman" w:cs="Times New Roman"/>
          <w:sz w:val="24"/>
          <w:szCs w:val="24"/>
        </w:rPr>
        <w:t>Go</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60"/>
          <w:sz w:val="24"/>
          <w:szCs w:val="24"/>
        </w:rPr>
        <w:t xml:space="preserve"> </w:t>
      </w:r>
      <w:hyperlink r:id="rId57" w:history="1">
        <w:r w:rsidRPr="00F52744">
          <w:rPr>
            <w:rFonts w:ascii="Times New Roman" w:hAnsi="Times New Roman" w:cs="Times New Roman"/>
            <w:color w:val="0000FF"/>
            <w:spacing w:val="-2"/>
            <w:sz w:val="24"/>
            <w:szCs w:val="24"/>
            <w:u w:val="single"/>
          </w:rPr>
          <w:t>https://adverseactions.ldh.la.gov/SelSearch</w:t>
        </w:r>
      </w:hyperlink>
    </w:p>
    <w:p w14:paraId="1ADFCB4F" w14:textId="77777777" w:rsidR="004F400E" w:rsidRPr="00F52744" w:rsidRDefault="004F400E" w:rsidP="00F52744">
      <w:pPr>
        <w:pStyle w:val="ListParagraph"/>
        <w:numPr>
          <w:ilvl w:val="0"/>
          <w:numId w:val="108"/>
        </w:numPr>
        <w:rPr>
          <w:rFonts w:ascii="Times New Roman" w:hAnsi="Times New Roman" w:cs="Times New Roman"/>
          <w:spacing w:val="-2"/>
          <w:sz w:val="24"/>
          <w:szCs w:val="24"/>
        </w:rPr>
      </w:pPr>
      <w:r w:rsidRPr="00F52744">
        <w:rPr>
          <w:rFonts w:ascii="Times New Roman" w:hAnsi="Times New Roman" w:cs="Times New Roman"/>
          <w:sz w:val="24"/>
          <w:szCs w:val="24"/>
        </w:rPr>
        <w:t>Type</w:t>
      </w:r>
      <w:r w:rsidRPr="00F52744">
        <w:rPr>
          <w:rFonts w:ascii="Times New Roman" w:hAnsi="Times New Roman" w:cs="Times New Roman"/>
          <w:spacing w:val="27"/>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27"/>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28"/>
          <w:sz w:val="24"/>
          <w:szCs w:val="24"/>
        </w:rPr>
        <w:t xml:space="preserve"> </w:t>
      </w:r>
      <w:r w:rsidRPr="00F52744">
        <w:rPr>
          <w:rFonts w:ascii="Times New Roman" w:hAnsi="Times New Roman" w:cs="Times New Roman"/>
          <w:sz w:val="24"/>
          <w:szCs w:val="24"/>
        </w:rPr>
        <w:t>employee’s</w:t>
      </w:r>
      <w:r w:rsidRPr="00F52744">
        <w:rPr>
          <w:rFonts w:ascii="Times New Roman" w:hAnsi="Times New Roman" w:cs="Times New Roman"/>
          <w:spacing w:val="28"/>
          <w:sz w:val="24"/>
          <w:szCs w:val="24"/>
        </w:rPr>
        <w:t xml:space="preserve"> </w:t>
      </w:r>
      <w:r w:rsidRPr="00F52744">
        <w:rPr>
          <w:rFonts w:ascii="Times New Roman" w:hAnsi="Times New Roman" w:cs="Times New Roman"/>
          <w:sz w:val="24"/>
          <w:szCs w:val="24"/>
        </w:rPr>
        <w:t>name</w:t>
      </w:r>
      <w:r w:rsidRPr="00F52744">
        <w:rPr>
          <w:rFonts w:ascii="Times New Roman" w:hAnsi="Times New Roman" w:cs="Times New Roman"/>
          <w:spacing w:val="26"/>
          <w:sz w:val="24"/>
          <w:szCs w:val="24"/>
        </w:rPr>
        <w:t xml:space="preserve"> </w:t>
      </w:r>
      <w:r w:rsidRPr="00F52744">
        <w:rPr>
          <w:rFonts w:ascii="Times New Roman" w:hAnsi="Times New Roman" w:cs="Times New Roman"/>
          <w:sz w:val="24"/>
          <w:szCs w:val="24"/>
        </w:rPr>
        <w:t>and/or</w:t>
      </w:r>
      <w:r w:rsidRPr="00F52744">
        <w:rPr>
          <w:rFonts w:ascii="Times New Roman" w:hAnsi="Times New Roman" w:cs="Times New Roman"/>
          <w:spacing w:val="28"/>
          <w:sz w:val="24"/>
          <w:szCs w:val="24"/>
        </w:rPr>
        <w:t xml:space="preserve"> </w:t>
      </w:r>
      <w:r w:rsidRPr="00F52744">
        <w:rPr>
          <w:rFonts w:ascii="Times New Roman" w:hAnsi="Times New Roman" w:cs="Times New Roman"/>
          <w:sz w:val="24"/>
          <w:szCs w:val="24"/>
        </w:rPr>
        <w:t>any</w:t>
      </w:r>
      <w:r w:rsidRPr="00F52744">
        <w:rPr>
          <w:rFonts w:ascii="Times New Roman" w:hAnsi="Times New Roman" w:cs="Times New Roman"/>
          <w:spacing w:val="24"/>
          <w:sz w:val="24"/>
          <w:szCs w:val="24"/>
        </w:rPr>
        <w:t xml:space="preserve"> </w:t>
      </w:r>
      <w:r w:rsidRPr="00F52744">
        <w:rPr>
          <w:rFonts w:ascii="Times New Roman" w:hAnsi="Times New Roman" w:cs="Times New Roman"/>
          <w:sz w:val="24"/>
          <w:szCs w:val="24"/>
        </w:rPr>
        <w:t>other</w:t>
      </w:r>
      <w:r w:rsidRPr="00F52744">
        <w:rPr>
          <w:rFonts w:ascii="Times New Roman" w:hAnsi="Times New Roman" w:cs="Times New Roman"/>
          <w:spacing w:val="25"/>
          <w:sz w:val="24"/>
          <w:szCs w:val="24"/>
        </w:rPr>
        <w:t xml:space="preserve"> </w:t>
      </w:r>
      <w:r w:rsidRPr="00F52744">
        <w:rPr>
          <w:rFonts w:ascii="Times New Roman" w:hAnsi="Times New Roman" w:cs="Times New Roman"/>
          <w:sz w:val="24"/>
          <w:szCs w:val="24"/>
        </w:rPr>
        <w:t>names</w:t>
      </w:r>
      <w:r w:rsidRPr="00F52744">
        <w:rPr>
          <w:rFonts w:ascii="Times New Roman" w:hAnsi="Times New Roman" w:cs="Times New Roman"/>
          <w:spacing w:val="26"/>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28"/>
          <w:sz w:val="24"/>
          <w:szCs w:val="24"/>
        </w:rPr>
        <w:t xml:space="preserve"> </w:t>
      </w:r>
      <w:r w:rsidRPr="00F52744">
        <w:rPr>
          <w:rFonts w:ascii="Times New Roman" w:hAnsi="Times New Roman" w:cs="Times New Roman"/>
          <w:sz w:val="24"/>
          <w:szCs w:val="24"/>
        </w:rPr>
        <w:t>worker</w:t>
      </w:r>
      <w:r w:rsidRPr="00F52744">
        <w:rPr>
          <w:rFonts w:ascii="Times New Roman" w:hAnsi="Times New Roman" w:cs="Times New Roman"/>
          <w:spacing w:val="25"/>
          <w:sz w:val="24"/>
          <w:szCs w:val="24"/>
        </w:rPr>
        <w:t xml:space="preserve"> </w:t>
      </w:r>
      <w:r w:rsidRPr="00F52744">
        <w:rPr>
          <w:rFonts w:ascii="Times New Roman" w:hAnsi="Times New Roman" w:cs="Times New Roman"/>
          <w:sz w:val="24"/>
          <w:szCs w:val="24"/>
        </w:rPr>
        <w:t>typically</w:t>
      </w:r>
      <w:r w:rsidRPr="00F52744">
        <w:rPr>
          <w:rFonts w:ascii="Times New Roman" w:hAnsi="Times New Roman" w:cs="Times New Roman"/>
          <w:spacing w:val="24"/>
          <w:sz w:val="24"/>
          <w:szCs w:val="24"/>
        </w:rPr>
        <w:t xml:space="preserve"> </w:t>
      </w:r>
      <w:r w:rsidRPr="00F52744">
        <w:rPr>
          <w:rFonts w:ascii="Times New Roman" w:hAnsi="Times New Roman" w:cs="Times New Roman"/>
          <w:sz w:val="24"/>
          <w:szCs w:val="24"/>
        </w:rPr>
        <w:t>goes</w:t>
      </w:r>
      <w:r w:rsidRPr="00F52744">
        <w:rPr>
          <w:rFonts w:ascii="Times New Roman" w:hAnsi="Times New Roman" w:cs="Times New Roman"/>
          <w:spacing w:val="26"/>
          <w:sz w:val="24"/>
          <w:szCs w:val="24"/>
        </w:rPr>
        <w:t xml:space="preserve"> </w:t>
      </w:r>
      <w:r w:rsidRPr="00F52744">
        <w:rPr>
          <w:rFonts w:ascii="Times New Roman" w:hAnsi="Times New Roman" w:cs="Times New Roman"/>
          <w:sz w:val="24"/>
          <w:szCs w:val="24"/>
        </w:rPr>
        <w:t>by</w:t>
      </w:r>
      <w:r w:rsidRPr="00F52744">
        <w:rPr>
          <w:rFonts w:ascii="Times New Roman" w:hAnsi="Times New Roman" w:cs="Times New Roman"/>
          <w:spacing w:val="24"/>
          <w:sz w:val="24"/>
          <w:szCs w:val="24"/>
        </w:rPr>
        <w:t xml:space="preserve"> </w:t>
      </w:r>
      <w:r w:rsidRPr="00F52744">
        <w:rPr>
          <w:rFonts w:ascii="Times New Roman" w:hAnsi="Times New Roman" w:cs="Times New Roman"/>
          <w:sz w:val="24"/>
          <w:szCs w:val="24"/>
        </w:rPr>
        <w:t xml:space="preserve">(if </w:t>
      </w:r>
      <w:r w:rsidRPr="00F52744">
        <w:rPr>
          <w:rFonts w:ascii="Times New Roman" w:hAnsi="Times New Roman" w:cs="Times New Roman"/>
          <w:spacing w:val="-2"/>
          <w:sz w:val="24"/>
          <w:szCs w:val="24"/>
        </w:rPr>
        <w:t>applicable).</w:t>
      </w:r>
    </w:p>
    <w:p w14:paraId="16876174" w14:textId="77777777" w:rsidR="004F400E" w:rsidRPr="00F52744" w:rsidRDefault="004F400E" w:rsidP="00F52744">
      <w:pPr>
        <w:pStyle w:val="ListParagraph"/>
        <w:numPr>
          <w:ilvl w:val="0"/>
          <w:numId w:val="108"/>
        </w:numPr>
        <w:rPr>
          <w:rFonts w:ascii="Times New Roman" w:hAnsi="Times New Roman" w:cs="Times New Roman"/>
          <w:sz w:val="24"/>
          <w:szCs w:val="24"/>
        </w:rPr>
      </w:pPr>
      <w:r w:rsidRPr="00F52744">
        <w:rPr>
          <w:rFonts w:ascii="Times New Roman" w:hAnsi="Times New Roman" w:cs="Times New Roman"/>
          <w:sz w:val="24"/>
          <w:szCs w:val="24"/>
        </w:rPr>
        <w:t>Type in the employer’s name and/or any other names that the employer typically goes by (if applicable).</w:t>
      </w:r>
    </w:p>
    <w:p w14:paraId="62B26B1E" w14:textId="77777777" w:rsidR="004F400E" w:rsidRPr="00F52744" w:rsidRDefault="004F400E" w:rsidP="00F52744">
      <w:pPr>
        <w:pStyle w:val="ListParagraph"/>
        <w:numPr>
          <w:ilvl w:val="0"/>
          <w:numId w:val="108"/>
        </w:numPr>
        <w:rPr>
          <w:rFonts w:ascii="Times New Roman" w:hAnsi="Times New Roman" w:cs="Times New Roman"/>
          <w:spacing w:val="-2"/>
          <w:sz w:val="24"/>
          <w:szCs w:val="24"/>
        </w:rPr>
      </w:pPr>
      <w:r w:rsidRPr="00F52744">
        <w:rPr>
          <w:rFonts w:ascii="Times New Roman" w:hAnsi="Times New Roman" w:cs="Times New Roman"/>
          <w:sz w:val="24"/>
          <w:szCs w:val="24"/>
        </w:rPr>
        <w:t>Click</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on the search</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icon to bring</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up</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existing</w:t>
      </w:r>
      <w:r w:rsidRPr="00F52744">
        <w:rPr>
          <w:rFonts w:ascii="Times New Roman" w:hAnsi="Times New Roman" w:cs="Times New Roman"/>
          <w:spacing w:val="-2"/>
          <w:sz w:val="24"/>
          <w:szCs w:val="24"/>
        </w:rPr>
        <w:t xml:space="preserve"> records.</w:t>
      </w:r>
    </w:p>
    <w:p w14:paraId="71C43EC7" w14:textId="77777777" w:rsidR="004F400E" w:rsidRPr="00F52744" w:rsidRDefault="004F400E" w:rsidP="00F52744">
      <w:pPr>
        <w:pStyle w:val="ListParagraph"/>
        <w:numPr>
          <w:ilvl w:val="0"/>
          <w:numId w:val="108"/>
        </w:numPr>
        <w:rPr>
          <w:rFonts w:ascii="Times New Roman" w:hAnsi="Times New Roman" w:cs="Times New Roman"/>
          <w:sz w:val="24"/>
          <w:szCs w:val="24"/>
        </w:rPr>
      </w:pPr>
      <w:r w:rsidRPr="00F52744">
        <w:rPr>
          <w:rFonts w:ascii="Times New Roman" w:hAnsi="Times New Roman" w:cs="Times New Roman"/>
          <w:sz w:val="24"/>
          <w:szCs w:val="24"/>
        </w:rPr>
        <w:t>Verify</w:t>
      </w:r>
      <w:r w:rsidRPr="00F52744">
        <w:rPr>
          <w:rFonts w:ascii="Times New Roman" w:hAnsi="Times New Roman" w:cs="Times New Roman"/>
          <w:spacing w:val="35"/>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employee’s</w:t>
      </w:r>
      <w:r w:rsidRPr="00F52744">
        <w:rPr>
          <w:rFonts w:ascii="Times New Roman" w:hAnsi="Times New Roman" w:cs="Times New Roman"/>
          <w:spacing w:val="39"/>
          <w:sz w:val="24"/>
          <w:szCs w:val="24"/>
        </w:rPr>
        <w:t xml:space="preserve"> </w:t>
      </w:r>
      <w:r w:rsidRPr="00F52744">
        <w:rPr>
          <w:rFonts w:ascii="Times New Roman" w:hAnsi="Times New Roman" w:cs="Times New Roman"/>
          <w:sz w:val="24"/>
          <w:szCs w:val="24"/>
        </w:rPr>
        <w:t>identity</w:t>
      </w:r>
      <w:r w:rsidRPr="00F52744">
        <w:rPr>
          <w:rFonts w:ascii="Times New Roman" w:hAnsi="Times New Roman" w:cs="Times New Roman"/>
          <w:spacing w:val="35"/>
          <w:sz w:val="24"/>
          <w:szCs w:val="24"/>
        </w:rPr>
        <w:t xml:space="preserve"> </w:t>
      </w:r>
      <w:r w:rsidRPr="00F52744">
        <w:rPr>
          <w:rFonts w:ascii="Times New Roman" w:hAnsi="Times New Roman" w:cs="Times New Roman"/>
          <w:sz w:val="24"/>
          <w:szCs w:val="24"/>
        </w:rPr>
        <w:t>using</w:t>
      </w:r>
      <w:r w:rsidRPr="00F52744">
        <w:rPr>
          <w:rFonts w:ascii="Times New Roman" w:hAnsi="Times New Roman" w:cs="Times New Roman"/>
          <w:spacing w:val="37"/>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employee’s/employer’s</w:t>
      </w:r>
      <w:r w:rsidRPr="00F52744">
        <w:rPr>
          <w:rFonts w:ascii="Times New Roman" w:hAnsi="Times New Roman" w:cs="Times New Roman"/>
          <w:spacing w:val="39"/>
          <w:sz w:val="24"/>
          <w:szCs w:val="24"/>
        </w:rPr>
        <w:t xml:space="preserve"> </w:t>
      </w:r>
      <w:r w:rsidRPr="00F52744">
        <w:rPr>
          <w:rFonts w:ascii="Times New Roman" w:hAnsi="Times New Roman" w:cs="Times New Roman"/>
          <w:sz w:val="24"/>
          <w:szCs w:val="24"/>
        </w:rPr>
        <w:t>valid</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Social</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Security Number (SSN).</w:t>
      </w:r>
    </w:p>
    <w:p w14:paraId="10A9532E" w14:textId="77777777" w:rsidR="004F400E" w:rsidRPr="00F52744" w:rsidRDefault="004F400E" w:rsidP="004F400E">
      <w:pPr>
        <w:rPr>
          <w:rFonts w:ascii="Times New Roman" w:hAnsi="Times New Roman" w:cs="Times New Roman"/>
          <w:b/>
          <w:spacing w:val="-2"/>
          <w:sz w:val="24"/>
          <w:szCs w:val="24"/>
        </w:rPr>
      </w:pPr>
      <w:r w:rsidRPr="00F52744">
        <w:rPr>
          <w:rFonts w:ascii="Times New Roman" w:hAnsi="Times New Roman" w:cs="Times New Roman"/>
          <w:b/>
          <w:sz w:val="24"/>
          <w:szCs w:val="24"/>
        </w:rPr>
        <w:t>Office</w:t>
      </w:r>
      <w:r w:rsidRPr="00F52744">
        <w:rPr>
          <w:rFonts w:ascii="Times New Roman" w:hAnsi="Times New Roman" w:cs="Times New Roman"/>
          <w:b/>
          <w:spacing w:val="-4"/>
          <w:sz w:val="24"/>
          <w:szCs w:val="24"/>
        </w:rPr>
        <w:t xml:space="preserve"> </w:t>
      </w:r>
      <w:r w:rsidRPr="00F52744">
        <w:rPr>
          <w:rFonts w:ascii="Times New Roman" w:hAnsi="Times New Roman" w:cs="Times New Roman"/>
          <w:b/>
          <w:sz w:val="24"/>
          <w:szCs w:val="24"/>
        </w:rPr>
        <w:t>of</w:t>
      </w:r>
      <w:r w:rsidRPr="00F52744">
        <w:rPr>
          <w:rFonts w:ascii="Times New Roman" w:hAnsi="Times New Roman" w:cs="Times New Roman"/>
          <w:b/>
          <w:spacing w:val="-6"/>
          <w:sz w:val="24"/>
          <w:szCs w:val="24"/>
        </w:rPr>
        <w:t xml:space="preserve"> </w:t>
      </w:r>
      <w:r w:rsidRPr="00F52744">
        <w:rPr>
          <w:rFonts w:ascii="Times New Roman" w:hAnsi="Times New Roman" w:cs="Times New Roman"/>
          <w:b/>
          <w:sz w:val="24"/>
          <w:szCs w:val="24"/>
        </w:rPr>
        <w:t>Inspector</w:t>
      </w:r>
      <w:r w:rsidRPr="00F52744">
        <w:rPr>
          <w:rFonts w:ascii="Times New Roman" w:hAnsi="Times New Roman" w:cs="Times New Roman"/>
          <w:b/>
          <w:spacing w:val="-6"/>
          <w:sz w:val="24"/>
          <w:szCs w:val="24"/>
        </w:rPr>
        <w:t xml:space="preserve"> </w:t>
      </w:r>
      <w:r w:rsidRPr="00F52744">
        <w:rPr>
          <w:rFonts w:ascii="Times New Roman" w:hAnsi="Times New Roman" w:cs="Times New Roman"/>
          <w:b/>
          <w:sz w:val="24"/>
          <w:szCs w:val="24"/>
        </w:rPr>
        <w:t>General</w:t>
      </w:r>
      <w:r w:rsidRPr="00F52744">
        <w:rPr>
          <w:rFonts w:ascii="Times New Roman" w:hAnsi="Times New Roman" w:cs="Times New Roman"/>
          <w:b/>
          <w:spacing w:val="-2"/>
          <w:sz w:val="24"/>
          <w:szCs w:val="24"/>
        </w:rPr>
        <w:t xml:space="preserve"> </w:t>
      </w:r>
      <w:r w:rsidRPr="00F52744">
        <w:rPr>
          <w:rFonts w:ascii="Times New Roman" w:hAnsi="Times New Roman" w:cs="Times New Roman"/>
          <w:b/>
          <w:sz w:val="24"/>
          <w:szCs w:val="24"/>
        </w:rPr>
        <w:t>(OIG)</w:t>
      </w:r>
      <w:r w:rsidRPr="00F52744">
        <w:rPr>
          <w:rFonts w:ascii="Times New Roman" w:hAnsi="Times New Roman" w:cs="Times New Roman"/>
          <w:b/>
          <w:spacing w:val="-1"/>
          <w:sz w:val="24"/>
          <w:szCs w:val="24"/>
        </w:rPr>
        <w:t xml:space="preserve"> </w:t>
      </w:r>
      <w:r w:rsidRPr="00F52744">
        <w:rPr>
          <w:rFonts w:ascii="Times New Roman" w:hAnsi="Times New Roman" w:cs="Times New Roman"/>
          <w:b/>
          <w:sz w:val="24"/>
          <w:szCs w:val="24"/>
        </w:rPr>
        <w:t>List</w:t>
      </w:r>
      <w:r w:rsidRPr="00F52744">
        <w:rPr>
          <w:rFonts w:ascii="Times New Roman" w:hAnsi="Times New Roman" w:cs="Times New Roman"/>
          <w:b/>
          <w:spacing w:val="-6"/>
          <w:sz w:val="24"/>
          <w:szCs w:val="24"/>
        </w:rPr>
        <w:t xml:space="preserve"> </w:t>
      </w:r>
      <w:r w:rsidRPr="00F52744">
        <w:rPr>
          <w:rFonts w:ascii="Times New Roman" w:hAnsi="Times New Roman" w:cs="Times New Roman"/>
          <w:b/>
          <w:sz w:val="24"/>
          <w:szCs w:val="24"/>
        </w:rPr>
        <w:t>of</w:t>
      </w:r>
      <w:r w:rsidRPr="00F52744">
        <w:rPr>
          <w:rFonts w:ascii="Times New Roman" w:hAnsi="Times New Roman" w:cs="Times New Roman"/>
          <w:b/>
          <w:spacing w:val="-3"/>
          <w:sz w:val="24"/>
          <w:szCs w:val="24"/>
        </w:rPr>
        <w:t xml:space="preserve"> </w:t>
      </w:r>
      <w:r w:rsidRPr="00F52744">
        <w:rPr>
          <w:rFonts w:ascii="Times New Roman" w:hAnsi="Times New Roman" w:cs="Times New Roman"/>
          <w:b/>
          <w:sz w:val="24"/>
          <w:szCs w:val="24"/>
        </w:rPr>
        <w:t>Excluded</w:t>
      </w:r>
      <w:r w:rsidRPr="00F52744">
        <w:rPr>
          <w:rFonts w:ascii="Times New Roman" w:hAnsi="Times New Roman" w:cs="Times New Roman"/>
          <w:b/>
          <w:spacing w:val="-3"/>
          <w:sz w:val="24"/>
          <w:szCs w:val="24"/>
        </w:rPr>
        <w:t xml:space="preserve"> </w:t>
      </w:r>
      <w:r w:rsidRPr="00F52744">
        <w:rPr>
          <w:rFonts w:ascii="Times New Roman" w:hAnsi="Times New Roman" w:cs="Times New Roman"/>
          <w:b/>
          <w:spacing w:val="-2"/>
          <w:sz w:val="24"/>
          <w:szCs w:val="24"/>
        </w:rPr>
        <w:t>Individuals</w:t>
      </w:r>
    </w:p>
    <w:p w14:paraId="4AE8BAFE" w14:textId="77777777" w:rsidR="004F400E" w:rsidRPr="00F52744" w:rsidRDefault="004F400E" w:rsidP="00F52744">
      <w:pPr>
        <w:pStyle w:val="ListParagraph"/>
        <w:numPr>
          <w:ilvl w:val="0"/>
          <w:numId w:val="109"/>
        </w:numPr>
        <w:rPr>
          <w:rFonts w:ascii="Times New Roman" w:hAnsi="Times New Roman" w:cs="Times New Roman"/>
          <w:color w:val="0000FF"/>
          <w:sz w:val="24"/>
          <w:szCs w:val="24"/>
        </w:rPr>
      </w:pPr>
      <w:r w:rsidRPr="00F52744">
        <w:rPr>
          <w:rFonts w:ascii="Times New Roman" w:hAnsi="Times New Roman" w:cs="Times New Roman"/>
          <w:sz w:val="24"/>
          <w:szCs w:val="24"/>
        </w:rPr>
        <w:t xml:space="preserve">To search the Office of Inspector General's (OIG) national exclusions database, the FEA and/or DMC will use this link: </w:t>
      </w:r>
      <w:hyperlink r:id="rId58" w:history="1">
        <w:r w:rsidRPr="00F52744">
          <w:rPr>
            <w:rFonts w:ascii="Times New Roman" w:hAnsi="Times New Roman" w:cs="Times New Roman"/>
            <w:color w:val="0000FF"/>
            <w:sz w:val="24"/>
            <w:szCs w:val="24"/>
            <w:u w:val="single"/>
          </w:rPr>
          <w:t>https://exclusions.oig.hhs.gov/</w:t>
        </w:r>
      </w:hyperlink>
    </w:p>
    <w:p w14:paraId="0DC3283E" w14:textId="77777777" w:rsidR="004F400E" w:rsidRPr="00F52744" w:rsidRDefault="004F400E" w:rsidP="004F400E">
      <w:pPr>
        <w:rPr>
          <w:rFonts w:ascii="Times New Roman" w:hAnsi="Times New Roman" w:cs="Times New Roman"/>
        </w:rPr>
      </w:pPr>
    </w:p>
    <w:p w14:paraId="2B806A0B" w14:textId="02C52194" w:rsidR="00536DC2" w:rsidRPr="00F52744" w:rsidRDefault="00536DC2" w:rsidP="00F52744">
      <w:pPr>
        <w:pStyle w:val="ListParagraph"/>
        <w:numPr>
          <w:ilvl w:val="0"/>
          <w:numId w:val="106"/>
        </w:numPr>
        <w:rPr>
          <w:rFonts w:ascii="Times New Roman" w:eastAsiaTheme="majorEastAsia" w:hAnsi="Times New Roman" w:cs="Times New Roman"/>
          <w:color w:val="2E74B5" w:themeColor="accent1" w:themeShade="BF"/>
        </w:rPr>
      </w:pPr>
      <w:r w:rsidRPr="00F52744">
        <w:rPr>
          <w:rFonts w:ascii="Times New Roman" w:hAnsi="Times New Roman" w:cs="Times New Roman"/>
        </w:rPr>
        <w:br w:type="page"/>
      </w:r>
    </w:p>
    <w:p w14:paraId="39F7C7BA" w14:textId="5DF56DC1" w:rsidR="00BB4CB7" w:rsidRPr="00F52744" w:rsidRDefault="00BB4CB7" w:rsidP="00BB4CB7">
      <w:pPr>
        <w:pStyle w:val="Heading2"/>
        <w:rPr>
          <w:rFonts w:ascii="Times New Roman" w:hAnsi="Times New Roman" w:cs="Times New Roman"/>
          <w:b/>
          <w:sz w:val="24"/>
          <w:szCs w:val="24"/>
        </w:rPr>
      </w:pPr>
      <w:bookmarkStart w:id="91" w:name="_Toc229985402"/>
      <w:r w:rsidRPr="00F52744">
        <w:rPr>
          <w:rFonts w:ascii="Times New Roman" w:hAnsi="Times New Roman" w:cs="Times New Roman"/>
          <w:b/>
          <w:sz w:val="24"/>
          <w:szCs w:val="24"/>
        </w:rPr>
        <w:lastRenderedPageBreak/>
        <w:t>Appendix E-Convictions that Prevent Employment</w:t>
      </w:r>
      <w:bookmarkEnd w:id="91"/>
    </w:p>
    <w:p w14:paraId="3FB4506F" w14:textId="77777777" w:rsidR="00536DC2" w:rsidRPr="00F52744" w:rsidRDefault="00536DC2" w:rsidP="00536DC2">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536DC2" w:rsidRPr="00F52744" w14:paraId="7BFB2520" w14:textId="77777777" w:rsidTr="00536DC2">
        <w:tc>
          <w:tcPr>
            <w:tcW w:w="9350" w:type="dxa"/>
          </w:tcPr>
          <w:p w14:paraId="578A3BBB" w14:textId="77777777" w:rsidR="00536DC2" w:rsidRPr="00F52744" w:rsidRDefault="00536DC2" w:rsidP="00536DC2">
            <w:pPr>
              <w:rPr>
                <w:rFonts w:ascii="Times New Roman" w:hAnsi="Times New Roman" w:cs="Times New Roman"/>
                <w:b/>
                <w:sz w:val="24"/>
                <w:szCs w:val="24"/>
              </w:rPr>
            </w:pPr>
            <w:r w:rsidRPr="00F52744">
              <w:rPr>
                <w:rFonts w:ascii="Times New Roman" w:hAnsi="Times New Roman" w:cs="Times New Roman"/>
                <w:b/>
                <w:sz w:val="24"/>
                <w:szCs w:val="24"/>
              </w:rPr>
              <w:t>What to do with the results of these checks?</w:t>
            </w:r>
          </w:p>
          <w:p w14:paraId="1392A0E2" w14:textId="77777777" w:rsidR="00536DC2" w:rsidRPr="00F52744" w:rsidRDefault="00536DC2" w:rsidP="00536DC2">
            <w:pPr>
              <w:rPr>
                <w:rFonts w:ascii="Times New Roman" w:hAnsi="Times New Roman" w:cs="Times New Roman"/>
                <w:b/>
                <w:sz w:val="24"/>
                <w:szCs w:val="24"/>
              </w:rPr>
            </w:pPr>
          </w:p>
          <w:p w14:paraId="147D167C" w14:textId="77777777" w:rsidR="00536DC2" w:rsidRPr="00F52744" w:rsidRDefault="00536DC2" w:rsidP="00536DC2">
            <w:pPr>
              <w:rPr>
                <w:rFonts w:ascii="Times New Roman" w:hAnsi="Times New Roman" w:cs="Times New Roman"/>
                <w:sz w:val="24"/>
                <w:szCs w:val="24"/>
              </w:rPr>
            </w:pPr>
            <w:r w:rsidRPr="00F52744">
              <w:rPr>
                <w:rFonts w:ascii="Times New Roman" w:hAnsi="Times New Roman" w:cs="Times New Roman"/>
                <w:sz w:val="24"/>
                <w:szCs w:val="24"/>
              </w:rPr>
              <w:t>For both of the searches/lists stated above, if no results are found, this individual is not currently excluded and may begin/continue employment as the Direct Service Provider (DSP) or act as the employer/continue to act as the employer of the participant.</w:t>
            </w:r>
          </w:p>
          <w:p w14:paraId="243E70B6" w14:textId="77777777" w:rsidR="00536DC2" w:rsidRPr="00F52744" w:rsidRDefault="00536DC2" w:rsidP="00536DC2">
            <w:pPr>
              <w:rPr>
                <w:rFonts w:ascii="Times New Roman" w:hAnsi="Times New Roman" w:cs="Times New Roman"/>
                <w:sz w:val="24"/>
                <w:szCs w:val="24"/>
              </w:rPr>
            </w:pPr>
          </w:p>
          <w:p w14:paraId="48C3DDCB" w14:textId="77777777" w:rsidR="00536DC2" w:rsidRPr="00F52744" w:rsidRDefault="00536DC2" w:rsidP="00536DC2">
            <w:pPr>
              <w:rPr>
                <w:rFonts w:ascii="Times New Roman" w:hAnsi="Times New Roman" w:cs="Times New Roman"/>
                <w:b/>
                <w:sz w:val="24"/>
                <w:szCs w:val="24"/>
              </w:rPr>
            </w:pPr>
            <w:r w:rsidRPr="00F52744">
              <w:rPr>
                <w:rFonts w:ascii="Times New Roman" w:hAnsi="Times New Roman" w:cs="Times New Roman"/>
                <w:b/>
                <w:sz w:val="24"/>
                <w:szCs w:val="24"/>
              </w:rPr>
              <w:t xml:space="preserve">The Employer, FEA and/or DMC MUST print the web page that shows </w:t>
            </w:r>
            <w:r w:rsidRPr="00F52744">
              <w:rPr>
                <w:rFonts w:ascii="Times New Roman" w:hAnsi="Times New Roman" w:cs="Times New Roman"/>
                <w:b/>
                <w:i/>
                <w:sz w:val="24"/>
                <w:szCs w:val="24"/>
              </w:rPr>
              <w:t>“Your search did not return results”</w:t>
            </w:r>
            <w:r w:rsidRPr="00F52744">
              <w:rPr>
                <w:rFonts w:ascii="Times New Roman" w:hAnsi="Times New Roman" w:cs="Times New Roman"/>
                <w:b/>
                <w:sz w:val="24"/>
                <w:szCs w:val="24"/>
              </w:rPr>
              <w:t xml:space="preserve"> to keep as documentation.</w:t>
            </w:r>
          </w:p>
          <w:p w14:paraId="14467299" w14:textId="77777777" w:rsidR="00536DC2" w:rsidRPr="00F52744" w:rsidRDefault="00536DC2" w:rsidP="00536DC2">
            <w:pPr>
              <w:rPr>
                <w:rFonts w:ascii="Times New Roman" w:hAnsi="Times New Roman" w:cs="Times New Roman"/>
                <w:b/>
                <w:sz w:val="24"/>
                <w:szCs w:val="24"/>
              </w:rPr>
            </w:pPr>
          </w:p>
          <w:p w14:paraId="08E42BB4" w14:textId="4E749D55" w:rsidR="00536DC2" w:rsidRPr="00F52744" w:rsidRDefault="00536DC2" w:rsidP="00536DC2">
            <w:pPr>
              <w:rPr>
                <w:rFonts w:ascii="Times New Roman" w:hAnsi="Times New Roman" w:cs="Times New Roman"/>
                <w:b/>
                <w:sz w:val="24"/>
                <w:szCs w:val="24"/>
              </w:rPr>
            </w:pPr>
            <w:r w:rsidRPr="00F52744">
              <w:rPr>
                <w:rFonts w:ascii="Times New Roman" w:hAnsi="Times New Roman" w:cs="Times New Roman"/>
                <w:sz w:val="24"/>
                <w:szCs w:val="24"/>
              </w:rPr>
              <w:t xml:space="preserve">If the individual’s name appears on one of the searches/lists stated above, you </w:t>
            </w:r>
            <w:r w:rsidRPr="00F52744">
              <w:rPr>
                <w:rFonts w:ascii="Times New Roman" w:hAnsi="Times New Roman" w:cs="Times New Roman"/>
                <w:b/>
                <w:sz w:val="24"/>
                <w:szCs w:val="24"/>
              </w:rPr>
              <w:t>cannot:</w:t>
            </w:r>
          </w:p>
          <w:p w14:paraId="6AC4A0FD" w14:textId="77777777" w:rsidR="00536DC2" w:rsidRPr="00F52744" w:rsidRDefault="00536DC2" w:rsidP="00536DC2">
            <w:pPr>
              <w:rPr>
                <w:rFonts w:ascii="Times New Roman" w:hAnsi="Times New Roman" w:cs="Times New Roman"/>
                <w:sz w:val="24"/>
                <w:szCs w:val="24"/>
              </w:rPr>
            </w:pPr>
          </w:p>
          <w:p w14:paraId="267A0AEC" w14:textId="19987C37" w:rsidR="00536DC2" w:rsidRPr="00F52744" w:rsidRDefault="00536DC2" w:rsidP="00F52744">
            <w:pPr>
              <w:pStyle w:val="ListParagraph"/>
              <w:numPr>
                <w:ilvl w:val="0"/>
                <w:numId w:val="105"/>
              </w:numPr>
              <w:rPr>
                <w:rFonts w:ascii="Times New Roman" w:hAnsi="Times New Roman" w:cs="Times New Roman"/>
                <w:sz w:val="24"/>
                <w:szCs w:val="24"/>
              </w:rPr>
            </w:pPr>
            <w:r w:rsidRPr="00F52744">
              <w:rPr>
                <w:rFonts w:ascii="Times New Roman" w:hAnsi="Times New Roman" w:cs="Times New Roman"/>
                <w:sz w:val="24"/>
                <w:szCs w:val="24"/>
              </w:rPr>
              <w:t>Hire the individual as the employee;</w:t>
            </w:r>
          </w:p>
          <w:p w14:paraId="09E21C8E" w14:textId="77777777" w:rsidR="00536DC2" w:rsidRPr="00F52744" w:rsidRDefault="00536DC2" w:rsidP="00536DC2">
            <w:pPr>
              <w:pStyle w:val="ListParagraph"/>
              <w:rPr>
                <w:rFonts w:ascii="Times New Roman" w:hAnsi="Times New Roman" w:cs="Times New Roman"/>
                <w:sz w:val="24"/>
                <w:szCs w:val="24"/>
              </w:rPr>
            </w:pPr>
          </w:p>
          <w:p w14:paraId="3323AD20" w14:textId="23390902" w:rsidR="00536DC2" w:rsidRPr="00F52744" w:rsidRDefault="00536DC2" w:rsidP="00F52744">
            <w:pPr>
              <w:pStyle w:val="ListParagraph"/>
              <w:numPr>
                <w:ilvl w:val="0"/>
                <w:numId w:val="105"/>
              </w:numPr>
              <w:rPr>
                <w:rFonts w:ascii="Times New Roman" w:hAnsi="Times New Roman" w:cs="Times New Roman"/>
                <w:sz w:val="24"/>
                <w:szCs w:val="24"/>
              </w:rPr>
            </w:pPr>
            <w:r w:rsidRPr="00F52744">
              <w:rPr>
                <w:rFonts w:ascii="Times New Roman" w:hAnsi="Times New Roman" w:cs="Times New Roman"/>
                <w:sz w:val="24"/>
                <w:szCs w:val="24"/>
              </w:rPr>
              <w:t>Allow the employee to continue working;</w:t>
            </w:r>
          </w:p>
          <w:p w14:paraId="5E1B5EC0" w14:textId="77777777" w:rsidR="00536DC2" w:rsidRPr="00F52744" w:rsidRDefault="00536DC2" w:rsidP="00536DC2">
            <w:pPr>
              <w:pStyle w:val="ListParagraph"/>
              <w:rPr>
                <w:rFonts w:ascii="Times New Roman" w:hAnsi="Times New Roman" w:cs="Times New Roman"/>
                <w:sz w:val="24"/>
                <w:szCs w:val="24"/>
              </w:rPr>
            </w:pPr>
          </w:p>
          <w:p w14:paraId="5F7071F6" w14:textId="67010B08" w:rsidR="00536DC2" w:rsidRPr="00F52744" w:rsidRDefault="00536DC2" w:rsidP="00F52744">
            <w:pPr>
              <w:pStyle w:val="ListParagraph"/>
              <w:numPr>
                <w:ilvl w:val="0"/>
                <w:numId w:val="105"/>
              </w:numPr>
              <w:rPr>
                <w:rFonts w:ascii="Times New Roman" w:hAnsi="Times New Roman" w:cs="Times New Roman"/>
                <w:sz w:val="24"/>
                <w:szCs w:val="24"/>
              </w:rPr>
            </w:pPr>
            <w:r w:rsidRPr="00F52744">
              <w:rPr>
                <w:rFonts w:ascii="Times New Roman" w:hAnsi="Times New Roman" w:cs="Times New Roman"/>
                <w:sz w:val="24"/>
                <w:szCs w:val="24"/>
              </w:rPr>
              <w:t>Allow that individual to act as the employer; or</w:t>
            </w:r>
          </w:p>
          <w:p w14:paraId="2E1125BF" w14:textId="77777777" w:rsidR="00536DC2" w:rsidRPr="00F52744" w:rsidRDefault="00536DC2" w:rsidP="00536DC2">
            <w:pPr>
              <w:pStyle w:val="ListParagraph"/>
              <w:rPr>
                <w:rFonts w:ascii="Times New Roman" w:hAnsi="Times New Roman" w:cs="Times New Roman"/>
                <w:sz w:val="24"/>
                <w:szCs w:val="24"/>
              </w:rPr>
            </w:pPr>
          </w:p>
          <w:p w14:paraId="1A93B5DA" w14:textId="77777777" w:rsidR="00536DC2" w:rsidRPr="00F52744" w:rsidRDefault="00536DC2" w:rsidP="00F52744">
            <w:pPr>
              <w:pStyle w:val="ListParagraph"/>
              <w:numPr>
                <w:ilvl w:val="0"/>
                <w:numId w:val="105"/>
              </w:numPr>
              <w:rPr>
                <w:rFonts w:ascii="Times New Roman" w:hAnsi="Times New Roman" w:cs="Times New Roman"/>
                <w:sz w:val="24"/>
                <w:szCs w:val="24"/>
              </w:rPr>
            </w:pPr>
            <w:r w:rsidRPr="00F52744">
              <w:rPr>
                <w:rFonts w:ascii="Times New Roman" w:hAnsi="Times New Roman" w:cs="Times New Roman"/>
                <w:sz w:val="24"/>
                <w:szCs w:val="24"/>
              </w:rPr>
              <w:t>Allow that individual to continue to act as the employer.</w:t>
            </w:r>
          </w:p>
          <w:p w14:paraId="01BE48CA" w14:textId="25B136E5" w:rsidR="00536DC2" w:rsidRPr="00F52744" w:rsidRDefault="00536DC2" w:rsidP="00536DC2">
            <w:pPr>
              <w:pStyle w:val="ListParagraph"/>
              <w:rPr>
                <w:rFonts w:ascii="Times New Roman" w:hAnsi="Times New Roman" w:cs="Times New Roman"/>
                <w:sz w:val="24"/>
                <w:szCs w:val="24"/>
              </w:rPr>
            </w:pPr>
          </w:p>
        </w:tc>
      </w:tr>
    </w:tbl>
    <w:p w14:paraId="337F1734" w14:textId="77777777" w:rsidR="00536DC2" w:rsidRPr="00F52744" w:rsidRDefault="00536DC2" w:rsidP="00536DC2">
      <w:pPr>
        <w:rPr>
          <w:rFonts w:ascii="Times New Roman" w:hAnsi="Times New Roman" w:cs="Times New Roman"/>
        </w:rPr>
      </w:pPr>
    </w:p>
    <w:p w14:paraId="1E9BFC2A" w14:textId="77777777" w:rsidR="00536DC2" w:rsidRPr="00F52744" w:rsidRDefault="00536DC2" w:rsidP="00B8029D">
      <w:pPr>
        <w:rPr>
          <w:rFonts w:ascii="Times New Roman" w:hAnsi="Times New Roman" w:cs="Times New Roman"/>
          <w:sz w:val="24"/>
          <w:szCs w:val="24"/>
        </w:rPr>
      </w:pPr>
    </w:p>
    <w:p w14:paraId="5DF0839C" w14:textId="77777777" w:rsidR="00536DC2" w:rsidRPr="00F52744" w:rsidRDefault="00536DC2" w:rsidP="00B8029D">
      <w:pPr>
        <w:rPr>
          <w:rFonts w:ascii="Times New Roman" w:hAnsi="Times New Roman" w:cs="Times New Roman"/>
          <w:sz w:val="24"/>
          <w:szCs w:val="24"/>
        </w:rPr>
      </w:pPr>
    </w:p>
    <w:p w14:paraId="2848D122" w14:textId="77777777" w:rsidR="00536DC2" w:rsidRPr="00F52744" w:rsidRDefault="00536DC2" w:rsidP="00B8029D">
      <w:pPr>
        <w:rPr>
          <w:rFonts w:ascii="Times New Roman" w:hAnsi="Times New Roman" w:cs="Times New Roman"/>
          <w:sz w:val="24"/>
          <w:szCs w:val="24"/>
        </w:rPr>
      </w:pPr>
    </w:p>
    <w:p w14:paraId="35383F1F" w14:textId="77777777" w:rsidR="00536DC2" w:rsidRPr="00F52744" w:rsidRDefault="00536DC2" w:rsidP="00B8029D">
      <w:pPr>
        <w:rPr>
          <w:rFonts w:ascii="Times New Roman" w:hAnsi="Times New Roman" w:cs="Times New Roman"/>
          <w:sz w:val="24"/>
          <w:szCs w:val="24"/>
        </w:rPr>
      </w:pPr>
    </w:p>
    <w:p w14:paraId="639C47D5" w14:textId="77777777" w:rsidR="00536DC2" w:rsidRPr="00F52744" w:rsidRDefault="00536DC2" w:rsidP="00B8029D">
      <w:pPr>
        <w:rPr>
          <w:rFonts w:ascii="Times New Roman" w:hAnsi="Times New Roman" w:cs="Times New Roman"/>
          <w:sz w:val="24"/>
          <w:szCs w:val="24"/>
        </w:rPr>
      </w:pPr>
    </w:p>
    <w:p w14:paraId="3B547ADA" w14:textId="77777777" w:rsidR="00536DC2" w:rsidRPr="00F52744" w:rsidRDefault="00536DC2" w:rsidP="00B8029D">
      <w:pPr>
        <w:rPr>
          <w:rFonts w:ascii="Times New Roman" w:hAnsi="Times New Roman" w:cs="Times New Roman"/>
          <w:sz w:val="24"/>
          <w:szCs w:val="24"/>
        </w:rPr>
      </w:pPr>
    </w:p>
    <w:p w14:paraId="46E14AB4" w14:textId="77777777" w:rsidR="00536DC2" w:rsidRPr="00F52744" w:rsidRDefault="00536DC2" w:rsidP="00B8029D">
      <w:pPr>
        <w:rPr>
          <w:rFonts w:ascii="Times New Roman" w:hAnsi="Times New Roman" w:cs="Times New Roman"/>
          <w:sz w:val="24"/>
          <w:szCs w:val="24"/>
        </w:rPr>
      </w:pPr>
    </w:p>
    <w:p w14:paraId="11CA8405" w14:textId="77777777" w:rsidR="00536DC2" w:rsidRPr="00F52744" w:rsidRDefault="00536DC2" w:rsidP="00B8029D">
      <w:pPr>
        <w:rPr>
          <w:rFonts w:ascii="Times New Roman" w:hAnsi="Times New Roman" w:cs="Times New Roman"/>
          <w:sz w:val="24"/>
          <w:szCs w:val="24"/>
        </w:rPr>
      </w:pPr>
    </w:p>
    <w:p w14:paraId="13C6A46F" w14:textId="77777777" w:rsidR="00536DC2" w:rsidRPr="00F52744" w:rsidRDefault="00536DC2" w:rsidP="00B8029D">
      <w:pPr>
        <w:rPr>
          <w:rFonts w:ascii="Times New Roman" w:hAnsi="Times New Roman" w:cs="Times New Roman"/>
          <w:sz w:val="24"/>
          <w:szCs w:val="24"/>
        </w:rPr>
      </w:pPr>
    </w:p>
    <w:p w14:paraId="0A561973" w14:textId="77777777" w:rsidR="00536DC2" w:rsidRPr="00F52744" w:rsidRDefault="00536DC2" w:rsidP="00B8029D">
      <w:pPr>
        <w:rPr>
          <w:rFonts w:ascii="Times New Roman" w:hAnsi="Times New Roman" w:cs="Times New Roman"/>
          <w:sz w:val="24"/>
          <w:szCs w:val="24"/>
        </w:rPr>
      </w:pPr>
    </w:p>
    <w:p w14:paraId="408E1FC0" w14:textId="77777777" w:rsidR="00536DC2" w:rsidRPr="00F52744" w:rsidRDefault="00536DC2" w:rsidP="00B8029D">
      <w:pPr>
        <w:rPr>
          <w:rFonts w:ascii="Times New Roman" w:hAnsi="Times New Roman" w:cs="Times New Roman"/>
          <w:sz w:val="24"/>
          <w:szCs w:val="24"/>
        </w:rPr>
      </w:pPr>
    </w:p>
    <w:p w14:paraId="1A0CD382" w14:textId="77777777" w:rsidR="00536DC2" w:rsidRPr="00F52744" w:rsidRDefault="00536DC2" w:rsidP="00B8029D">
      <w:pPr>
        <w:rPr>
          <w:rFonts w:ascii="Times New Roman" w:hAnsi="Times New Roman" w:cs="Times New Roman"/>
          <w:sz w:val="24"/>
          <w:szCs w:val="24"/>
        </w:rPr>
      </w:pPr>
    </w:p>
    <w:p w14:paraId="472CD59B" w14:textId="77777777" w:rsidR="00536DC2" w:rsidRPr="00F52744" w:rsidRDefault="00536DC2" w:rsidP="00B8029D">
      <w:pPr>
        <w:rPr>
          <w:rFonts w:ascii="Times New Roman" w:hAnsi="Times New Roman" w:cs="Times New Roman"/>
          <w:sz w:val="24"/>
          <w:szCs w:val="24"/>
        </w:rPr>
      </w:pPr>
    </w:p>
    <w:p w14:paraId="1C59F934" w14:textId="77777777" w:rsidR="00536DC2" w:rsidRPr="00F52744" w:rsidRDefault="00536DC2" w:rsidP="00B8029D">
      <w:pPr>
        <w:rPr>
          <w:rFonts w:ascii="Times New Roman" w:hAnsi="Times New Roman" w:cs="Times New Roman"/>
          <w:sz w:val="24"/>
          <w:szCs w:val="24"/>
        </w:rPr>
      </w:pPr>
    </w:p>
    <w:p w14:paraId="332EDF9C" w14:textId="77777777" w:rsidR="00536DC2" w:rsidRPr="00F52744" w:rsidRDefault="00536DC2" w:rsidP="00B8029D">
      <w:pPr>
        <w:rPr>
          <w:rFonts w:ascii="Times New Roman" w:hAnsi="Times New Roman" w:cs="Times New Roman"/>
          <w:sz w:val="24"/>
          <w:szCs w:val="24"/>
        </w:rPr>
      </w:pPr>
    </w:p>
    <w:p w14:paraId="40BD9E60" w14:textId="5244C463" w:rsidR="00B8029D" w:rsidRPr="00F52744" w:rsidRDefault="00B8029D" w:rsidP="00B8029D">
      <w:pPr>
        <w:rPr>
          <w:rFonts w:ascii="Times New Roman" w:hAnsi="Times New Roman" w:cs="Times New Roman"/>
          <w:spacing w:val="-5"/>
          <w:sz w:val="24"/>
          <w:szCs w:val="24"/>
        </w:rPr>
      </w:pPr>
      <w:r w:rsidRPr="00F52744">
        <w:rPr>
          <w:rFonts w:ascii="Times New Roman" w:hAnsi="Times New Roman" w:cs="Times New Roman"/>
          <w:sz w:val="24"/>
          <w:szCs w:val="24"/>
        </w:rPr>
        <w:t>Some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criminal convictions prevent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employment as a</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paid home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care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 xml:space="preserve">worker under 42 </w:t>
      </w:r>
      <w:r w:rsidRPr="00F52744">
        <w:rPr>
          <w:rFonts w:ascii="Times New Roman" w:hAnsi="Times New Roman" w:cs="Times New Roman"/>
          <w:spacing w:val="-5"/>
          <w:sz w:val="24"/>
          <w:szCs w:val="24"/>
        </w:rPr>
        <w:t>CFR</w:t>
      </w:r>
    </w:p>
    <w:p w14:paraId="45719920" w14:textId="77777777" w:rsidR="00B8029D" w:rsidRPr="00F52744" w:rsidRDefault="00B8029D" w:rsidP="00B8029D">
      <w:pPr>
        <w:rPr>
          <w:rFonts w:ascii="Times New Roman" w:hAnsi="Times New Roman" w:cs="Times New Roman"/>
          <w:sz w:val="24"/>
          <w:szCs w:val="24"/>
        </w:rPr>
      </w:pPr>
      <w:r w:rsidRPr="00F52744">
        <w:rPr>
          <w:rFonts w:ascii="Times New Roman" w:hAnsi="Times New Roman" w:cs="Times New Roman"/>
          <w:sz w:val="24"/>
          <w:szCs w:val="24"/>
        </w:rPr>
        <w:t>441.404</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La.</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R.S.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40:1203.1</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seq.</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There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are</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NO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EXCEPTIONS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these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federal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and state laws.</w:t>
      </w:r>
    </w:p>
    <w:p w14:paraId="320C28B5" w14:textId="77777777" w:rsidR="00B8029D" w:rsidRPr="00F52744" w:rsidRDefault="00B8029D" w:rsidP="00B8029D">
      <w:pPr>
        <w:rPr>
          <w:rFonts w:ascii="Times New Roman" w:hAnsi="Times New Roman" w:cs="Times New Roman"/>
          <w:sz w:val="24"/>
          <w:szCs w:val="24"/>
        </w:rPr>
      </w:pPr>
      <w:r w:rsidRPr="00F52744">
        <w:rPr>
          <w:rFonts w:ascii="Times New Roman" w:hAnsi="Times New Roman" w:cs="Times New Roman"/>
          <w:sz w:val="24"/>
          <w:szCs w:val="24"/>
        </w:rPr>
        <w:t>A</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person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CANNOT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employed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they</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have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been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convicted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offense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listed</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below</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if</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the criminal history background check indicates an attempt or conspiracy to commit any of the offenses listed below:</w:t>
      </w:r>
    </w:p>
    <w:p w14:paraId="1782778E"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28.1</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(solicitation</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2"/>
          <w:sz w:val="24"/>
          <w:szCs w:val="24"/>
        </w:rPr>
        <w:t xml:space="preserve"> murder)</w:t>
      </w:r>
    </w:p>
    <w:p w14:paraId="03314739" w14:textId="27AA6682"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30-30.1</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t>
      </w:r>
      <w:r w:rsidR="00B66527" w:rsidRPr="00F52744">
        <w:rPr>
          <w:rFonts w:ascii="Times New Roman" w:hAnsi="Times New Roman" w:cs="Times New Roman"/>
          <w:sz w:val="24"/>
          <w:szCs w:val="24"/>
        </w:rPr>
        <w:t>first</w:t>
      </w:r>
      <w:r w:rsidR="00B66527" w:rsidRPr="00F52744">
        <w:rPr>
          <w:rFonts w:ascii="Times New Roman" w:hAnsi="Times New Roman" w:cs="Times New Roman"/>
          <w:spacing w:val="-1"/>
          <w:sz w:val="24"/>
          <w:szCs w:val="24"/>
        </w:rPr>
        <w:t>- and second-degree</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murder)</w:t>
      </w:r>
    </w:p>
    <w:p w14:paraId="148617DF"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 xml:space="preserve">R.S. 14: 31 </w:t>
      </w:r>
      <w:r w:rsidRPr="00F52744">
        <w:rPr>
          <w:rFonts w:ascii="Times New Roman" w:hAnsi="Times New Roman" w:cs="Times New Roman"/>
          <w:spacing w:val="-2"/>
          <w:sz w:val="24"/>
          <w:szCs w:val="24"/>
        </w:rPr>
        <w:t>(manslaughter)</w:t>
      </w:r>
    </w:p>
    <w:p w14:paraId="774E8866" w14:textId="4837F744"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32.6-32.7</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t>
      </w:r>
      <w:r w:rsidR="00B66527" w:rsidRPr="00F52744">
        <w:rPr>
          <w:rFonts w:ascii="Times New Roman" w:hAnsi="Times New Roman" w:cs="Times New Roman"/>
          <w:sz w:val="24"/>
          <w:szCs w:val="24"/>
        </w:rPr>
        <w:t>first</w:t>
      </w:r>
      <w:r w:rsidR="00B66527" w:rsidRPr="00F52744">
        <w:rPr>
          <w:rFonts w:ascii="Times New Roman" w:hAnsi="Times New Roman" w:cs="Times New Roman"/>
          <w:spacing w:val="-1"/>
          <w:sz w:val="24"/>
          <w:szCs w:val="24"/>
        </w:rPr>
        <w:t>- and second-degree</w:t>
      </w:r>
      <w:r w:rsidRPr="00F52744">
        <w:rPr>
          <w:rFonts w:ascii="Times New Roman" w:hAnsi="Times New Roman" w:cs="Times New Roman"/>
          <w:sz w:val="24"/>
          <w:szCs w:val="24"/>
        </w:rPr>
        <w:t xml:space="preserve"> </w:t>
      </w:r>
      <w:r w:rsidRPr="00F52744">
        <w:rPr>
          <w:rFonts w:ascii="Times New Roman" w:hAnsi="Times New Roman" w:cs="Times New Roman"/>
          <w:spacing w:val="-2"/>
          <w:sz w:val="24"/>
          <w:szCs w:val="24"/>
        </w:rPr>
        <w:t>feticide)</w:t>
      </w:r>
    </w:p>
    <w:p w14:paraId="1AD39F5A"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R.S.14:</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32.12</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(criminal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assistance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suicide)</w:t>
      </w:r>
    </w:p>
    <w:p w14:paraId="4395018F"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34</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(aggravated</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battery)</w:t>
      </w:r>
    </w:p>
    <w:p w14:paraId="466997D3"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34.1</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(second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degree</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battery)</w:t>
      </w:r>
    </w:p>
    <w:p w14:paraId="5BF2616D" w14:textId="0F9B1711"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14:34.7</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(aggravated</w:t>
      </w:r>
      <w:r w:rsidRPr="00F52744">
        <w:rPr>
          <w:rFonts w:ascii="Times New Roman" w:hAnsi="Times New Roman" w:cs="Times New Roman"/>
          <w:spacing w:val="-2"/>
          <w:sz w:val="24"/>
          <w:szCs w:val="24"/>
        </w:rPr>
        <w:t xml:space="preserve"> </w:t>
      </w:r>
      <w:r w:rsidR="00B66527" w:rsidRPr="00F52744">
        <w:rPr>
          <w:rFonts w:ascii="Times New Roman" w:hAnsi="Times New Roman" w:cs="Times New Roman"/>
          <w:sz w:val="24"/>
          <w:szCs w:val="24"/>
        </w:rPr>
        <w:t>second</w:t>
      </w:r>
      <w:r w:rsidR="00B66527" w:rsidRPr="00F52744">
        <w:rPr>
          <w:rFonts w:ascii="Times New Roman" w:hAnsi="Times New Roman" w:cs="Times New Roman"/>
          <w:spacing w:val="-2"/>
          <w:sz w:val="24"/>
          <w:szCs w:val="24"/>
        </w:rPr>
        <w:t>-degree</w:t>
      </w:r>
      <w:r w:rsidRPr="00F52744">
        <w:rPr>
          <w:rFonts w:ascii="Times New Roman" w:hAnsi="Times New Roman" w:cs="Times New Roman"/>
          <w:spacing w:val="-2"/>
          <w:sz w:val="24"/>
          <w:szCs w:val="24"/>
        </w:rPr>
        <w:t xml:space="preserve"> battery)</w:t>
      </w:r>
    </w:p>
    <w:p w14:paraId="7C908263"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14:35.2 (simple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battery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of the</w:t>
      </w:r>
      <w:r w:rsidRPr="00F52744">
        <w:rPr>
          <w:rFonts w:ascii="Times New Roman" w:hAnsi="Times New Roman" w:cs="Times New Roman"/>
          <w:spacing w:val="-2"/>
          <w:sz w:val="24"/>
          <w:szCs w:val="24"/>
        </w:rPr>
        <w:t xml:space="preserve"> infirm)</w:t>
      </w:r>
    </w:p>
    <w:p w14:paraId="4EE71077"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14:37</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(aggravated</w:t>
      </w:r>
      <w:r w:rsidRPr="00F52744">
        <w:rPr>
          <w:rFonts w:ascii="Times New Roman" w:hAnsi="Times New Roman" w:cs="Times New Roman"/>
          <w:spacing w:val="-2"/>
          <w:sz w:val="24"/>
          <w:szCs w:val="24"/>
        </w:rPr>
        <w:t xml:space="preserve"> assault)</w:t>
      </w:r>
    </w:p>
    <w:p w14:paraId="116F92DB"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14:37.1</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(assault by</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drive-by</w:t>
      </w:r>
      <w:r w:rsidRPr="00F52744">
        <w:rPr>
          <w:rFonts w:ascii="Times New Roman" w:hAnsi="Times New Roman" w:cs="Times New Roman"/>
          <w:spacing w:val="-4"/>
          <w:sz w:val="24"/>
          <w:szCs w:val="24"/>
        </w:rPr>
        <w:t xml:space="preserve"> </w:t>
      </w:r>
      <w:r w:rsidRPr="00F52744">
        <w:rPr>
          <w:rFonts w:ascii="Times New Roman" w:hAnsi="Times New Roman" w:cs="Times New Roman"/>
          <w:spacing w:val="-2"/>
          <w:sz w:val="24"/>
          <w:szCs w:val="24"/>
        </w:rPr>
        <w:t>shooting)</w:t>
      </w:r>
    </w:p>
    <w:p w14:paraId="00618513"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14:37.4</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(aggravated assault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2"/>
          <w:sz w:val="24"/>
          <w:szCs w:val="24"/>
        </w:rPr>
        <w:t xml:space="preserve"> firearm)</w:t>
      </w:r>
    </w:p>
    <w:p w14:paraId="383ACF24"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14:38.1</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(mingling</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 xml:space="preserve">harmful </w:t>
      </w:r>
      <w:r w:rsidRPr="00F52744">
        <w:rPr>
          <w:rFonts w:ascii="Times New Roman" w:hAnsi="Times New Roman" w:cs="Times New Roman"/>
          <w:spacing w:val="-2"/>
          <w:sz w:val="24"/>
          <w:szCs w:val="24"/>
        </w:rPr>
        <w:t>substances)</w:t>
      </w:r>
    </w:p>
    <w:p w14:paraId="43297C7C"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14:42</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(first-degree </w:t>
      </w:r>
      <w:r w:rsidRPr="00F52744">
        <w:rPr>
          <w:rFonts w:ascii="Times New Roman" w:hAnsi="Times New Roman" w:cs="Times New Roman"/>
          <w:spacing w:val="-2"/>
          <w:sz w:val="24"/>
          <w:szCs w:val="24"/>
        </w:rPr>
        <w:t>rape)</w:t>
      </w:r>
    </w:p>
    <w:p w14:paraId="29997232" w14:textId="77777777" w:rsidR="00B8029D" w:rsidRPr="00F52744" w:rsidRDefault="00B8029D" w:rsidP="00F52744">
      <w:pPr>
        <w:pStyle w:val="ListParagraph"/>
        <w:numPr>
          <w:ilvl w:val="0"/>
          <w:numId w:val="104"/>
        </w:numPr>
        <w:rPr>
          <w:rFonts w:ascii="Times New Roman" w:hAnsi="Times New Roman" w:cs="Times New Roman"/>
          <w:spacing w:val="-4"/>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14:42.1</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(second-degree</w:t>
      </w:r>
      <w:r w:rsidRPr="00F52744">
        <w:rPr>
          <w:rFonts w:ascii="Times New Roman" w:hAnsi="Times New Roman" w:cs="Times New Roman"/>
          <w:spacing w:val="-2"/>
          <w:sz w:val="24"/>
          <w:szCs w:val="24"/>
        </w:rPr>
        <w:t xml:space="preserve"> </w:t>
      </w:r>
      <w:r w:rsidRPr="00F52744">
        <w:rPr>
          <w:rFonts w:ascii="Times New Roman" w:hAnsi="Times New Roman" w:cs="Times New Roman"/>
          <w:spacing w:val="-4"/>
          <w:sz w:val="24"/>
          <w:szCs w:val="24"/>
        </w:rPr>
        <w:t>rape)</w:t>
      </w:r>
    </w:p>
    <w:p w14:paraId="7EBEB723" w14:textId="77777777" w:rsidR="00B8029D" w:rsidRPr="00F52744" w:rsidRDefault="00B8029D" w:rsidP="00F52744">
      <w:pPr>
        <w:pStyle w:val="ListParagraph"/>
        <w:numPr>
          <w:ilvl w:val="0"/>
          <w:numId w:val="104"/>
        </w:numPr>
        <w:rPr>
          <w:rFonts w:ascii="Times New Roman" w:hAnsi="Times New Roman" w:cs="Times New Roman"/>
          <w:spacing w:val="-4"/>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14:43</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(third-degree</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4"/>
          <w:sz w:val="24"/>
          <w:szCs w:val="24"/>
        </w:rPr>
        <w:t>rape)</w:t>
      </w:r>
    </w:p>
    <w:p w14:paraId="7584A4C9"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 xml:space="preserve">R.S. 14:43.1 (sexual </w:t>
      </w:r>
      <w:r w:rsidRPr="00F52744">
        <w:rPr>
          <w:rFonts w:ascii="Times New Roman" w:hAnsi="Times New Roman" w:cs="Times New Roman"/>
          <w:spacing w:val="-2"/>
          <w:sz w:val="24"/>
          <w:szCs w:val="24"/>
        </w:rPr>
        <w:t>battery)</w:t>
      </w:r>
    </w:p>
    <w:p w14:paraId="7CB2A296"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14:43.2 (second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degree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sexual </w:t>
      </w:r>
      <w:r w:rsidRPr="00F52744">
        <w:rPr>
          <w:rFonts w:ascii="Times New Roman" w:hAnsi="Times New Roman" w:cs="Times New Roman"/>
          <w:spacing w:val="-2"/>
          <w:sz w:val="24"/>
          <w:szCs w:val="24"/>
        </w:rPr>
        <w:t>battery)</w:t>
      </w:r>
    </w:p>
    <w:p w14:paraId="6C144029"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14:43.3 (oral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sexual</w:t>
      </w:r>
      <w:r w:rsidRPr="00F52744">
        <w:rPr>
          <w:rFonts w:ascii="Times New Roman" w:hAnsi="Times New Roman" w:cs="Times New Roman"/>
          <w:spacing w:val="-2"/>
          <w:sz w:val="24"/>
          <w:szCs w:val="24"/>
        </w:rPr>
        <w:t xml:space="preserve"> battery)</w:t>
      </w:r>
    </w:p>
    <w:p w14:paraId="5FEE65D8"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14:43.5</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(intentional</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exposure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AIDS </w:t>
      </w:r>
      <w:r w:rsidRPr="00F52744">
        <w:rPr>
          <w:rFonts w:ascii="Times New Roman" w:hAnsi="Times New Roman" w:cs="Times New Roman"/>
          <w:spacing w:val="-2"/>
          <w:sz w:val="24"/>
          <w:szCs w:val="24"/>
        </w:rPr>
        <w:t>virus)</w:t>
      </w:r>
    </w:p>
    <w:p w14:paraId="57C60089"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14:44</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(aggravated</w:t>
      </w:r>
      <w:r w:rsidRPr="00F52744">
        <w:rPr>
          <w:rFonts w:ascii="Times New Roman" w:hAnsi="Times New Roman" w:cs="Times New Roman"/>
          <w:spacing w:val="-2"/>
          <w:sz w:val="24"/>
          <w:szCs w:val="24"/>
        </w:rPr>
        <w:t xml:space="preserve"> kidnapping)</w:t>
      </w:r>
    </w:p>
    <w:p w14:paraId="620F6547"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14:44.1</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(second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degree</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kidnapping)</w:t>
      </w:r>
    </w:p>
    <w:p w14:paraId="03AD4903"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14:44.2</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(aggravated kidnapping</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child)</w:t>
      </w:r>
    </w:p>
    <w:p w14:paraId="29D6A101"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 xml:space="preserve">R.S. 14:46.2 (human </w:t>
      </w:r>
      <w:r w:rsidRPr="00F52744">
        <w:rPr>
          <w:rFonts w:ascii="Times New Roman" w:hAnsi="Times New Roman" w:cs="Times New Roman"/>
          <w:spacing w:val="-2"/>
          <w:sz w:val="24"/>
          <w:szCs w:val="24"/>
        </w:rPr>
        <w:t>trafficking)</w:t>
      </w:r>
    </w:p>
    <w:p w14:paraId="29EB5D96"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14:51</w:t>
      </w:r>
      <w:r w:rsidRPr="00F52744">
        <w:rPr>
          <w:rFonts w:ascii="Times New Roman" w:hAnsi="Times New Roman" w:cs="Times New Roman"/>
          <w:spacing w:val="58"/>
          <w:sz w:val="24"/>
          <w:szCs w:val="24"/>
        </w:rPr>
        <w:t xml:space="preserve"> </w:t>
      </w:r>
      <w:r w:rsidRPr="00F52744">
        <w:rPr>
          <w:rFonts w:ascii="Times New Roman" w:hAnsi="Times New Roman" w:cs="Times New Roman"/>
          <w:sz w:val="24"/>
          <w:szCs w:val="24"/>
        </w:rPr>
        <w:t>(aggravated</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arson)</w:t>
      </w:r>
    </w:p>
    <w:p w14:paraId="4571FC23"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14:60</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(aggravated</w:t>
      </w:r>
      <w:r w:rsidRPr="00F52744">
        <w:rPr>
          <w:rFonts w:ascii="Times New Roman" w:hAnsi="Times New Roman" w:cs="Times New Roman"/>
          <w:spacing w:val="-2"/>
          <w:sz w:val="24"/>
          <w:szCs w:val="24"/>
        </w:rPr>
        <w:t xml:space="preserve"> burglary)</w:t>
      </w:r>
    </w:p>
    <w:p w14:paraId="40E2B0D8" w14:textId="51079010"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14:62.1 (simple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burglary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of a</w:t>
      </w:r>
      <w:r w:rsidRPr="00F52744">
        <w:rPr>
          <w:rFonts w:ascii="Times New Roman" w:hAnsi="Times New Roman" w:cs="Times New Roman"/>
          <w:spacing w:val="-2"/>
          <w:sz w:val="24"/>
          <w:szCs w:val="24"/>
        </w:rPr>
        <w:t xml:space="preserve"> pharmacy)</w:t>
      </w:r>
    </w:p>
    <w:p w14:paraId="53A7180C" w14:textId="77777777"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14:64</w:t>
      </w:r>
      <w:r w:rsidRPr="00F52744">
        <w:rPr>
          <w:rFonts w:ascii="Times New Roman" w:hAnsi="Times New Roman" w:cs="Times New Roman"/>
          <w:spacing w:val="58"/>
          <w:sz w:val="24"/>
          <w:szCs w:val="24"/>
        </w:rPr>
        <w:t xml:space="preserve"> </w:t>
      </w:r>
      <w:r w:rsidRPr="00F52744">
        <w:rPr>
          <w:rFonts w:ascii="Times New Roman" w:hAnsi="Times New Roman" w:cs="Times New Roman"/>
          <w:sz w:val="24"/>
          <w:szCs w:val="24"/>
        </w:rPr>
        <w:t>(armed</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robbery)</w:t>
      </w:r>
    </w:p>
    <w:p w14:paraId="4C526C6F" w14:textId="732DC008" w:rsidR="00B8029D" w:rsidRPr="00F52744" w:rsidRDefault="00B8029D"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14:64.1</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(first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 xml:space="preserve">degree </w:t>
      </w:r>
      <w:r w:rsidRPr="00F52744">
        <w:rPr>
          <w:rFonts w:ascii="Times New Roman" w:hAnsi="Times New Roman" w:cs="Times New Roman"/>
          <w:spacing w:val="-2"/>
          <w:sz w:val="24"/>
          <w:szCs w:val="24"/>
        </w:rPr>
        <w:t>robbery)</w:t>
      </w:r>
    </w:p>
    <w:p w14:paraId="5838E340" w14:textId="671A5E6F"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14:64.4</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(second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degree</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robbery)</w:t>
      </w:r>
    </w:p>
    <w:p w14:paraId="19730158"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 xml:space="preserve">R.S. 14:66 </w:t>
      </w:r>
      <w:r w:rsidRPr="00F52744">
        <w:rPr>
          <w:rFonts w:ascii="Times New Roman" w:hAnsi="Times New Roman" w:cs="Times New Roman"/>
          <w:spacing w:val="-2"/>
          <w:sz w:val="24"/>
          <w:szCs w:val="24"/>
        </w:rPr>
        <w:t>(extortion)</w:t>
      </w:r>
    </w:p>
    <w:p w14:paraId="6C074071"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 xml:space="preserve">R.S. 14:67 </w:t>
      </w:r>
      <w:r w:rsidRPr="00F52744">
        <w:rPr>
          <w:rFonts w:ascii="Times New Roman" w:hAnsi="Times New Roman" w:cs="Times New Roman"/>
          <w:spacing w:val="-2"/>
          <w:sz w:val="24"/>
          <w:szCs w:val="24"/>
        </w:rPr>
        <w:t>(theft)</w:t>
      </w:r>
    </w:p>
    <w:p w14:paraId="6D402715"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lastRenderedPageBreak/>
        <w:t>R.S.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14:67.21</w:t>
      </w:r>
      <w:r w:rsidRPr="00F52744">
        <w:rPr>
          <w:rFonts w:ascii="Times New Roman" w:hAnsi="Times New Roman" w:cs="Times New Roman"/>
          <w:spacing w:val="59"/>
          <w:sz w:val="24"/>
          <w:szCs w:val="24"/>
        </w:rPr>
        <w:t xml:space="preserve"> </w:t>
      </w:r>
      <w:r w:rsidRPr="00F52744">
        <w:rPr>
          <w:rFonts w:ascii="Times New Roman" w:hAnsi="Times New Roman" w:cs="Times New Roman"/>
          <w:sz w:val="24"/>
          <w:szCs w:val="24"/>
        </w:rPr>
        <w:t>(theft</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assets of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aged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person or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 xml:space="preserve">disabled </w:t>
      </w:r>
      <w:r w:rsidRPr="00F52744">
        <w:rPr>
          <w:rFonts w:ascii="Times New Roman" w:hAnsi="Times New Roman" w:cs="Times New Roman"/>
          <w:spacing w:val="-2"/>
          <w:sz w:val="24"/>
          <w:szCs w:val="24"/>
        </w:rPr>
        <w:t>person)</w:t>
      </w:r>
    </w:p>
    <w:p w14:paraId="51285088"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14:80 (felony</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carnal</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knowledge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juvenile)</w:t>
      </w:r>
    </w:p>
    <w:p w14:paraId="12A64DA5"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1"/>
          <w:sz w:val="24"/>
          <w:szCs w:val="24"/>
        </w:rPr>
        <w:t xml:space="preserve"> </w:t>
      </w:r>
      <w:r w:rsidRPr="00F52744">
        <w:rPr>
          <w:rFonts w:ascii="Times New Roman" w:hAnsi="Times New Roman" w:cs="Times New Roman"/>
          <w:sz w:val="24"/>
          <w:szCs w:val="24"/>
        </w:rPr>
        <w:t>14:81.2</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(molestation</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9"/>
          <w:sz w:val="24"/>
          <w:szCs w:val="24"/>
        </w:rPr>
        <w:t xml:space="preserve"> </w:t>
      </w:r>
      <w:r w:rsidRPr="00F52744">
        <w:rPr>
          <w:rFonts w:ascii="Times New Roman" w:hAnsi="Times New Roman" w:cs="Times New Roman"/>
          <w:sz w:val="24"/>
          <w:szCs w:val="24"/>
        </w:rPr>
        <w:t>juvenile</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10"/>
          <w:sz w:val="24"/>
          <w:szCs w:val="24"/>
        </w:rPr>
        <w:t xml:space="preserve"> </w:t>
      </w:r>
      <w:r w:rsidRPr="00F52744">
        <w:rPr>
          <w:rFonts w:ascii="Times New Roman" w:hAnsi="Times New Roman" w:cs="Times New Roman"/>
          <w:sz w:val="24"/>
          <w:szCs w:val="24"/>
        </w:rPr>
        <w:t>person</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with</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9"/>
          <w:sz w:val="24"/>
          <w:szCs w:val="24"/>
        </w:rPr>
        <w:t xml:space="preserve"> </w:t>
      </w:r>
      <w:r w:rsidRPr="00F52744">
        <w:rPr>
          <w:rFonts w:ascii="Times New Roman" w:hAnsi="Times New Roman" w:cs="Times New Roman"/>
          <w:sz w:val="24"/>
          <w:szCs w:val="24"/>
        </w:rPr>
        <w:t>physical</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or</w:t>
      </w:r>
      <w:r w:rsidRPr="00F52744">
        <w:rPr>
          <w:rFonts w:ascii="Times New Roman" w:hAnsi="Times New Roman" w:cs="Times New Roman"/>
          <w:spacing w:val="-6"/>
          <w:sz w:val="24"/>
          <w:szCs w:val="24"/>
        </w:rPr>
        <w:t xml:space="preserve"> </w:t>
      </w:r>
      <w:r w:rsidRPr="00F52744">
        <w:rPr>
          <w:rFonts w:ascii="Times New Roman" w:hAnsi="Times New Roman" w:cs="Times New Roman"/>
          <w:sz w:val="24"/>
          <w:szCs w:val="24"/>
        </w:rPr>
        <w:t>mental</w:t>
      </w:r>
      <w:r w:rsidRPr="00F52744">
        <w:rPr>
          <w:rFonts w:ascii="Times New Roman" w:hAnsi="Times New Roman" w:cs="Times New Roman"/>
          <w:spacing w:val="-5"/>
          <w:sz w:val="24"/>
          <w:szCs w:val="24"/>
        </w:rPr>
        <w:t xml:space="preserve"> </w:t>
      </w:r>
      <w:r w:rsidRPr="00F52744">
        <w:rPr>
          <w:rFonts w:ascii="Times New Roman" w:hAnsi="Times New Roman" w:cs="Times New Roman"/>
          <w:spacing w:val="-2"/>
          <w:sz w:val="24"/>
          <w:szCs w:val="24"/>
        </w:rPr>
        <w:t>disability)</w:t>
      </w:r>
    </w:p>
    <w:p w14:paraId="10FD7D6C"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14:89</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–14:89.1</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(crime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aggravated crimes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against</w:t>
      </w:r>
      <w:r w:rsidRPr="00F52744">
        <w:rPr>
          <w:rFonts w:ascii="Times New Roman" w:hAnsi="Times New Roman" w:cs="Times New Roman"/>
          <w:spacing w:val="-1"/>
          <w:sz w:val="24"/>
          <w:szCs w:val="24"/>
        </w:rPr>
        <w:t xml:space="preserve"> </w:t>
      </w:r>
      <w:r w:rsidRPr="00F52744">
        <w:rPr>
          <w:rFonts w:ascii="Times New Roman" w:hAnsi="Times New Roman" w:cs="Times New Roman"/>
          <w:spacing w:val="-2"/>
          <w:sz w:val="24"/>
          <w:szCs w:val="24"/>
        </w:rPr>
        <w:t>nature)</w:t>
      </w:r>
    </w:p>
    <w:p w14:paraId="67C160D6"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14:93 (cruelty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 xml:space="preserve">to </w:t>
      </w:r>
      <w:r w:rsidRPr="00F52744">
        <w:rPr>
          <w:rFonts w:ascii="Times New Roman" w:hAnsi="Times New Roman" w:cs="Times New Roman"/>
          <w:spacing w:val="-2"/>
          <w:sz w:val="24"/>
          <w:szCs w:val="24"/>
        </w:rPr>
        <w:t>juveniles)</w:t>
      </w:r>
    </w:p>
    <w:p w14:paraId="00ACF253"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 14:93.3 (cruelty</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 xml:space="preserve">to the </w:t>
      </w:r>
      <w:r w:rsidRPr="00F52744">
        <w:rPr>
          <w:rFonts w:ascii="Times New Roman" w:hAnsi="Times New Roman" w:cs="Times New Roman"/>
          <w:spacing w:val="-2"/>
          <w:sz w:val="24"/>
          <w:szCs w:val="24"/>
        </w:rPr>
        <w:t>infirm)</w:t>
      </w:r>
    </w:p>
    <w:p w14:paraId="05D901F1"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14:93.4</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(exploitation</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pacing w:val="-2"/>
          <w:sz w:val="24"/>
          <w:szCs w:val="24"/>
        </w:rPr>
        <w:t>infirm)</w:t>
      </w:r>
    </w:p>
    <w:p w14:paraId="712C3F55" w14:textId="77777777" w:rsidR="00536DC2" w:rsidRPr="00F52744" w:rsidRDefault="00536DC2" w:rsidP="00F52744">
      <w:pPr>
        <w:pStyle w:val="ListParagraph"/>
        <w:numPr>
          <w:ilvl w:val="0"/>
          <w:numId w:val="104"/>
        </w:numPr>
        <w:rPr>
          <w:rFonts w:ascii="Times New Roman" w:hAnsi="Times New Roman" w:cs="Times New Roman"/>
          <w:spacing w:val="-2"/>
          <w:sz w:val="24"/>
          <w:szCs w:val="24"/>
        </w:rPr>
      </w:pPr>
      <w:r w:rsidRPr="00F52744">
        <w:rPr>
          <w:rFonts w:ascii="Times New Roman" w:hAnsi="Times New Roman" w:cs="Times New Roman"/>
          <w:sz w:val="24"/>
          <w:szCs w:val="24"/>
        </w:rPr>
        <w:t>R.S. 14:93.5 (sexual battery</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of the</w:t>
      </w:r>
      <w:r w:rsidRPr="00F52744">
        <w:rPr>
          <w:rFonts w:ascii="Times New Roman" w:hAnsi="Times New Roman" w:cs="Times New Roman"/>
          <w:spacing w:val="-2"/>
          <w:sz w:val="24"/>
          <w:szCs w:val="24"/>
        </w:rPr>
        <w:t xml:space="preserve"> infirm)</w:t>
      </w:r>
    </w:p>
    <w:p w14:paraId="4986A1D6" w14:textId="77777777" w:rsidR="00536DC2" w:rsidRPr="00F52744" w:rsidRDefault="00536DC2" w:rsidP="00F52744">
      <w:pPr>
        <w:pStyle w:val="ListParagraph"/>
        <w:numPr>
          <w:ilvl w:val="0"/>
          <w:numId w:val="104"/>
        </w:numPr>
        <w:rPr>
          <w:rFonts w:ascii="Times New Roman" w:hAnsi="Times New Roman" w:cs="Times New Roman"/>
          <w:sz w:val="24"/>
          <w:szCs w:val="24"/>
        </w:rPr>
      </w:pPr>
      <w:r w:rsidRPr="00F52744">
        <w:rPr>
          <w:rFonts w:ascii="Times New Roman" w:hAnsi="Times New Roman" w:cs="Times New Roman"/>
          <w:sz w:val="24"/>
          <w:szCs w:val="24"/>
        </w:rPr>
        <w:t>Distribution or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possession with intent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to distribute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controlled dangerous substances as listed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Schedules I</w:t>
      </w:r>
      <w:r w:rsidRPr="00F52744">
        <w:rPr>
          <w:rFonts w:ascii="Times New Roman" w:hAnsi="Times New Roman" w:cs="Times New Roman"/>
          <w:spacing w:val="-7"/>
          <w:sz w:val="24"/>
          <w:szCs w:val="24"/>
        </w:rPr>
        <w:t xml:space="preserve"> </w:t>
      </w:r>
      <w:r w:rsidRPr="00F52744">
        <w:rPr>
          <w:rFonts w:ascii="Times New Roman" w:hAnsi="Times New Roman" w:cs="Times New Roman"/>
          <w:sz w:val="24"/>
          <w:szCs w:val="24"/>
        </w:rPr>
        <w:t>through</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V</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Uniform</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Controlled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Dangerous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Substances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Act.</w:t>
      </w:r>
    </w:p>
    <w:p w14:paraId="4CFB765E" w14:textId="5FDCF4AC" w:rsidR="00536DC2" w:rsidRPr="00F52744" w:rsidRDefault="00536DC2" w:rsidP="00F52744">
      <w:pPr>
        <w:pStyle w:val="ListParagraph"/>
        <w:numPr>
          <w:ilvl w:val="0"/>
          <w:numId w:val="104"/>
        </w:numPr>
        <w:rPr>
          <w:rFonts w:ascii="Times New Roman" w:hAnsi="Times New Roman" w:cs="Times New Roman"/>
          <w:spacing w:val="-4"/>
          <w:sz w:val="24"/>
          <w:szCs w:val="24"/>
        </w:rPr>
      </w:pPr>
      <w:r w:rsidRPr="00F52744">
        <w:rPr>
          <w:rFonts w:ascii="Times New Roman" w:hAnsi="Times New Roman" w:cs="Times New Roman"/>
          <w:sz w:val="24"/>
          <w:szCs w:val="24"/>
        </w:rPr>
        <w:t>All</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other</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offenses</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as stated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42</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CFR 441.404</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(b)</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LA.R.S. 40:1203.1</w:t>
      </w:r>
      <w:r w:rsidRPr="00F52744">
        <w:rPr>
          <w:rFonts w:ascii="Times New Roman" w:hAnsi="Times New Roman" w:cs="Times New Roman"/>
          <w:spacing w:val="58"/>
          <w:sz w:val="24"/>
          <w:szCs w:val="24"/>
        </w:rPr>
        <w:t xml:space="preserve"> </w:t>
      </w:r>
      <w:r w:rsidRPr="00F52744">
        <w:rPr>
          <w:rFonts w:ascii="Times New Roman" w:hAnsi="Times New Roman" w:cs="Times New Roman"/>
          <w:sz w:val="24"/>
          <w:szCs w:val="24"/>
        </w:rPr>
        <w:t xml:space="preserve">et </w:t>
      </w:r>
      <w:r w:rsidRPr="00F52744">
        <w:rPr>
          <w:rFonts w:ascii="Times New Roman" w:hAnsi="Times New Roman" w:cs="Times New Roman"/>
          <w:spacing w:val="-4"/>
          <w:sz w:val="24"/>
          <w:szCs w:val="24"/>
        </w:rPr>
        <w:t>seq.</w:t>
      </w:r>
      <w:r w:rsidR="008A2B5C">
        <w:rPr>
          <w:rFonts w:ascii="Times New Roman" w:hAnsi="Times New Roman" w:cs="Times New Roman"/>
          <w:spacing w:val="-4"/>
          <w:sz w:val="24"/>
          <w:szCs w:val="24"/>
        </w:rPr>
        <w:t xml:space="preserve"> The above offenses may not be a comprehensive list. Employers must ensure that employees hired have not been convicted as stated in revised statute </w:t>
      </w:r>
    </w:p>
    <w:p w14:paraId="65F8D601" w14:textId="77777777" w:rsidR="00536DC2" w:rsidRPr="00F52744" w:rsidRDefault="00536DC2" w:rsidP="00536DC2">
      <w:pPr>
        <w:rPr>
          <w:rFonts w:ascii="Times New Roman" w:hAnsi="Times New Roman" w:cs="Times New Roman"/>
          <w:sz w:val="24"/>
          <w:szCs w:val="24"/>
        </w:rPr>
      </w:pPr>
      <w:r w:rsidRPr="00F52744">
        <w:rPr>
          <w:rFonts w:ascii="Times New Roman" w:hAnsi="Times New Roman" w:cs="Times New Roman"/>
          <w:sz w:val="24"/>
          <w:szCs w:val="24"/>
        </w:rPr>
        <w:t>If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person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has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criminal conviction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history,</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but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is</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not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for</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anything</w:t>
      </w:r>
      <w:r w:rsidRPr="00F52744">
        <w:rPr>
          <w:rFonts w:ascii="Times New Roman" w:hAnsi="Times New Roman" w:cs="Times New Roman"/>
          <w:spacing w:val="-5"/>
          <w:sz w:val="24"/>
          <w:szCs w:val="24"/>
        </w:rPr>
        <w:t xml:space="preserve"> </w:t>
      </w:r>
      <w:r w:rsidRPr="00F52744">
        <w:rPr>
          <w:rFonts w:ascii="Times New Roman" w:hAnsi="Times New Roman" w:cs="Times New Roman"/>
          <w:sz w:val="24"/>
          <w:szCs w:val="24"/>
        </w:rPr>
        <w:t>in</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list</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above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that prevents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employment,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given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choice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decide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if</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want that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person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 your employee.</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NO EXCEPTIONS will be made for offenses that are on the list above.</w:t>
      </w:r>
    </w:p>
    <w:p w14:paraId="1636C6BF" w14:textId="77777777" w:rsidR="00536DC2" w:rsidRPr="00F52744" w:rsidRDefault="00536DC2" w:rsidP="00536DC2">
      <w:pPr>
        <w:rPr>
          <w:rFonts w:ascii="Times New Roman" w:hAnsi="Times New Roman" w:cs="Times New Roman"/>
          <w:spacing w:val="-4"/>
          <w:sz w:val="24"/>
          <w:szCs w:val="24"/>
        </w:rPr>
      </w:pPr>
      <w:r w:rsidRPr="00F52744">
        <w:rPr>
          <w:rFonts w:ascii="Times New Roman" w:hAnsi="Times New Roman" w:cs="Times New Roman"/>
          <w:sz w:val="24"/>
          <w:szCs w:val="24"/>
        </w:rPr>
        <w:t>If you choose to hire the person with a criminal conviction history, you must fill out an acknowledgement form that says you know about the applicant’s criminal conviction history and still want to hire them.</w:t>
      </w:r>
      <w:r w:rsidRPr="00F52744">
        <w:rPr>
          <w:rFonts w:ascii="Times New Roman" w:hAnsi="Times New Roman" w:cs="Times New Roman"/>
          <w:spacing w:val="40"/>
          <w:sz w:val="24"/>
          <w:szCs w:val="24"/>
        </w:rPr>
        <w:t xml:space="preserve"> </w:t>
      </w:r>
      <w:r w:rsidRPr="00F52744">
        <w:rPr>
          <w:rFonts w:ascii="Times New Roman" w:hAnsi="Times New Roman" w:cs="Times New Roman"/>
          <w:sz w:val="24"/>
          <w:szCs w:val="24"/>
        </w:rPr>
        <w:t>The completed form found on the FEA website must be signed by you,</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as</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employer,</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and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submitted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the</w:t>
      </w:r>
      <w:r w:rsidRPr="00F52744">
        <w:rPr>
          <w:rFonts w:ascii="Times New Roman" w:hAnsi="Times New Roman" w:cs="Times New Roman"/>
          <w:spacing w:val="-1"/>
          <w:sz w:val="24"/>
          <w:szCs w:val="24"/>
        </w:rPr>
        <w:t xml:space="preserve"> </w:t>
      </w:r>
      <w:r w:rsidRPr="00F52744">
        <w:rPr>
          <w:rFonts w:ascii="Times New Roman" w:hAnsi="Times New Roman" w:cs="Times New Roman"/>
          <w:sz w:val="24"/>
          <w:szCs w:val="24"/>
        </w:rPr>
        <w:t>FEA</w:t>
      </w:r>
      <w:r w:rsidRPr="00F52744">
        <w:rPr>
          <w:rFonts w:ascii="Times New Roman" w:hAnsi="Times New Roman" w:cs="Times New Roman"/>
          <w:spacing w:val="-4"/>
          <w:sz w:val="24"/>
          <w:szCs w:val="24"/>
        </w:rPr>
        <w:t xml:space="preserve"> </w:t>
      </w:r>
      <w:r w:rsidRPr="00F52744">
        <w:rPr>
          <w:rFonts w:ascii="Times New Roman" w:hAnsi="Times New Roman" w:cs="Times New Roman"/>
          <w:sz w:val="24"/>
          <w:szCs w:val="24"/>
        </w:rPr>
        <w:t>before</w:t>
      </w:r>
      <w:r w:rsidRPr="00F52744">
        <w:rPr>
          <w:rFonts w:ascii="Times New Roman" w:hAnsi="Times New Roman" w:cs="Times New Roman"/>
          <w:spacing w:val="-2"/>
          <w:sz w:val="24"/>
          <w:szCs w:val="24"/>
        </w:rPr>
        <w:t xml:space="preserve"> </w:t>
      </w:r>
      <w:r w:rsidRPr="00F52744">
        <w:rPr>
          <w:rFonts w:ascii="Times New Roman" w:hAnsi="Times New Roman" w:cs="Times New Roman"/>
          <w:sz w:val="24"/>
          <w:szCs w:val="24"/>
        </w:rPr>
        <w:t>an</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applicant</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will</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be</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allowed</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to</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work</w:t>
      </w:r>
      <w:r w:rsidRPr="00F52744">
        <w:rPr>
          <w:rFonts w:ascii="Times New Roman" w:hAnsi="Times New Roman" w:cs="Times New Roman"/>
          <w:spacing w:val="-3"/>
          <w:sz w:val="24"/>
          <w:szCs w:val="24"/>
        </w:rPr>
        <w:t xml:space="preserve"> </w:t>
      </w:r>
      <w:r w:rsidRPr="00F52744">
        <w:rPr>
          <w:rFonts w:ascii="Times New Roman" w:hAnsi="Times New Roman" w:cs="Times New Roman"/>
          <w:sz w:val="24"/>
          <w:szCs w:val="24"/>
        </w:rPr>
        <w:t xml:space="preserve">for </w:t>
      </w:r>
      <w:r w:rsidRPr="00F52744">
        <w:rPr>
          <w:rFonts w:ascii="Times New Roman" w:hAnsi="Times New Roman" w:cs="Times New Roman"/>
          <w:spacing w:val="-4"/>
          <w:sz w:val="24"/>
          <w:szCs w:val="24"/>
        </w:rPr>
        <w:t>you.</w:t>
      </w:r>
    </w:p>
    <w:p w14:paraId="4E7353D2" w14:textId="3DE5FBCC" w:rsidR="00536DC2" w:rsidRPr="00F52744" w:rsidRDefault="00536DC2" w:rsidP="00536DC2">
      <w:pPr>
        <w:rPr>
          <w:rFonts w:ascii="Times New Roman" w:hAnsi="Times New Roman" w:cs="Times New Roman"/>
          <w:b/>
          <w:i/>
          <w:sz w:val="24"/>
          <w:szCs w:val="24"/>
        </w:rPr>
      </w:pPr>
      <w:r w:rsidRPr="00F52744">
        <w:rPr>
          <w:rFonts w:ascii="Times New Roman" w:hAnsi="Times New Roman" w:cs="Times New Roman"/>
          <w:b/>
          <w:i/>
          <w:sz w:val="24"/>
          <w:szCs w:val="24"/>
        </w:rPr>
        <w:t>NOTE:</w:t>
      </w:r>
      <w:r w:rsidRPr="00F52744">
        <w:rPr>
          <w:rFonts w:ascii="Times New Roman" w:hAnsi="Times New Roman" w:cs="Times New Roman"/>
          <w:b/>
          <w:i/>
          <w:spacing w:val="40"/>
          <w:sz w:val="24"/>
          <w:szCs w:val="24"/>
        </w:rPr>
        <w:t xml:space="preserve"> </w:t>
      </w:r>
      <w:r w:rsidRPr="00F52744">
        <w:rPr>
          <w:rFonts w:ascii="Times New Roman" w:hAnsi="Times New Roman" w:cs="Times New Roman"/>
          <w:b/>
          <w:i/>
          <w:sz w:val="24"/>
          <w:szCs w:val="24"/>
        </w:rPr>
        <w:t>If</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an</w:t>
      </w:r>
      <w:r w:rsidRPr="00F52744">
        <w:rPr>
          <w:rFonts w:ascii="Times New Roman" w:hAnsi="Times New Roman" w:cs="Times New Roman"/>
          <w:b/>
          <w:i/>
          <w:spacing w:val="-1"/>
          <w:sz w:val="24"/>
          <w:szCs w:val="24"/>
        </w:rPr>
        <w:t xml:space="preserve"> </w:t>
      </w:r>
      <w:r w:rsidRPr="00F52744">
        <w:rPr>
          <w:rFonts w:ascii="Times New Roman" w:hAnsi="Times New Roman" w:cs="Times New Roman"/>
          <w:b/>
          <w:i/>
          <w:sz w:val="24"/>
          <w:szCs w:val="24"/>
        </w:rPr>
        <w:t>ex-employee</w:t>
      </w:r>
      <w:r w:rsidRPr="00F52744">
        <w:rPr>
          <w:rFonts w:ascii="Times New Roman" w:hAnsi="Times New Roman" w:cs="Times New Roman"/>
          <w:b/>
          <w:i/>
          <w:spacing w:val="-4"/>
          <w:sz w:val="24"/>
          <w:szCs w:val="24"/>
        </w:rPr>
        <w:t xml:space="preserve"> </w:t>
      </w:r>
      <w:r w:rsidRPr="00F52744">
        <w:rPr>
          <w:rFonts w:ascii="Times New Roman" w:hAnsi="Times New Roman" w:cs="Times New Roman"/>
          <w:b/>
          <w:i/>
          <w:sz w:val="24"/>
          <w:szCs w:val="24"/>
        </w:rPr>
        <w:t>stops</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working</w:t>
      </w:r>
      <w:r w:rsidRPr="00F52744">
        <w:rPr>
          <w:rFonts w:ascii="Times New Roman" w:hAnsi="Times New Roman" w:cs="Times New Roman"/>
          <w:b/>
          <w:i/>
          <w:spacing w:val="-6"/>
          <w:sz w:val="24"/>
          <w:szCs w:val="24"/>
        </w:rPr>
        <w:t xml:space="preserve"> </w:t>
      </w:r>
      <w:r w:rsidRPr="00F52744">
        <w:rPr>
          <w:rFonts w:ascii="Times New Roman" w:hAnsi="Times New Roman" w:cs="Times New Roman"/>
          <w:b/>
          <w:i/>
          <w:sz w:val="24"/>
          <w:szCs w:val="24"/>
        </w:rPr>
        <w:t xml:space="preserve">for </w:t>
      </w:r>
      <w:r w:rsidR="00B66527" w:rsidRPr="00F52744">
        <w:rPr>
          <w:rFonts w:ascii="Times New Roman" w:hAnsi="Times New Roman" w:cs="Times New Roman"/>
          <w:b/>
          <w:i/>
          <w:sz w:val="24"/>
          <w:szCs w:val="24"/>
        </w:rPr>
        <w:t>you and</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then</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decides</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they</w:t>
      </w:r>
      <w:r w:rsidRPr="00F52744">
        <w:rPr>
          <w:rFonts w:ascii="Times New Roman" w:hAnsi="Times New Roman" w:cs="Times New Roman"/>
          <w:b/>
          <w:i/>
          <w:spacing w:val="-8"/>
          <w:sz w:val="24"/>
          <w:szCs w:val="24"/>
        </w:rPr>
        <w:t xml:space="preserve"> </w:t>
      </w:r>
      <w:r w:rsidRPr="00F52744">
        <w:rPr>
          <w:rFonts w:ascii="Times New Roman" w:hAnsi="Times New Roman" w:cs="Times New Roman"/>
          <w:b/>
          <w:i/>
          <w:sz w:val="24"/>
          <w:szCs w:val="24"/>
        </w:rPr>
        <w:t>want</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to</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apply</w:t>
      </w:r>
      <w:r w:rsidRPr="00F52744">
        <w:rPr>
          <w:rFonts w:ascii="Times New Roman" w:hAnsi="Times New Roman" w:cs="Times New Roman"/>
          <w:b/>
          <w:i/>
          <w:spacing w:val="-6"/>
          <w:sz w:val="24"/>
          <w:szCs w:val="24"/>
        </w:rPr>
        <w:t xml:space="preserve"> </w:t>
      </w:r>
      <w:r w:rsidRPr="00F52744">
        <w:rPr>
          <w:rFonts w:ascii="Times New Roman" w:hAnsi="Times New Roman" w:cs="Times New Roman"/>
          <w:b/>
          <w:i/>
          <w:sz w:val="24"/>
          <w:szCs w:val="24"/>
        </w:rPr>
        <w:t>and</w:t>
      </w:r>
      <w:r w:rsidRPr="00F52744">
        <w:rPr>
          <w:rFonts w:ascii="Times New Roman" w:hAnsi="Times New Roman" w:cs="Times New Roman"/>
          <w:b/>
          <w:i/>
          <w:spacing w:val="-1"/>
          <w:sz w:val="24"/>
          <w:szCs w:val="24"/>
        </w:rPr>
        <w:t xml:space="preserve"> </w:t>
      </w:r>
      <w:r w:rsidRPr="00F52744">
        <w:rPr>
          <w:rFonts w:ascii="Times New Roman" w:hAnsi="Times New Roman" w:cs="Times New Roman"/>
          <w:b/>
          <w:i/>
          <w:sz w:val="24"/>
          <w:szCs w:val="24"/>
        </w:rPr>
        <w:t>get hired again, they</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must go through the same process that any</w:t>
      </w:r>
      <w:r w:rsidRPr="00F52744">
        <w:rPr>
          <w:rFonts w:ascii="Times New Roman" w:hAnsi="Times New Roman" w:cs="Times New Roman"/>
          <w:b/>
          <w:i/>
          <w:spacing w:val="-3"/>
          <w:sz w:val="24"/>
          <w:szCs w:val="24"/>
        </w:rPr>
        <w:t xml:space="preserve"> </w:t>
      </w:r>
      <w:r w:rsidRPr="00F52744">
        <w:rPr>
          <w:rFonts w:ascii="Times New Roman" w:hAnsi="Times New Roman" w:cs="Times New Roman"/>
          <w:b/>
          <w:i/>
          <w:sz w:val="24"/>
          <w:szCs w:val="24"/>
        </w:rPr>
        <w:t>new applicant would go through. There are no shortcuts to the hiring process for ex-employees.</w:t>
      </w:r>
    </w:p>
    <w:p w14:paraId="3D2CE732" w14:textId="77777777" w:rsidR="00536DC2" w:rsidRPr="00536DC2" w:rsidRDefault="00536DC2" w:rsidP="00536DC2">
      <w:pPr>
        <w:rPr>
          <w:rFonts w:ascii="Times New Roman" w:hAnsi="Times New Roman" w:cs="Times New Roman"/>
          <w:spacing w:val="-2"/>
          <w:sz w:val="24"/>
          <w:szCs w:val="24"/>
        </w:rPr>
      </w:pPr>
    </w:p>
    <w:p w14:paraId="7878D831" w14:textId="77777777" w:rsidR="00B8029D" w:rsidRPr="00B8029D" w:rsidRDefault="00B8029D" w:rsidP="00B8029D"/>
    <w:p w14:paraId="61FA2333" w14:textId="77777777" w:rsidR="00EB4DB6" w:rsidRDefault="00EB4DB6" w:rsidP="00B8029D">
      <w:pPr>
        <w:rPr>
          <w:rFonts w:asciiTheme="majorHAnsi" w:eastAsiaTheme="majorEastAsia" w:hAnsiTheme="majorHAnsi" w:cstheme="majorBidi"/>
          <w:b/>
          <w:color w:val="2E74B5" w:themeColor="accent1" w:themeShade="BF"/>
          <w:sz w:val="26"/>
          <w:szCs w:val="26"/>
        </w:rPr>
      </w:pPr>
      <w:r>
        <w:rPr>
          <w:b/>
        </w:rPr>
        <w:br w:type="page"/>
      </w:r>
    </w:p>
    <w:p w14:paraId="659F5056" w14:textId="307531E0" w:rsidR="00BB4CB7" w:rsidRDefault="00BB4CB7" w:rsidP="00F52744">
      <w:pPr>
        <w:pStyle w:val="Heading2"/>
        <w:spacing w:before="0"/>
        <w:rPr>
          <w:rFonts w:ascii="Times New Roman" w:hAnsi="Times New Roman" w:cs="Times New Roman"/>
          <w:b/>
          <w:sz w:val="24"/>
          <w:szCs w:val="24"/>
        </w:rPr>
      </w:pPr>
      <w:bookmarkStart w:id="92" w:name="_Toc229985403"/>
      <w:r w:rsidRPr="00B8029D">
        <w:rPr>
          <w:rFonts w:ascii="Times New Roman" w:hAnsi="Times New Roman" w:cs="Times New Roman"/>
          <w:b/>
          <w:sz w:val="24"/>
          <w:szCs w:val="24"/>
        </w:rPr>
        <w:lastRenderedPageBreak/>
        <w:t>Appendix F-Medicaid Fraud</w:t>
      </w:r>
      <w:bookmarkEnd w:id="92"/>
    </w:p>
    <w:p w14:paraId="73C8FCDA" w14:textId="77777777" w:rsidR="00F52744" w:rsidRDefault="00F52744" w:rsidP="00F52744">
      <w:pPr>
        <w:spacing w:after="0"/>
        <w:rPr>
          <w:rFonts w:ascii="Times New Roman" w:hAnsi="Times New Roman" w:cs="Times New Roman"/>
          <w:sz w:val="24"/>
          <w:szCs w:val="24"/>
        </w:rPr>
      </w:pPr>
    </w:p>
    <w:p w14:paraId="1B07300D" w14:textId="40A524BD" w:rsidR="00B8029D" w:rsidRDefault="00B8029D" w:rsidP="00F52744">
      <w:pPr>
        <w:spacing w:after="0"/>
        <w:rPr>
          <w:rFonts w:ascii="Times New Roman" w:hAnsi="Times New Roman" w:cs="Times New Roman"/>
          <w:sz w:val="24"/>
          <w:szCs w:val="24"/>
        </w:rPr>
      </w:pPr>
      <w:r>
        <w:rPr>
          <w:rFonts w:ascii="Times New Roman" w:hAnsi="Times New Roman" w:cs="Times New Roman"/>
          <w:sz w:val="24"/>
          <w:szCs w:val="24"/>
        </w:rPr>
        <w:t>Medicaid fraud happens when an employer or employee is untruthful about services that were provided in order to get inappropriately paid or reimbursed.  Medicaid fraud is a felony and conviction can lead to substantial penalties.  Additionally, people convicted of Medicaid fraud may not be allowed to be employed with a program or facility that gets Medicaid funding.</w:t>
      </w:r>
    </w:p>
    <w:p w14:paraId="1A7F42E6" w14:textId="77777777" w:rsidR="00F52744" w:rsidRDefault="00F52744" w:rsidP="00F52744">
      <w:pPr>
        <w:spacing w:after="0"/>
        <w:rPr>
          <w:rFonts w:ascii="Times New Roman" w:hAnsi="Times New Roman" w:cs="Times New Roman"/>
          <w:sz w:val="24"/>
          <w:szCs w:val="24"/>
        </w:rPr>
      </w:pPr>
    </w:p>
    <w:p w14:paraId="58D3FD86" w14:textId="0A865DA7" w:rsidR="00B8029D" w:rsidRDefault="00B8029D" w:rsidP="00F52744">
      <w:pPr>
        <w:spacing w:after="0"/>
        <w:rPr>
          <w:rFonts w:ascii="Times New Roman" w:hAnsi="Times New Roman" w:cs="Times New Roman"/>
          <w:sz w:val="24"/>
          <w:szCs w:val="24"/>
        </w:rPr>
      </w:pPr>
      <w:r>
        <w:rPr>
          <w:rFonts w:ascii="Times New Roman" w:hAnsi="Times New Roman" w:cs="Times New Roman"/>
          <w:sz w:val="24"/>
          <w:szCs w:val="24"/>
        </w:rPr>
        <w:t>OCDD does random audits of Self-Direction participants to look for cases of fraud.  When you agree to use Self-Direction, you agree that you will follow all laws so that you don’t commit Medicaid fraud.  Suspected cases of fraud will be referred to the Medicaid Program Integrity Unit for further investigation and possible prosecution.</w:t>
      </w:r>
    </w:p>
    <w:p w14:paraId="1581CD1D" w14:textId="77777777" w:rsidR="00B8029D" w:rsidRDefault="00B8029D" w:rsidP="00B8029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B8029D" w14:paraId="20D8A80A" w14:textId="77777777" w:rsidTr="00B8029D">
        <w:tc>
          <w:tcPr>
            <w:tcW w:w="9350" w:type="dxa"/>
            <w:shd w:val="clear" w:color="auto" w:fill="BDD6EE" w:themeFill="accent1" w:themeFillTint="66"/>
          </w:tcPr>
          <w:p w14:paraId="6E02C3D3" w14:textId="77777777" w:rsidR="00B8029D" w:rsidRDefault="00B8029D" w:rsidP="00B8029D">
            <w:pPr>
              <w:jc w:val="center"/>
              <w:rPr>
                <w:rFonts w:ascii="Times New Roman" w:hAnsi="Times New Roman" w:cs="Times New Roman"/>
                <w:b/>
                <w:sz w:val="24"/>
                <w:szCs w:val="24"/>
              </w:rPr>
            </w:pPr>
            <w:r w:rsidRPr="00B8029D">
              <w:rPr>
                <w:rFonts w:ascii="Times New Roman" w:hAnsi="Times New Roman" w:cs="Times New Roman"/>
                <w:b/>
                <w:sz w:val="24"/>
                <w:szCs w:val="24"/>
              </w:rPr>
              <w:t>MEDICAID FRAUD IS SERIOUS BUSINESS</w:t>
            </w:r>
          </w:p>
          <w:p w14:paraId="126AA8C1" w14:textId="7DFD0055" w:rsidR="00B8029D" w:rsidRPr="00B8029D" w:rsidRDefault="00B8029D" w:rsidP="00B8029D">
            <w:pPr>
              <w:jc w:val="center"/>
              <w:rPr>
                <w:rFonts w:ascii="Times New Roman" w:hAnsi="Times New Roman" w:cs="Times New Roman"/>
                <w:b/>
                <w:sz w:val="24"/>
                <w:szCs w:val="24"/>
              </w:rPr>
            </w:pPr>
          </w:p>
        </w:tc>
      </w:tr>
      <w:tr w:rsidR="00B8029D" w14:paraId="25FA18C7" w14:textId="77777777" w:rsidTr="00B8029D">
        <w:tc>
          <w:tcPr>
            <w:tcW w:w="9350" w:type="dxa"/>
          </w:tcPr>
          <w:p w14:paraId="3E07F811" w14:textId="16BCB6CD" w:rsidR="00B8029D" w:rsidRDefault="00B8029D" w:rsidP="00B8029D">
            <w:pPr>
              <w:rPr>
                <w:rFonts w:ascii="Times New Roman" w:hAnsi="Times New Roman" w:cs="Times New Roman"/>
                <w:sz w:val="24"/>
                <w:szCs w:val="24"/>
              </w:rPr>
            </w:pPr>
            <w:r>
              <w:rPr>
                <w:rFonts w:ascii="Times New Roman" w:hAnsi="Times New Roman" w:cs="Times New Roman"/>
                <w:sz w:val="24"/>
                <w:szCs w:val="24"/>
              </w:rPr>
              <w:t xml:space="preserve">Examples of Medicaid fraud </w:t>
            </w:r>
            <w:r w:rsidR="00B66527">
              <w:rPr>
                <w:rFonts w:ascii="Times New Roman" w:hAnsi="Times New Roman" w:cs="Times New Roman"/>
                <w:sz w:val="24"/>
                <w:szCs w:val="24"/>
              </w:rPr>
              <w:t>include</w:t>
            </w:r>
            <w:r>
              <w:rPr>
                <w:rFonts w:ascii="Times New Roman" w:hAnsi="Times New Roman" w:cs="Times New Roman"/>
                <w:sz w:val="24"/>
                <w:szCs w:val="24"/>
              </w:rPr>
              <w:t xml:space="preserve"> turning in timesheets:</w:t>
            </w:r>
          </w:p>
          <w:p w14:paraId="65FBBBAA" w14:textId="77777777" w:rsidR="00B8029D" w:rsidRDefault="00B8029D" w:rsidP="00B8029D">
            <w:pPr>
              <w:rPr>
                <w:rFonts w:ascii="Times New Roman" w:hAnsi="Times New Roman" w:cs="Times New Roman"/>
                <w:sz w:val="24"/>
                <w:szCs w:val="24"/>
              </w:rPr>
            </w:pPr>
          </w:p>
          <w:p w14:paraId="53D07F01" w14:textId="43EEE7AE" w:rsidR="00B8029D" w:rsidRDefault="00B8029D" w:rsidP="00F52744">
            <w:pPr>
              <w:pStyle w:val="ListParagraph"/>
              <w:numPr>
                <w:ilvl w:val="0"/>
                <w:numId w:val="103"/>
              </w:numPr>
              <w:rPr>
                <w:rFonts w:ascii="Times New Roman" w:hAnsi="Times New Roman" w:cs="Times New Roman"/>
                <w:sz w:val="24"/>
                <w:szCs w:val="24"/>
              </w:rPr>
            </w:pPr>
            <w:r>
              <w:rPr>
                <w:rFonts w:ascii="Times New Roman" w:hAnsi="Times New Roman" w:cs="Times New Roman"/>
                <w:sz w:val="24"/>
                <w:szCs w:val="24"/>
              </w:rPr>
              <w:t>For services not actually provided</w:t>
            </w:r>
          </w:p>
          <w:p w14:paraId="3F3AC997" w14:textId="77777777" w:rsidR="00B8029D" w:rsidRDefault="00B8029D" w:rsidP="00B8029D">
            <w:pPr>
              <w:pStyle w:val="ListParagraph"/>
              <w:rPr>
                <w:rFonts w:ascii="Times New Roman" w:hAnsi="Times New Roman" w:cs="Times New Roman"/>
                <w:sz w:val="24"/>
                <w:szCs w:val="24"/>
              </w:rPr>
            </w:pPr>
          </w:p>
          <w:p w14:paraId="4FA1B385" w14:textId="75CA2B22" w:rsidR="00B8029D" w:rsidRDefault="00B8029D" w:rsidP="00F52744">
            <w:pPr>
              <w:pStyle w:val="ListParagraph"/>
              <w:numPr>
                <w:ilvl w:val="0"/>
                <w:numId w:val="103"/>
              </w:numPr>
              <w:rPr>
                <w:rFonts w:ascii="Times New Roman" w:hAnsi="Times New Roman" w:cs="Times New Roman"/>
                <w:sz w:val="24"/>
                <w:szCs w:val="24"/>
              </w:rPr>
            </w:pPr>
            <w:r>
              <w:rPr>
                <w:rFonts w:ascii="Times New Roman" w:hAnsi="Times New Roman" w:cs="Times New Roman"/>
                <w:sz w:val="24"/>
                <w:szCs w:val="24"/>
              </w:rPr>
              <w:t xml:space="preserve">For time worked when the employer and/or employee </w:t>
            </w:r>
            <w:r w:rsidR="00B66527">
              <w:rPr>
                <w:rFonts w:ascii="Times New Roman" w:hAnsi="Times New Roman" w:cs="Times New Roman"/>
                <w:sz w:val="24"/>
                <w:szCs w:val="24"/>
              </w:rPr>
              <w:t>were</w:t>
            </w:r>
            <w:r>
              <w:rPr>
                <w:rFonts w:ascii="Times New Roman" w:hAnsi="Times New Roman" w:cs="Times New Roman"/>
                <w:sz w:val="24"/>
                <w:szCs w:val="24"/>
              </w:rPr>
              <w:t xml:space="preserve"> not present</w:t>
            </w:r>
          </w:p>
          <w:p w14:paraId="4FC21480" w14:textId="77777777" w:rsidR="00B8029D" w:rsidRPr="00B8029D" w:rsidRDefault="00B8029D" w:rsidP="00B8029D">
            <w:pPr>
              <w:pStyle w:val="ListParagraph"/>
              <w:rPr>
                <w:rFonts w:ascii="Times New Roman" w:hAnsi="Times New Roman" w:cs="Times New Roman"/>
                <w:sz w:val="24"/>
                <w:szCs w:val="24"/>
              </w:rPr>
            </w:pPr>
          </w:p>
          <w:p w14:paraId="7FA69507" w14:textId="0E0CD98C" w:rsidR="00B8029D" w:rsidRDefault="00B8029D" w:rsidP="00F52744">
            <w:pPr>
              <w:pStyle w:val="ListParagraph"/>
              <w:numPr>
                <w:ilvl w:val="0"/>
                <w:numId w:val="103"/>
              </w:numPr>
              <w:rPr>
                <w:rFonts w:ascii="Times New Roman" w:hAnsi="Times New Roman" w:cs="Times New Roman"/>
                <w:sz w:val="24"/>
                <w:szCs w:val="24"/>
              </w:rPr>
            </w:pPr>
            <w:r>
              <w:rPr>
                <w:rFonts w:ascii="Times New Roman" w:hAnsi="Times New Roman" w:cs="Times New Roman"/>
                <w:sz w:val="24"/>
                <w:szCs w:val="24"/>
              </w:rPr>
              <w:t>For services provided by someone other than the person identified on the timesheet</w:t>
            </w:r>
          </w:p>
          <w:p w14:paraId="1D909032" w14:textId="77777777" w:rsidR="00B8029D" w:rsidRPr="00B8029D" w:rsidRDefault="00B8029D" w:rsidP="00B8029D">
            <w:pPr>
              <w:pStyle w:val="ListParagraph"/>
              <w:rPr>
                <w:rFonts w:ascii="Times New Roman" w:hAnsi="Times New Roman" w:cs="Times New Roman"/>
                <w:sz w:val="24"/>
                <w:szCs w:val="24"/>
              </w:rPr>
            </w:pPr>
          </w:p>
          <w:p w14:paraId="1E0299F7" w14:textId="2600524E" w:rsidR="00B8029D" w:rsidRDefault="00B8029D" w:rsidP="00B8029D">
            <w:pPr>
              <w:rPr>
                <w:rFonts w:ascii="Times New Roman" w:hAnsi="Times New Roman" w:cs="Times New Roman"/>
                <w:sz w:val="24"/>
                <w:szCs w:val="24"/>
              </w:rPr>
            </w:pPr>
          </w:p>
          <w:p w14:paraId="7562475C" w14:textId="159F5E22" w:rsidR="00B8029D" w:rsidRDefault="00B8029D" w:rsidP="00B8029D">
            <w:pPr>
              <w:rPr>
                <w:rFonts w:ascii="Times New Roman" w:hAnsi="Times New Roman" w:cs="Times New Roman"/>
                <w:sz w:val="24"/>
                <w:szCs w:val="24"/>
              </w:rPr>
            </w:pPr>
          </w:p>
          <w:p w14:paraId="1DEAEADD" w14:textId="01DE7158" w:rsidR="00B8029D" w:rsidRDefault="00B8029D" w:rsidP="00B8029D">
            <w:pPr>
              <w:rPr>
                <w:rFonts w:ascii="Times New Roman" w:hAnsi="Times New Roman" w:cs="Times New Roman"/>
                <w:sz w:val="24"/>
                <w:szCs w:val="24"/>
              </w:rPr>
            </w:pPr>
          </w:p>
          <w:p w14:paraId="4DAEFA69" w14:textId="736EA600" w:rsidR="00B8029D" w:rsidRDefault="00B8029D" w:rsidP="00B8029D">
            <w:pPr>
              <w:rPr>
                <w:rFonts w:ascii="Times New Roman" w:hAnsi="Times New Roman" w:cs="Times New Roman"/>
                <w:sz w:val="24"/>
                <w:szCs w:val="24"/>
              </w:rPr>
            </w:pPr>
          </w:p>
          <w:p w14:paraId="76E34056" w14:textId="77777777" w:rsidR="00B8029D" w:rsidRPr="00B8029D" w:rsidRDefault="00B8029D" w:rsidP="00B8029D">
            <w:pPr>
              <w:rPr>
                <w:rFonts w:ascii="Times New Roman" w:hAnsi="Times New Roman" w:cs="Times New Roman"/>
                <w:sz w:val="24"/>
                <w:szCs w:val="24"/>
              </w:rPr>
            </w:pPr>
          </w:p>
          <w:p w14:paraId="32B35CC1" w14:textId="70762642" w:rsidR="00B8029D" w:rsidRPr="00B8029D" w:rsidRDefault="00B8029D" w:rsidP="00B8029D">
            <w:pPr>
              <w:pStyle w:val="ListParagraph"/>
              <w:rPr>
                <w:rFonts w:ascii="Times New Roman" w:hAnsi="Times New Roman" w:cs="Times New Roman"/>
                <w:sz w:val="24"/>
                <w:szCs w:val="24"/>
              </w:rPr>
            </w:pPr>
          </w:p>
        </w:tc>
      </w:tr>
    </w:tbl>
    <w:p w14:paraId="4C572137" w14:textId="77777777" w:rsidR="00B8029D" w:rsidRPr="00B8029D" w:rsidRDefault="00B8029D" w:rsidP="00B8029D">
      <w:pPr>
        <w:rPr>
          <w:rFonts w:ascii="Times New Roman" w:hAnsi="Times New Roman" w:cs="Times New Roman"/>
          <w:sz w:val="24"/>
          <w:szCs w:val="24"/>
        </w:rPr>
      </w:pPr>
    </w:p>
    <w:p w14:paraId="6EC9FB69" w14:textId="77777777" w:rsidR="00B8029D" w:rsidRPr="00B8029D" w:rsidRDefault="00B8029D" w:rsidP="00B8029D"/>
    <w:p w14:paraId="010FE76A" w14:textId="24B1E972" w:rsidR="00EB4DB6" w:rsidRDefault="00EB4DB6">
      <w:pPr>
        <w:rPr>
          <w:rFonts w:asciiTheme="majorHAnsi" w:eastAsiaTheme="majorEastAsia" w:hAnsiTheme="majorHAnsi" w:cstheme="majorBidi"/>
          <w:b/>
          <w:color w:val="2E74B5" w:themeColor="accent1" w:themeShade="BF"/>
          <w:sz w:val="26"/>
          <w:szCs w:val="26"/>
        </w:rPr>
      </w:pPr>
      <w:r>
        <w:rPr>
          <w:b/>
        </w:rPr>
        <w:br w:type="page"/>
      </w:r>
    </w:p>
    <w:p w14:paraId="309CADDF" w14:textId="70D843FE" w:rsidR="00BB4CB7" w:rsidRPr="00F52744" w:rsidRDefault="00BB4CB7" w:rsidP="00BB4CB7">
      <w:pPr>
        <w:pStyle w:val="Heading2"/>
        <w:rPr>
          <w:rFonts w:ascii="Times New Roman" w:hAnsi="Times New Roman" w:cs="Times New Roman"/>
          <w:b/>
        </w:rPr>
      </w:pPr>
      <w:bookmarkStart w:id="93" w:name="_Toc229985404"/>
      <w:r w:rsidRPr="00F52744">
        <w:rPr>
          <w:rFonts w:ascii="Times New Roman" w:hAnsi="Times New Roman" w:cs="Times New Roman"/>
          <w:b/>
        </w:rPr>
        <w:lastRenderedPageBreak/>
        <w:t xml:space="preserve">Appendix </w:t>
      </w:r>
      <w:r w:rsidR="00DB469E">
        <w:rPr>
          <w:rFonts w:ascii="Times New Roman" w:hAnsi="Times New Roman" w:cs="Times New Roman"/>
          <w:b/>
        </w:rPr>
        <w:t>G</w:t>
      </w:r>
      <w:r w:rsidR="00E7572C">
        <w:rPr>
          <w:rFonts w:ascii="Times New Roman" w:hAnsi="Times New Roman" w:cs="Times New Roman"/>
          <w:b/>
        </w:rPr>
        <w:t xml:space="preserve"> </w:t>
      </w:r>
      <w:r w:rsidRPr="00F52744">
        <w:rPr>
          <w:rFonts w:ascii="Times New Roman" w:hAnsi="Times New Roman" w:cs="Times New Roman"/>
          <w:b/>
        </w:rPr>
        <w:t>Attestations</w:t>
      </w:r>
      <w:bookmarkEnd w:id="93"/>
    </w:p>
    <w:p w14:paraId="07FDE3B8" w14:textId="3E749492" w:rsidR="00EF2699" w:rsidRDefault="00BB4CB7" w:rsidP="00BB4CB7">
      <w:pPr>
        <w:pStyle w:val="Heading3"/>
        <w:rPr>
          <w:rFonts w:ascii="Times New Roman" w:hAnsi="Times New Roman" w:cs="Times New Roman"/>
          <w:b/>
          <w:i/>
        </w:rPr>
      </w:pPr>
      <w:bookmarkStart w:id="94" w:name="_Toc229985405"/>
      <w:r w:rsidRPr="00F52744">
        <w:rPr>
          <w:rFonts w:ascii="Times New Roman" w:hAnsi="Times New Roman" w:cs="Times New Roman"/>
          <w:b/>
          <w:i/>
        </w:rPr>
        <w:t xml:space="preserve">Appendix </w:t>
      </w:r>
      <w:r w:rsidR="00DB469E">
        <w:rPr>
          <w:rFonts w:ascii="Times New Roman" w:hAnsi="Times New Roman" w:cs="Times New Roman"/>
          <w:b/>
          <w:i/>
        </w:rPr>
        <w:t>G-</w:t>
      </w:r>
      <w:r w:rsidRPr="00F52744">
        <w:rPr>
          <w:rFonts w:ascii="Times New Roman" w:hAnsi="Times New Roman" w:cs="Times New Roman"/>
          <w:b/>
          <w:i/>
        </w:rPr>
        <w:t>1: Employer Attestation</w:t>
      </w:r>
      <w:bookmarkEnd w:id="94"/>
    </w:p>
    <w:p w14:paraId="0D990160" w14:textId="77777777" w:rsidR="00634D51" w:rsidRDefault="00634D51" w:rsidP="004871DD">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 w:val="24"/>
          <w:szCs w:val="24"/>
        </w:rPr>
      </w:pPr>
    </w:p>
    <w:p w14:paraId="124DFE58" w14:textId="7A363B97" w:rsidR="004871DD" w:rsidRDefault="004871DD" w:rsidP="004871DD">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 w:val="24"/>
          <w:szCs w:val="24"/>
        </w:rPr>
      </w:pPr>
      <w:r w:rsidRPr="00AE7D94">
        <w:rPr>
          <w:rFonts w:ascii="Times New Roman" w:eastAsia="Times New Roman" w:hAnsi="Times New Roman" w:cs="Times New Roman"/>
          <w:sz w:val="24"/>
          <w:szCs w:val="24"/>
        </w:rPr>
        <w:t xml:space="preserve">Self-direction is a service delivery which allows beneficiaries </w:t>
      </w:r>
      <w:r>
        <w:rPr>
          <w:rFonts w:ascii="Times New Roman" w:eastAsia="Times New Roman" w:hAnsi="Times New Roman" w:cs="Times New Roman"/>
          <w:sz w:val="24"/>
          <w:szCs w:val="24"/>
        </w:rPr>
        <w:t xml:space="preserve">or their Authorized Representative </w:t>
      </w:r>
      <w:r w:rsidRPr="00AE7D94">
        <w:rPr>
          <w:rFonts w:ascii="Times New Roman" w:eastAsia="Times New Roman" w:hAnsi="Times New Roman" w:cs="Times New Roman"/>
          <w:sz w:val="24"/>
          <w:szCs w:val="24"/>
        </w:rPr>
        <w:t xml:space="preserve">to become the employer of the </w:t>
      </w:r>
      <w:r>
        <w:rPr>
          <w:rFonts w:ascii="Times New Roman" w:eastAsia="Times New Roman" w:hAnsi="Times New Roman" w:cs="Times New Roman"/>
          <w:sz w:val="24"/>
          <w:szCs w:val="24"/>
        </w:rPr>
        <w:t>Direct Support Professionals (DSPs)</w:t>
      </w:r>
      <w:r w:rsidRPr="00AE7D94">
        <w:rPr>
          <w:rFonts w:ascii="Times New Roman" w:eastAsia="Times New Roman" w:hAnsi="Times New Roman" w:cs="Times New Roman"/>
          <w:sz w:val="24"/>
          <w:szCs w:val="24"/>
        </w:rPr>
        <w:t xml:space="preserve"> they choose to hire to provide their supports.  As the employer, the beneficiary or </w:t>
      </w:r>
      <w:r>
        <w:rPr>
          <w:rFonts w:ascii="Times New Roman" w:eastAsia="Times New Roman" w:hAnsi="Times New Roman" w:cs="Times New Roman"/>
          <w:sz w:val="24"/>
          <w:szCs w:val="24"/>
        </w:rPr>
        <w:t xml:space="preserve">their </w:t>
      </w:r>
      <w:r w:rsidRPr="00AE7D94">
        <w:rPr>
          <w:rFonts w:ascii="Times New Roman" w:eastAsia="Times New Roman" w:hAnsi="Times New Roman" w:cs="Times New Roman"/>
          <w:sz w:val="24"/>
          <w:szCs w:val="24"/>
        </w:rPr>
        <w:t xml:space="preserve">authorized representative is responsible for recruiting, training, supervising and managing their </w:t>
      </w:r>
      <w:r>
        <w:rPr>
          <w:rFonts w:ascii="Times New Roman" w:eastAsia="Times New Roman" w:hAnsi="Times New Roman" w:cs="Times New Roman"/>
          <w:sz w:val="24"/>
          <w:szCs w:val="24"/>
        </w:rPr>
        <w:t>DSPs</w:t>
      </w:r>
      <w:r w:rsidRPr="00AE7D94">
        <w:rPr>
          <w:rFonts w:ascii="Times New Roman" w:eastAsia="Times New Roman" w:hAnsi="Times New Roman" w:cs="Times New Roman"/>
          <w:sz w:val="24"/>
          <w:szCs w:val="24"/>
        </w:rPr>
        <w:t xml:space="preserve">.  </w:t>
      </w:r>
    </w:p>
    <w:p w14:paraId="09881AD8" w14:textId="77777777" w:rsidR="00634D51" w:rsidRPr="00AE7D94" w:rsidRDefault="00634D51" w:rsidP="004871DD">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 w:val="24"/>
          <w:szCs w:val="24"/>
        </w:rPr>
      </w:pPr>
    </w:p>
    <w:p w14:paraId="552324DF" w14:textId="17B3A973" w:rsidR="004871DD" w:rsidRPr="002B457E" w:rsidRDefault="004871DD" w:rsidP="00634D51">
      <w:pPr>
        <w:pStyle w:val="BodyText"/>
        <w:rPr>
          <w:b/>
        </w:rPr>
      </w:pPr>
      <w:r w:rsidRPr="002B457E">
        <w:t xml:space="preserve">The Authorized Representative/Employer has certain responsibilities for their role in the beneficiary’s Self Direction </w:t>
      </w:r>
      <w:r w:rsidR="00B66527" w:rsidRPr="002B457E">
        <w:t>Program,</w:t>
      </w:r>
      <w:r w:rsidRPr="002B457E">
        <w:t xml:space="preserve"> and these responsibilities must be fulfilled by the person signing below. (The Authorized Representative/Employer must be 21 years of age or older.)  The responsibilities below remain the same whether or not the employer/authorized representative lives in the home with the beneficiary or not.  </w:t>
      </w:r>
      <w:r w:rsidRPr="002B457E">
        <w:rPr>
          <w:b/>
        </w:rPr>
        <w:t xml:space="preserve">Under no circumstances should a person sign as the employer if </w:t>
      </w:r>
      <w:r>
        <w:rPr>
          <w:b/>
        </w:rPr>
        <w:t>they do</w:t>
      </w:r>
      <w:r w:rsidRPr="002B457E">
        <w:rPr>
          <w:b/>
        </w:rPr>
        <w:t xml:space="preserve"> not intend to carry out ALL of the responsibilities listed below as </w:t>
      </w:r>
      <w:r>
        <w:rPr>
          <w:b/>
        </w:rPr>
        <w:t>they</w:t>
      </w:r>
      <w:r w:rsidRPr="002B457E">
        <w:rPr>
          <w:b/>
        </w:rPr>
        <w:t xml:space="preserve"> will be held liable if the beneficiary is harmed in the Self-Direction program or if fraud is committed. </w:t>
      </w:r>
    </w:p>
    <w:p w14:paraId="404A73FA" w14:textId="77777777" w:rsidR="004871DD" w:rsidRPr="002B457E" w:rsidRDefault="004871DD" w:rsidP="004871DD">
      <w:pPr>
        <w:widowControl w:val="0"/>
        <w:kinsoku w:val="0"/>
        <w:overflowPunct w:val="0"/>
        <w:autoSpaceDE w:val="0"/>
        <w:autoSpaceDN w:val="0"/>
        <w:adjustRightInd w:val="0"/>
        <w:spacing w:before="89" w:after="0" w:line="240" w:lineRule="auto"/>
        <w:jc w:val="both"/>
        <w:outlineLvl w:val="0"/>
        <w:rPr>
          <w:rFonts w:ascii="Times New Roman" w:eastAsiaTheme="minorEastAsia" w:hAnsi="Times New Roman" w:cs="Times New Roman"/>
          <w:sz w:val="24"/>
          <w:szCs w:val="24"/>
        </w:rPr>
      </w:pPr>
    </w:p>
    <w:p w14:paraId="0350060E" w14:textId="77777777" w:rsidR="004871DD" w:rsidRPr="002B457E" w:rsidRDefault="004871DD" w:rsidP="00634D51">
      <w:pPr>
        <w:pStyle w:val="BodyText"/>
      </w:pPr>
      <w:r w:rsidRPr="002B457E">
        <w:t xml:space="preserve">I attest that I have met all the OCDD requirements to serve as the Employer/Authorized Representative to manage the Self Direction Employment Services of </w:t>
      </w:r>
    </w:p>
    <w:p w14:paraId="3004FE76" w14:textId="77777777" w:rsidR="004871DD" w:rsidRDefault="004871DD" w:rsidP="004871DD">
      <w:pPr>
        <w:widowControl w:val="0"/>
        <w:pBdr>
          <w:bottom w:val="single" w:sz="12" w:space="1" w:color="auto"/>
        </w:pBdr>
        <w:kinsoku w:val="0"/>
        <w:overflowPunct w:val="0"/>
        <w:autoSpaceDE w:val="0"/>
        <w:autoSpaceDN w:val="0"/>
        <w:adjustRightInd w:val="0"/>
        <w:spacing w:before="89" w:after="0" w:line="240" w:lineRule="auto"/>
        <w:jc w:val="both"/>
        <w:outlineLvl w:val="0"/>
        <w:rPr>
          <w:rFonts w:ascii="Times New Roman" w:eastAsiaTheme="minorEastAsia" w:hAnsi="Times New Roman" w:cs="Times New Roman"/>
          <w:sz w:val="26"/>
          <w:szCs w:val="26"/>
        </w:rPr>
      </w:pPr>
    </w:p>
    <w:p w14:paraId="798A5D8E" w14:textId="77777777" w:rsidR="00634D51" w:rsidRDefault="00634D51" w:rsidP="00634D51">
      <w:pPr>
        <w:pStyle w:val="BodyText"/>
      </w:pPr>
    </w:p>
    <w:p w14:paraId="4AA2B143" w14:textId="52D61256" w:rsidR="004871DD" w:rsidRPr="00895A66" w:rsidRDefault="004871DD" w:rsidP="00634D51">
      <w:pPr>
        <w:pStyle w:val="BodyText"/>
      </w:pPr>
      <w:r>
        <w:t>A beneficiary of Home and Community Based Waiver Services</w:t>
      </w:r>
    </w:p>
    <w:p w14:paraId="5E773141" w14:textId="77777777" w:rsidR="004871DD" w:rsidRPr="00895A66" w:rsidRDefault="004871DD" w:rsidP="004871DD">
      <w:pPr>
        <w:widowControl w:val="0"/>
        <w:kinsoku w:val="0"/>
        <w:overflowPunct w:val="0"/>
        <w:autoSpaceDE w:val="0"/>
        <w:autoSpaceDN w:val="0"/>
        <w:adjustRightInd w:val="0"/>
        <w:spacing w:before="3" w:after="1" w:line="240" w:lineRule="auto"/>
        <w:rPr>
          <w:rFonts w:ascii="Times New Roman" w:eastAsiaTheme="minorEastAsia" w:hAnsi="Times New Roman" w:cs="Times New Roman"/>
          <w:sz w:val="19"/>
          <w:szCs w:val="19"/>
        </w:rPr>
      </w:pPr>
    </w:p>
    <w:tbl>
      <w:tblPr>
        <w:tblW w:w="10170" w:type="dxa"/>
        <w:tblInd w:w="-5" w:type="dxa"/>
        <w:tblLayout w:type="fixed"/>
        <w:tblCellMar>
          <w:left w:w="0" w:type="dxa"/>
          <w:right w:w="0" w:type="dxa"/>
        </w:tblCellMar>
        <w:tblLook w:val="0000" w:firstRow="0" w:lastRow="0" w:firstColumn="0" w:lastColumn="0" w:noHBand="0" w:noVBand="0"/>
      </w:tblPr>
      <w:tblGrid>
        <w:gridCol w:w="10170"/>
      </w:tblGrid>
      <w:tr w:rsidR="004871DD" w:rsidRPr="00AE7D94" w14:paraId="065189E3" w14:textId="77777777" w:rsidTr="004871DD">
        <w:trPr>
          <w:trHeight w:val="431"/>
        </w:trPr>
        <w:tc>
          <w:tcPr>
            <w:tcW w:w="10170" w:type="dxa"/>
            <w:tcBorders>
              <w:top w:val="single" w:sz="4" w:space="0" w:color="000000"/>
              <w:left w:val="single" w:sz="4" w:space="0" w:color="000000"/>
              <w:bottom w:val="single" w:sz="4" w:space="0" w:color="000000"/>
              <w:right w:val="single" w:sz="4" w:space="0" w:color="000000"/>
            </w:tcBorders>
            <w:shd w:val="clear" w:color="auto" w:fill="2F5496"/>
          </w:tcPr>
          <w:p w14:paraId="1DA96342" w14:textId="77777777" w:rsidR="004871DD" w:rsidRPr="00895A66" w:rsidRDefault="004871DD" w:rsidP="00516FB1">
            <w:pPr>
              <w:widowControl w:val="0"/>
              <w:kinsoku w:val="0"/>
              <w:overflowPunct w:val="0"/>
              <w:autoSpaceDE w:val="0"/>
              <w:autoSpaceDN w:val="0"/>
              <w:adjustRightInd w:val="0"/>
              <w:spacing w:before="65" w:after="0" w:line="240" w:lineRule="auto"/>
              <w:ind w:left="107"/>
              <w:rPr>
                <w:rFonts w:ascii="Times New Roman" w:eastAsiaTheme="minorEastAsia" w:hAnsi="Times New Roman" w:cs="Times New Roman"/>
                <w:b/>
                <w:bCs/>
                <w:color w:val="FFFFFF"/>
                <w:spacing w:val="-2"/>
                <w:sz w:val="26"/>
                <w:szCs w:val="26"/>
              </w:rPr>
            </w:pPr>
            <w:r w:rsidRPr="00AE7D94">
              <w:rPr>
                <w:rFonts w:ascii="Times New Roman" w:eastAsiaTheme="minorEastAsia" w:hAnsi="Times New Roman" w:cs="Times New Roman"/>
                <w:b/>
                <w:bCs/>
                <w:color w:val="FFFFFF"/>
                <w:spacing w:val="-2"/>
                <w:sz w:val="26"/>
                <w:szCs w:val="26"/>
              </w:rPr>
              <w:t>Authorized Representative/</w:t>
            </w:r>
            <w:r w:rsidRPr="00895A66">
              <w:rPr>
                <w:rFonts w:ascii="Times New Roman" w:eastAsiaTheme="minorEastAsia" w:hAnsi="Times New Roman" w:cs="Times New Roman"/>
                <w:b/>
                <w:bCs/>
                <w:color w:val="FFFFFF"/>
                <w:spacing w:val="-2"/>
                <w:sz w:val="26"/>
                <w:szCs w:val="26"/>
              </w:rPr>
              <w:t>Beneficiary</w:t>
            </w:r>
            <w:r w:rsidRPr="00895A66">
              <w:rPr>
                <w:rFonts w:ascii="Times New Roman" w:eastAsiaTheme="minorEastAsia" w:hAnsi="Times New Roman" w:cs="Times New Roman"/>
                <w:b/>
                <w:bCs/>
                <w:color w:val="FFFFFF"/>
                <w:spacing w:val="5"/>
                <w:sz w:val="26"/>
                <w:szCs w:val="26"/>
              </w:rPr>
              <w:t xml:space="preserve"> </w:t>
            </w:r>
            <w:r w:rsidRPr="00895A66">
              <w:rPr>
                <w:rFonts w:ascii="Times New Roman" w:eastAsiaTheme="minorEastAsia" w:hAnsi="Times New Roman" w:cs="Times New Roman"/>
                <w:b/>
                <w:bCs/>
                <w:color w:val="FFFFFF"/>
                <w:spacing w:val="-2"/>
                <w:sz w:val="26"/>
                <w:szCs w:val="26"/>
              </w:rPr>
              <w:t>Information</w:t>
            </w:r>
          </w:p>
        </w:tc>
      </w:tr>
      <w:tr w:rsidR="004871DD" w:rsidRPr="00AE7D94" w14:paraId="47CDCE9F" w14:textId="77777777" w:rsidTr="004871DD">
        <w:trPr>
          <w:trHeight w:val="556"/>
        </w:trPr>
        <w:tc>
          <w:tcPr>
            <w:tcW w:w="10170" w:type="dxa"/>
            <w:tcBorders>
              <w:top w:val="single" w:sz="4" w:space="0" w:color="000000"/>
              <w:left w:val="single" w:sz="4" w:space="0" w:color="000000"/>
              <w:bottom w:val="single" w:sz="4" w:space="0" w:color="000000"/>
              <w:right w:val="single" w:sz="4" w:space="0" w:color="000000"/>
            </w:tcBorders>
          </w:tcPr>
          <w:p w14:paraId="012371B5" w14:textId="77777777" w:rsidR="004871DD" w:rsidRPr="00895A66" w:rsidRDefault="004871DD" w:rsidP="00516FB1">
            <w:pPr>
              <w:widowControl w:val="0"/>
              <w:kinsoku w:val="0"/>
              <w:overflowPunct w:val="0"/>
              <w:autoSpaceDE w:val="0"/>
              <w:autoSpaceDN w:val="0"/>
              <w:adjustRightInd w:val="0"/>
              <w:spacing w:before="139" w:after="0" w:line="240" w:lineRule="auto"/>
              <w:ind w:left="107"/>
              <w:rPr>
                <w:rFonts w:ascii="Times New Roman" w:eastAsiaTheme="minorEastAsia" w:hAnsi="Times New Roman" w:cs="Times New Roman"/>
                <w:spacing w:val="-2"/>
                <w:sz w:val="24"/>
                <w:szCs w:val="24"/>
              </w:rPr>
            </w:pPr>
            <w:r w:rsidRPr="00AE7D94">
              <w:rPr>
                <w:rFonts w:ascii="Times New Roman" w:eastAsiaTheme="minorEastAsia" w:hAnsi="Times New Roman" w:cs="Times New Roman"/>
                <w:sz w:val="24"/>
                <w:szCs w:val="24"/>
              </w:rPr>
              <w:t>Authorized Representative</w:t>
            </w:r>
            <w:r w:rsidRPr="00895A66">
              <w:rPr>
                <w:rFonts w:ascii="Times New Roman" w:eastAsiaTheme="minorEastAsia" w:hAnsi="Times New Roman" w:cs="Times New Roman"/>
                <w:spacing w:val="-11"/>
                <w:sz w:val="24"/>
                <w:szCs w:val="24"/>
              </w:rPr>
              <w:t xml:space="preserve"> </w:t>
            </w:r>
            <w:r w:rsidRPr="00895A66">
              <w:rPr>
                <w:rFonts w:ascii="Times New Roman" w:eastAsiaTheme="minorEastAsia" w:hAnsi="Times New Roman" w:cs="Times New Roman"/>
                <w:spacing w:val="-2"/>
                <w:sz w:val="24"/>
                <w:szCs w:val="24"/>
              </w:rPr>
              <w:t>Name:</w:t>
            </w:r>
          </w:p>
        </w:tc>
      </w:tr>
      <w:tr w:rsidR="004871DD" w:rsidRPr="00AE7D94" w14:paraId="6D67015B" w14:textId="77777777" w:rsidTr="004871DD">
        <w:trPr>
          <w:trHeight w:val="554"/>
        </w:trPr>
        <w:tc>
          <w:tcPr>
            <w:tcW w:w="10170" w:type="dxa"/>
            <w:tcBorders>
              <w:top w:val="single" w:sz="4" w:space="0" w:color="000000"/>
              <w:left w:val="single" w:sz="4" w:space="0" w:color="000000"/>
              <w:bottom w:val="single" w:sz="4" w:space="0" w:color="000000"/>
              <w:right w:val="single" w:sz="4" w:space="0" w:color="000000"/>
            </w:tcBorders>
          </w:tcPr>
          <w:p w14:paraId="3D7C8780" w14:textId="77777777" w:rsidR="004871DD" w:rsidRPr="00895A66" w:rsidRDefault="004871DD" w:rsidP="00516FB1">
            <w:pPr>
              <w:widowControl w:val="0"/>
              <w:kinsoku w:val="0"/>
              <w:overflowPunct w:val="0"/>
              <w:autoSpaceDE w:val="0"/>
              <w:autoSpaceDN w:val="0"/>
              <w:adjustRightInd w:val="0"/>
              <w:spacing w:before="139" w:after="0" w:line="240" w:lineRule="auto"/>
              <w:ind w:left="107"/>
              <w:rPr>
                <w:rFonts w:ascii="Times New Roman" w:eastAsiaTheme="minorEastAsia" w:hAnsi="Times New Roman" w:cs="Times New Roman"/>
                <w:spacing w:val="-2"/>
                <w:sz w:val="24"/>
                <w:szCs w:val="24"/>
              </w:rPr>
            </w:pPr>
            <w:r w:rsidRPr="00895A66">
              <w:rPr>
                <w:rFonts w:ascii="Times New Roman" w:eastAsiaTheme="minorEastAsia" w:hAnsi="Times New Roman" w:cs="Times New Roman"/>
                <w:sz w:val="24"/>
                <w:szCs w:val="24"/>
              </w:rPr>
              <w:t>Beneficiary</w:t>
            </w:r>
            <w:r w:rsidRPr="00895A66">
              <w:rPr>
                <w:rFonts w:ascii="Times New Roman" w:eastAsiaTheme="minorEastAsia" w:hAnsi="Times New Roman" w:cs="Times New Roman"/>
                <w:spacing w:val="-8"/>
                <w:sz w:val="24"/>
                <w:szCs w:val="24"/>
              </w:rPr>
              <w:t xml:space="preserve"> </w:t>
            </w:r>
            <w:r w:rsidRPr="00895A66">
              <w:rPr>
                <w:rFonts w:ascii="Times New Roman" w:eastAsiaTheme="minorEastAsia" w:hAnsi="Times New Roman" w:cs="Times New Roman"/>
                <w:spacing w:val="-2"/>
                <w:sz w:val="24"/>
                <w:szCs w:val="24"/>
              </w:rPr>
              <w:t>Name:</w:t>
            </w:r>
          </w:p>
        </w:tc>
      </w:tr>
      <w:tr w:rsidR="004871DD" w:rsidRPr="00AE7D94" w14:paraId="13EFB193" w14:textId="77777777" w:rsidTr="004871DD">
        <w:trPr>
          <w:trHeight w:val="556"/>
        </w:trPr>
        <w:tc>
          <w:tcPr>
            <w:tcW w:w="10170" w:type="dxa"/>
            <w:tcBorders>
              <w:top w:val="single" w:sz="4" w:space="0" w:color="000000"/>
              <w:left w:val="single" w:sz="4" w:space="0" w:color="000000"/>
              <w:bottom w:val="single" w:sz="4" w:space="0" w:color="000000"/>
              <w:right w:val="single" w:sz="4" w:space="0" w:color="000000"/>
            </w:tcBorders>
          </w:tcPr>
          <w:p w14:paraId="23ABE151" w14:textId="77777777" w:rsidR="004871DD" w:rsidRPr="00895A66" w:rsidRDefault="004871DD" w:rsidP="00516FB1">
            <w:pPr>
              <w:widowControl w:val="0"/>
              <w:kinsoku w:val="0"/>
              <w:overflowPunct w:val="0"/>
              <w:autoSpaceDE w:val="0"/>
              <w:autoSpaceDN w:val="0"/>
              <w:adjustRightInd w:val="0"/>
              <w:spacing w:before="139" w:after="0" w:line="240" w:lineRule="auto"/>
              <w:ind w:left="107"/>
              <w:rPr>
                <w:rFonts w:ascii="Times New Roman" w:eastAsiaTheme="minorEastAsia" w:hAnsi="Times New Roman" w:cs="Times New Roman"/>
                <w:spacing w:val="-4"/>
                <w:sz w:val="24"/>
                <w:szCs w:val="24"/>
              </w:rPr>
            </w:pPr>
            <w:r w:rsidRPr="00895A66">
              <w:rPr>
                <w:rFonts w:ascii="Times New Roman" w:eastAsiaTheme="minorEastAsia" w:hAnsi="Times New Roman" w:cs="Times New Roman"/>
                <w:sz w:val="24"/>
                <w:szCs w:val="24"/>
              </w:rPr>
              <w:t>Beneficiary</w:t>
            </w:r>
            <w:r w:rsidRPr="00895A66">
              <w:rPr>
                <w:rFonts w:ascii="Times New Roman" w:eastAsiaTheme="minorEastAsia" w:hAnsi="Times New Roman" w:cs="Times New Roman"/>
                <w:spacing w:val="-11"/>
                <w:sz w:val="24"/>
                <w:szCs w:val="24"/>
              </w:rPr>
              <w:t xml:space="preserve"> </w:t>
            </w:r>
            <w:r w:rsidRPr="00895A66">
              <w:rPr>
                <w:rFonts w:ascii="Times New Roman" w:eastAsiaTheme="minorEastAsia" w:hAnsi="Times New Roman" w:cs="Times New Roman"/>
                <w:sz w:val="24"/>
                <w:szCs w:val="24"/>
              </w:rPr>
              <w:t>Medicaid</w:t>
            </w:r>
            <w:r w:rsidRPr="00895A66">
              <w:rPr>
                <w:rFonts w:ascii="Times New Roman" w:eastAsiaTheme="minorEastAsia" w:hAnsi="Times New Roman" w:cs="Times New Roman"/>
                <w:spacing w:val="-11"/>
                <w:sz w:val="24"/>
                <w:szCs w:val="24"/>
              </w:rPr>
              <w:t xml:space="preserve"> </w:t>
            </w:r>
            <w:r w:rsidRPr="00895A66">
              <w:rPr>
                <w:rFonts w:ascii="Times New Roman" w:eastAsiaTheme="minorEastAsia" w:hAnsi="Times New Roman" w:cs="Times New Roman"/>
                <w:spacing w:val="-4"/>
                <w:sz w:val="24"/>
                <w:szCs w:val="24"/>
              </w:rPr>
              <w:t>ID#:</w:t>
            </w:r>
          </w:p>
        </w:tc>
      </w:tr>
      <w:tr w:rsidR="004871DD" w:rsidRPr="00AE7D94" w14:paraId="4E6604F2" w14:textId="77777777" w:rsidTr="004871DD">
        <w:trPr>
          <w:trHeight w:val="554"/>
        </w:trPr>
        <w:tc>
          <w:tcPr>
            <w:tcW w:w="10170" w:type="dxa"/>
            <w:tcBorders>
              <w:top w:val="single" w:sz="4" w:space="0" w:color="000000"/>
              <w:left w:val="single" w:sz="4" w:space="0" w:color="000000"/>
              <w:bottom w:val="single" w:sz="4" w:space="0" w:color="000000"/>
              <w:right w:val="single" w:sz="4" w:space="0" w:color="000000"/>
            </w:tcBorders>
          </w:tcPr>
          <w:p w14:paraId="6D7C2360" w14:textId="77777777" w:rsidR="004871DD" w:rsidRPr="00895A66" w:rsidRDefault="004871DD" w:rsidP="00516FB1">
            <w:pPr>
              <w:widowControl w:val="0"/>
              <w:kinsoku w:val="0"/>
              <w:overflowPunct w:val="0"/>
              <w:autoSpaceDE w:val="0"/>
              <w:autoSpaceDN w:val="0"/>
              <w:adjustRightInd w:val="0"/>
              <w:spacing w:before="139" w:after="0" w:line="240" w:lineRule="auto"/>
              <w:ind w:left="107"/>
              <w:rPr>
                <w:rFonts w:ascii="Times New Roman" w:eastAsiaTheme="minorEastAsia" w:hAnsi="Times New Roman" w:cs="Times New Roman"/>
                <w:spacing w:val="-2"/>
                <w:sz w:val="24"/>
                <w:szCs w:val="24"/>
              </w:rPr>
            </w:pPr>
            <w:r w:rsidRPr="00895A66">
              <w:rPr>
                <w:rFonts w:ascii="Times New Roman" w:eastAsiaTheme="minorEastAsia" w:hAnsi="Times New Roman" w:cs="Times New Roman"/>
                <w:sz w:val="24"/>
                <w:szCs w:val="24"/>
              </w:rPr>
              <w:t>Shared</w:t>
            </w:r>
            <w:r w:rsidRPr="00895A66">
              <w:rPr>
                <w:rFonts w:ascii="Times New Roman" w:eastAsiaTheme="minorEastAsia" w:hAnsi="Times New Roman" w:cs="Times New Roman"/>
                <w:spacing w:val="-8"/>
                <w:sz w:val="24"/>
                <w:szCs w:val="24"/>
              </w:rPr>
              <w:t xml:space="preserve"> </w:t>
            </w:r>
            <w:r w:rsidRPr="00895A66">
              <w:rPr>
                <w:rFonts w:ascii="Times New Roman" w:eastAsiaTheme="minorEastAsia" w:hAnsi="Times New Roman" w:cs="Times New Roman"/>
                <w:spacing w:val="-2"/>
                <w:sz w:val="24"/>
                <w:szCs w:val="24"/>
              </w:rPr>
              <w:t>Address:</w:t>
            </w:r>
          </w:p>
        </w:tc>
      </w:tr>
      <w:tr w:rsidR="004871DD" w:rsidRPr="00AE7D94" w14:paraId="249E0548" w14:textId="77777777" w:rsidTr="004871DD">
        <w:trPr>
          <w:trHeight w:val="554"/>
        </w:trPr>
        <w:tc>
          <w:tcPr>
            <w:tcW w:w="10170" w:type="dxa"/>
            <w:tcBorders>
              <w:top w:val="single" w:sz="4" w:space="0" w:color="000000"/>
              <w:left w:val="single" w:sz="4" w:space="0" w:color="000000"/>
              <w:bottom w:val="single" w:sz="4" w:space="0" w:color="000000"/>
              <w:right w:val="single" w:sz="4" w:space="0" w:color="000000"/>
            </w:tcBorders>
          </w:tcPr>
          <w:p w14:paraId="3AD8A77C" w14:textId="77777777" w:rsidR="004871DD" w:rsidRPr="00895A66" w:rsidRDefault="004871DD" w:rsidP="00516FB1">
            <w:pPr>
              <w:widowControl w:val="0"/>
              <w:kinsoku w:val="0"/>
              <w:overflowPunct w:val="0"/>
              <w:autoSpaceDE w:val="0"/>
              <w:autoSpaceDN w:val="0"/>
              <w:adjustRightInd w:val="0"/>
              <w:spacing w:before="139" w:after="0" w:line="240" w:lineRule="auto"/>
              <w:ind w:left="107"/>
              <w:rPr>
                <w:rFonts w:ascii="Times New Roman" w:eastAsiaTheme="minorEastAsia" w:hAnsi="Times New Roman" w:cs="Times New Roman"/>
                <w:sz w:val="24"/>
                <w:szCs w:val="24"/>
              </w:rPr>
            </w:pPr>
            <w:r>
              <w:rPr>
                <w:rFonts w:ascii="Times New Roman" w:eastAsiaTheme="minorEastAsia" w:hAnsi="Times New Roman" w:cs="Times New Roman"/>
                <w:sz w:val="24"/>
                <w:szCs w:val="24"/>
              </w:rPr>
              <w:t>Address if not Shared:</w:t>
            </w:r>
          </w:p>
        </w:tc>
      </w:tr>
      <w:tr w:rsidR="004871DD" w:rsidRPr="00AE7D94" w14:paraId="18CCB72D" w14:textId="77777777" w:rsidTr="004871DD">
        <w:trPr>
          <w:trHeight w:val="469"/>
        </w:trPr>
        <w:tc>
          <w:tcPr>
            <w:tcW w:w="10170" w:type="dxa"/>
            <w:tcBorders>
              <w:top w:val="single" w:sz="4" w:space="0" w:color="000000"/>
              <w:left w:val="single" w:sz="4" w:space="0" w:color="000000"/>
              <w:bottom w:val="single" w:sz="4" w:space="0" w:color="000000"/>
              <w:right w:val="single" w:sz="4" w:space="0" w:color="000000"/>
            </w:tcBorders>
            <w:shd w:val="clear" w:color="auto" w:fill="2F5496"/>
          </w:tcPr>
          <w:p w14:paraId="5D3D6EB3" w14:textId="77777777" w:rsidR="004871DD" w:rsidRPr="00895A66" w:rsidRDefault="004871DD" w:rsidP="00516FB1">
            <w:pPr>
              <w:widowControl w:val="0"/>
              <w:kinsoku w:val="0"/>
              <w:overflowPunct w:val="0"/>
              <w:autoSpaceDE w:val="0"/>
              <w:autoSpaceDN w:val="0"/>
              <w:adjustRightInd w:val="0"/>
              <w:spacing w:before="84" w:after="0" w:line="240" w:lineRule="auto"/>
              <w:ind w:left="107"/>
              <w:rPr>
                <w:rFonts w:ascii="Times New Roman" w:eastAsiaTheme="minorEastAsia" w:hAnsi="Times New Roman" w:cs="Times New Roman"/>
                <w:b/>
                <w:bCs/>
                <w:color w:val="FFFFFF"/>
                <w:spacing w:val="-2"/>
                <w:sz w:val="26"/>
                <w:szCs w:val="26"/>
              </w:rPr>
            </w:pPr>
            <w:r w:rsidRPr="00972A72">
              <w:rPr>
                <w:rFonts w:ascii="Times New Roman" w:eastAsiaTheme="minorEastAsia" w:hAnsi="Times New Roman" w:cs="Times New Roman"/>
                <w:b/>
                <w:bCs/>
                <w:color w:val="FFFFFF" w:themeColor="background1"/>
                <w:sz w:val="26"/>
                <w:szCs w:val="26"/>
              </w:rPr>
              <w:t>Fiscal Employer Agent</w:t>
            </w:r>
            <w:r w:rsidRPr="00972A72">
              <w:rPr>
                <w:rFonts w:ascii="Times New Roman" w:eastAsiaTheme="minorEastAsia" w:hAnsi="Times New Roman" w:cs="Times New Roman"/>
                <w:b/>
                <w:bCs/>
                <w:color w:val="FFFFFF" w:themeColor="background1"/>
                <w:spacing w:val="-7"/>
                <w:sz w:val="26"/>
                <w:szCs w:val="26"/>
              </w:rPr>
              <w:t xml:space="preserve"> </w:t>
            </w:r>
            <w:r w:rsidRPr="00895A66">
              <w:rPr>
                <w:rFonts w:ascii="Times New Roman" w:eastAsiaTheme="minorEastAsia" w:hAnsi="Times New Roman" w:cs="Times New Roman"/>
                <w:b/>
                <w:bCs/>
                <w:color w:val="FFFFFF"/>
                <w:sz w:val="26"/>
                <w:szCs w:val="26"/>
              </w:rPr>
              <w:t>Vendor</w:t>
            </w:r>
            <w:r w:rsidRPr="00895A66">
              <w:rPr>
                <w:rFonts w:ascii="Times New Roman" w:eastAsiaTheme="minorEastAsia" w:hAnsi="Times New Roman" w:cs="Times New Roman"/>
                <w:b/>
                <w:bCs/>
                <w:color w:val="FFFFFF"/>
                <w:spacing w:val="-7"/>
                <w:sz w:val="26"/>
                <w:szCs w:val="26"/>
              </w:rPr>
              <w:t xml:space="preserve"> </w:t>
            </w:r>
            <w:r w:rsidRPr="00895A66">
              <w:rPr>
                <w:rFonts w:ascii="Times New Roman" w:eastAsiaTheme="minorEastAsia" w:hAnsi="Times New Roman" w:cs="Times New Roman"/>
                <w:b/>
                <w:bCs/>
                <w:color w:val="FFFFFF"/>
                <w:spacing w:val="-2"/>
                <w:sz w:val="26"/>
                <w:szCs w:val="26"/>
              </w:rPr>
              <w:t>Information</w:t>
            </w:r>
          </w:p>
        </w:tc>
      </w:tr>
      <w:tr w:rsidR="004871DD" w:rsidRPr="00AE7D94" w14:paraId="78EA6B8C" w14:textId="77777777" w:rsidTr="004871DD">
        <w:trPr>
          <w:trHeight w:val="496"/>
        </w:trPr>
        <w:tc>
          <w:tcPr>
            <w:tcW w:w="10170" w:type="dxa"/>
            <w:tcBorders>
              <w:top w:val="single" w:sz="4" w:space="0" w:color="000000"/>
              <w:left w:val="single" w:sz="4" w:space="0" w:color="000000"/>
              <w:bottom w:val="single" w:sz="4" w:space="0" w:color="000000"/>
              <w:right w:val="single" w:sz="4" w:space="0" w:color="000000"/>
            </w:tcBorders>
          </w:tcPr>
          <w:p w14:paraId="009BED47" w14:textId="77777777" w:rsidR="004871DD" w:rsidRPr="00895A66" w:rsidRDefault="004871DD" w:rsidP="00516FB1">
            <w:pPr>
              <w:widowControl w:val="0"/>
              <w:kinsoku w:val="0"/>
              <w:overflowPunct w:val="0"/>
              <w:autoSpaceDE w:val="0"/>
              <w:autoSpaceDN w:val="0"/>
              <w:adjustRightInd w:val="0"/>
              <w:spacing w:before="108" w:after="0" w:line="240" w:lineRule="auto"/>
              <w:ind w:left="107"/>
              <w:rPr>
                <w:rFonts w:ascii="Times New Roman" w:eastAsiaTheme="minorEastAsia" w:hAnsi="Times New Roman" w:cs="Times New Roman"/>
                <w:spacing w:val="-4"/>
                <w:sz w:val="24"/>
                <w:szCs w:val="24"/>
              </w:rPr>
            </w:pPr>
            <w:r w:rsidRPr="00972A72">
              <w:rPr>
                <w:rFonts w:ascii="Times New Roman" w:eastAsiaTheme="minorEastAsia" w:hAnsi="Times New Roman" w:cs="Times New Roman"/>
                <w:sz w:val="24"/>
                <w:szCs w:val="24"/>
              </w:rPr>
              <w:t>Fiscal Employer Agent</w:t>
            </w:r>
            <w:r w:rsidRPr="00895A66">
              <w:rPr>
                <w:rFonts w:ascii="Times New Roman" w:eastAsiaTheme="minorEastAsia" w:hAnsi="Times New Roman" w:cs="Times New Roman"/>
                <w:spacing w:val="-5"/>
                <w:sz w:val="24"/>
                <w:szCs w:val="24"/>
              </w:rPr>
              <w:t xml:space="preserve"> </w:t>
            </w:r>
            <w:r w:rsidRPr="00895A66">
              <w:rPr>
                <w:rFonts w:ascii="Times New Roman" w:eastAsiaTheme="minorEastAsia" w:hAnsi="Times New Roman" w:cs="Times New Roman"/>
                <w:sz w:val="24"/>
                <w:szCs w:val="24"/>
              </w:rPr>
              <w:t>Vendor</w:t>
            </w:r>
            <w:r w:rsidRPr="00895A66">
              <w:rPr>
                <w:rFonts w:ascii="Times New Roman" w:eastAsiaTheme="minorEastAsia" w:hAnsi="Times New Roman" w:cs="Times New Roman"/>
                <w:spacing w:val="-5"/>
                <w:sz w:val="24"/>
                <w:szCs w:val="24"/>
              </w:rPr>
              <w:t xml:space="preserve"> </w:t>
            </w:r>
            <w:r w:rsidRPr="00895A66">
              <w:rPr>
                <w:rFonts w:ascii="Times New Roman" w:eastAsiaTheme="minorEastAsia" w:hAnsi="Times New Roman" w:cs="Times New Roman"/>
                <w:spacing w:val="-4"/>
                <w:sz w:val="24"/>
                <w:szCs w:val="24"/>
              </w:rPr>
              <w:t>Name:</w:t>
            </w:r>
          </w:p>
        </w:tc>
      </w:tr>
      <w:tr w:rsidR="004871DD" w:rsidRPr="00AE7D94" w14:paraId="53F0A08D" w14:textId="77777777" w:rsidTr="004871DD">
        <w:trPr>
          <w:trHeight w:val="496"/>
        </w:trPr>
        <w:tc>
          <w:tcPr>
            <w:tcW w:w="10170" w:type="dxa"/>
            <w:tcBorders>
              <w:top w:val="single" w:sz="4" w:space="0" w:color="000000"/>
              <w:left w:val="single" w:sz="4" w:space="0" w:color="000000"/>
              <w:bottom w:val="single" w:sz="4" w:space="0" w:color="000000"/>
              <w:right w:val="single" w:sz="4" w:space="0" w:color="000000"/>
            </w:tcBorders>
          </w:tcPr>
          <w:p w14:paraId="542CC0E3" w14:textId="77777777" w:rsidR="004871DD" w:rsidRPr="00895A66" w:rsidRDefault="004871DD" w:rsidP="00516FB1">
            <w:pPr>
              <w:widowControl w:val="0"/>
              <w:kinsoku w:val="0"/>
              <w:overflowPunct w:val="0"/>
              <w:autoSpaceDE w:val="0"/>
              <w:autoSpaceDN w:val="0"/>
              <w:adjustRightInd w:val="0"/>
              <w:spacing w:before="108" w:after="0" w:line="240" w:lineRule="auto"/>
              <w:ind w:left="107"/>
              <w:rPr>
                <w:rFonts w:ascii="Times New Roman" w:eastAsiaTheme="minorEastAsia" w:hAnsi="Times New Roman" w:cs="Times New Roman"/>
                <w:spacing w:val="-5"/>
                <w:sz w:val="24"/>
                <w:szCs w:val="24"/>
              </w:rPr>
            </w:pPr>
            <w:r w:rsidRPr="00895A66">
              <w:rPr>
                <w:rFonts w:ascii="Times New Roman" w:eastAsiaTheme="minorEastAsia" w:hAnsi="Times New Roman" w:cs="Times New Roman"/>
                <w:sz w:val="24"/>
                <w:szCs w:val="24"/>
              </w:rPr>
              <w:t>Medicaid</w:t>
            </w:r>
            <w:r w:rsidRPr="00895A66">
              <w:rPr>
                <w:rFonts w:ascii="Times New Roman" w:eastAsiaTheme="minorEastAsia" w:hAnsi="Times New Roman" w:cs="Times New Roman"/>
                <w:spacing w:val="-9"/>
                <w:sz w:val="24"/>
                <w:szCs w:val="24"/>
              </w:rPr>
              <w:t xml:space="preserve"> </w:t>
            </w:r>
            <w:r w:rsidRPr="00895A66">
              <w:rPr>
                <w:rFonts w:ascii="Times New Roman" w:eastAsiaTheme="minorEastAsia" w:hAnsi="Times New Roman" w:cs="Times New Roman"/>
                <w:sz w:val="24"/>
                <w:szCs w:val="24"/>
              </w:rPr>
              <w:t>Provider</w:t>
            </w:r>
            <w:r w:rsidRPr="00895A66">
              <w:rPr>
                <w:rFonts w:ascii="Times New Roman" w:eastAsiaTheme="minorEastAsia" w:hAnsi="Times New Roman" w:cs="Times New Roman"/>
                <w:spacing w:val="-10"/>
                <w:sz w:val="24"/>
                <w:szCs w:val="24"/>
              </w:rPr>
              <w:t xml:space="preserve"> </w:t>
            </w:r>
            <w:r w:rsidRPr="00895A66">
              <w:rPr>
                <w:rFonts w:ascii="Times New Roman" w:eastAsiaTheme="minorEastAsia" w:hAnsi="Times New Roman" w:cs="Times New Roman"/>
                <w:spacing w:val="-5"/>
                <w:sz w:val="24"/>
                <w:szCs w:val="24"/>
              </w:rPr>
              <w:t>ID:</w:t>
            </w:r>
          </w:p>
        </w:tc>
      </w:tr>
      <w:tr w:rsidR="004871DD" w:rsidRPr="00AE7D94" w14:paraId="7112D6D5" w14:textId="77777777" w:rsidTr="004871DD">
        <w:trPr>
          <w:trHeight w:val="496"/>
        </w:trPr>
        <w:tc>
          <w:tcPr>
            <w:tcW w:w="10170" w:type="dxa"/>
            <w:tcBorders>
              <w:top w:val="single" w:sz="4" w:space="0" w:color="000000"/>
              <w:left w:val="single" w:sz="4" w:space="0" w:color="000000"/>
              <w:bottom w:val="single" w:sz="4" w:space="0" w:color="000000"/>
              <w:right w:val="single" w:sz="4" w:space="0" w:color="000000"/>
            </w:tcBorders>
          </w:tcPr>
          <w:p w14:paraId="514C2421" w14:textId="77777777" w:rsidR="004871DD" w:rsidRPr="00895A66" w:rsidRDefault="004871DD" w:rsidP="00516FB1">
            <w:pPr>
              <w:widowControl w:val="0"/>
              <w:kinsoku w:val="0"/>
              <w:overflowPunct w:val="0"/>
              <w:autoSpaceDE w:val="0"/>
              <w:autoSpaceDN w:val="0"/>
              <w:adjustRightInd w:val="0"/>
              <w:spacing w:before="108" w:after="0" w:line="240" w:lineRule="auto"/>
              <w:ind w:left="107"/>
              <w:rPr>
                <w:rFonts w:ascii="Times New Roman" w:eastAsiaTheme="minorEastAsia" w:hAnsi="Times New Roman" w:cs="Times New Roman"/>
                <w:spacing w:val="-2"/>
                <w:sz w:val="24"/>
                <w:szCs w:val="24"/>
              </w:rPr>
            </w:pPr>
            <w:r w:rsidRPr="00972A72">
              <w:rPr>
                <w:rFonts w:ascii="Times New Roman" w:eastAsiaTheme="minorEastAsia" w:hAnsi="Times New Roman" w:cs="Times New Roman"/>
                <w:sz w:val="24"/>
                <w:szCs w:val="24"/>
              </w:rPr>
              <w:t>Fiscal Employer Agent</w:t>
            </w:r>
            <w:r w:rsidRPr="00895A66">
              <w:rPr>
                <w:rFonts w:ascii="Times New Roman" w:eastAsiaTheme="minorEastAsia" w:hAnsi="Times New Roman" w:cs="Times New Roman"/>
                <w:spacing w:val="-8"/>
                <w:sz w:val="24"/>
                <w:szCs w:val="24"/>
              </w:rPr>
              <w:t xml:space="preserve"> </w:t>
            </w:r>
            <w:r w:rsidRPr="00895A66">
              <w:rPr>
                <w:rFonts w:ascii="Times New Roman" w:eastAsiaTheme="minorEastAsia" w:hAnsi="Times New Roman" w:cs="Times New Roman"/>
                <w:sz w:val="24"/>
                <w:szCs w:val="24"/>
              </w:rPr>
              <w:t>Vendor</w:t>
            </w:r>
            <w:r w:rsidRPr="00895A66">
              <w:rPr>
                <w:rFonts w:ascii="Times New Roman" w:eastAsiaTheme="minorEastAsia" w:hAnsi="Times New Roman" w:cs="Times New Roman"/>
                <w:spacing w:val="-7"/>
                <w:sz w:val="24"/>
                <w:szCs w:val="24"/>
              </w:rPr>
              <w:t xml:space="preserve"> </w:t>
            </w:r>
            <w:r w:rsidRPr="00895A66">
              <w:rPr>
                <w:rFonts w:ascii="Times New Roman" w:eastAsiaTheme="minorEastAsia" w:hAnsi="Times New Roman" w:cs="Times New Roman"/>
                <w:sz w:val="24"/>
                <w:szCs w:val="24"/>
              </w:rPr>
              <w:t>Representative</w:t>
            </w:r>
            <w:r w:rsidRPr="00895A66">
              <w:rPr>
                <w:rFonts w:ascii="Times New Roman" w:eastAsiaTheme="minorEastAsia" w:hAnsi="Times New Roman" w:cs="Times New Roman"/>
                <w:spacing w:val="-8"/>
                <w:sz w:val="24"/>
                <w:szCs w:val="24"/>
              </w:rPr>
              <w:t xml:space="preserve"> </w:t>
            </w:r>
            <w:r w:rsidRPr="00895A66">
              <w:rPr>
                <w:rFonts w:ascii="Times New Roman" w:eastAsiaTheme="minorEastAsia" w:hAnsi="Times New Roman" w:cs="Times New Roman"/>
                <w:spacing w:val="-2"/>
                <w:sz w:val="24"/>
                <w:szCs w:val="24"/>
              </w:rPr>
              <w:t>Name:</w:t>
            </w:r>
          </w:p>
        </w:tc>
      </w:tr>
    </w:tbl>
    <w:p w14:paraId="6E0DA83C" w14:textId="1DF1ED76" w:rsidR="00EF2699" w:rsidRPr="004871DD" w:rsidRDefault="00EF2699" w:rsidP="004871DD"/>
    <w:p w14:paraId="1C289DA7" w14:textId="072EEF2E" w:rsidR="005C1357" w:rsidRDefault="00CE4D34" w:rsidP="00BB4CB7">
      <w:pPr>
        <w:pStyle w:val="Heading3"/>
        <w:rPr>
          <w:rFonts w:ascii="Times New Roman" w:hAnsi="Times New Roman" w:cs="Times New Roman"/>
          <w:b/>
          <w:i/>
        </w:rPr>
      </w:pPr>
      <w:r>
        <w:rPr>
          <w:rFonts w:ascii="Times New Roman" w:hAnsi="Times New Roman" w:cs="Times New Roman"/>
          <w:b/>
          <w:i/>
        </w:rPr>
        <w:br w:type="page"/>
      </w:r>
      <w:bookmarkStart w:id="95" w:name="_Toc229985406"/>
      <w:r w:rsidR="00BB4CB7" w:rsidRPr="00F52744">
        <w:rPr>
          <w:rFonts w:ascii="Times New Roman" w:hAnsi="Times New Roman" w:cs="Times New Roman"/>
          <w:b/>
          <w:i/>
        </w:rPr>
        <w:lastRenderedPageBreak/>
        <w:t xml:space="preserve">Appendix </w:t>
      </w:r>
      <w:r w:rsidR="00DB469E">
        <w:rPr>
          <w:rFonts w:ascii="Times New Roman" w:hAnsi="Times New Roman" w:cs="Times New Roman"/>
          <w:b/>
          <w:i/>
        </w:rPr>
        <w:t>G</w:t>
      </w:r>
      <w:r w:rsidR="00BB4CB7" w:rsidRPr="00F52744">
        <w:rPr>
          <w:rFonts w:ascii="Times New Roman" w:hAnsi="Times New Roman" w:cs="Times New Roman"/>
          <w:b/>
          <w:i/>
        </w:rPr>
        <w:t xml:space="preserve">-2: </w:t>
      </w:r>
      <w:r w:rsidR="00E7572C">
        <w:rPr>
          <w:rFonts w:ascii="Times New Roman" w:hAnsi="Times New Roman" w:cs="Times New Roman"/>
          <w:b/>
          <w:i/>
        </w:rPr>
        <w:t>Self-Direction Employer Agreement</w:t>
      </w:r>
      <w:bookmarkEnd w:id="95"/>
    </w:p>
    <w:p w14:paraId="6C13BC31" w14:textId="77777777" w:rsidR="004871DD" w:rsidRDefault="004871DD" w:rsidP="004871DD">
      <w:pPr>
        <w:widowControl w:val="0"/>
        <w:tabs>
          <w:tab w:val="left" w:pos="512"/>
        </w:tabs>
        <w:kinsoku w:val="0"/>
        <w:overflowPunct w:val="0"/>
        <w:autoSpaceDE w:val="0"/>
        <w:autoSpaceDN w:val="0"/>
        <w:adjustRightInd w:val="0"/>
        <w:spacing w:before="120" w:after="120" w:line="240" w:lineRule="auto"/>
        <w:ind w:right="45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As the Self-Direction Employer for _______________________, I am attesting to all of the following (must initial by each section)</w:t>
      </w:r>
      <w:r w:rsidRPr="00895A66">
        <w:rPr>
          <w:rFonts w:ascii="Times New Roman" w:eastAsiaTheme="minorEastAsia" w:hAnsi="Times New Roman" w:cs="Times New Roman"/>
          <w:sz w:val="26"/>
          <w:szCs w:val="26"/>
        </w:rPr>
        <w:t>:</w:t>
      </w:r>
    </w:p>
    <w:p w14:paraId="4C279C36" w14:textId="77777777" w:rsidR="004871DD" w:rsidRPr="00895A66" w:rsidRDefault="004871DD" w:rsidP="004871DD">
      <w:pPr>
        <w:widowControl w:val="0"/>
        <w:tabs>
          <w:tab w:val="left" w:pos="512"/>
        </w:tabs>
        <w:kinsoku w:val="0"/>
        <w:overflowPunct w:val="0"/>
        <w:autoSpaceDE w:val="0"/>
        <w:autoSpaceDN w:val="0"/>
        <w:adjustRightInd w:val="0"/>
        <w:spacing w:before="120" w:after="240" w:line="240" w:lineRule="auto"/>
        <w:ind w:left="145" w:right="459"/>
        <w:jc w:val="both"/>
        <w:rPr>
          <w:rFonts w:ascii="Times New Roman" w:eastAsiaTheme="minorEastAsia" w:hAnsi="Times New Roman" w:cs="Times New Roman"/>
          <w:sz w:val="24"/>
          <w:szCs w:val="24"/>
        </w:rPr>
      </w:pPr>
      <w:r w:rsidRPr="00895A66">
        <w:rPr>
          <w:rFonts w:ascii="Trebuchet MS" w:eastAsiaTheme="minorEastAsia" w:hAnsi="Trebuchet MS" w:cs="Trebuchet MS"/>
          <w:sz w:val="24"/>
          <w:szCs w:val="24"/>
        </w:rPr>
        <w:t>______</w:t>
      </w:r>
      <w:r>
        <w:rPr>
          <w:rFonts w:ascii="Trebuchet MS" w:eastAsiaTheme="minorEastAsia" w:hAnsi="Trebuchet MS" w:cs="Trebuchet MS"/>
          <w:sz w:val="24"/>
          <w:szCs w:val="24"/>
        </w:rPr>
        <w:t xml:space="preserve"> </w:t>
      </w:r>
      <w:r>
        <w:rPr>
          <w:rFonts w:ascii="Times New Roman" w:eastAsiaTheme="minorEastAsia" w:hAnsi="Times New Roman" w:cs="Times New Roman"/>
          <w:sz w:val="24"/>
          <w:szCs w:val="24"/>
        </w:rPr>
        <w:t xml:space="preserve">I declare that I am at least 21 years of age, live in Louisiana and in close proximity to the participant to be able to carry out all responsibilities. </w:t>
      </w:r>
    </w:p>
    <w:p w14:paraId="26A09990" w14:textId="77777777" w:rsidR="004871DD" w:rsidRPr="00895A66" w:rsidRDefault="004871DD" w:rsidP="004871DD">
      <w:pPr>
        <w:widowControl w:val="0"/>
        <w:tabs>
          <w:tab w:val="left" w:pos="476"/>
        </w:tabs>
        <w:kinsoku w:val="0"/>
        <w:overflowPunct w:val="0"/>
        <w:autoSpaceDE w:val="0"/>
        <w:autoSpaceDN w:val="0"/>
        <w:adjustRightInd w:val="0"/>
        <w:spacing w:before="120" w:after="240" w:line="242" w:lineRule="auto"/>
        <w:ind w:left="145" w:right="456"/>
        <w:jc w:val="both"/>
        <w:rPr>
          <w:rFonts w:ascii="Times New Roman" w:eastAsiaTheme="minorEastAsia" w:hAnsi="Times New Roman" w:cs="Times New Roman"/>
          <w:sz w:val="24"/>
          <w:szCs w:val="24"/>
        </w:rPr>
      </w:pPr>
      <w:r w:rsidRPr="002B1678">
        <w:rPr>
          <w:rFonts w:ascii="Times New Roman" w:hAnsi="Times New Roman" w:cs="Times New Roman"/>
          <w:sz w:val="24"/>
          <w:szCs w:val="24"/>
        </w:rPr>
        <w:t>_______I understand I must adhere to the health and welfare safeguards identified by the team</w:t>
      </w:r>
      <w:r>
        <w:rPr>
          <w:rFonts w:ascii="Times New Roman" w:hAnsi="Times New Roman" w:cs="Times New Roman"/>
          <w:sz w:val="24"/>
          <w:szCs w:val="24"/>
        </w:rPr>
        <w:t xml:space="preserve"> (the beneficiary, the Support Coordinator, family, any professionals involved and anyone the beneficiary wants involved in their life)</w:t>
      </w:r>
      <w:r w:rsidRPr="002B1678">
        <w:rPr>
          <w:rFonts w:ascii="Times New Roman" w:hAnsi="Times New Roman" w:cs="Times New Roman"/>
          <w:sz w:val="24"/>
          <w:szCs w:val="24"/>
        </w:rPr>
        <w:t>, including the application of a comprehensive monitoring strategy and risk assessment.</w:t>
      </w:r>
    </w:p>
    <w:p w14:paraId="7A2FE9E6" w14:textId="77777777" w:rsidR="004871DD" w:rsidRPr="00895A66" w:rsidRDefault="004871DD" w:rsidP="004871DD">
      <w:pPr>
        <w:widowControl w:val="0"/>
        <w:tabs>
          <w:tab w:val="left" w:pos="476"/>
        </w:tabs>
        <w:kinsoku w:val="0"/>
        <w:overflowPunct w:val="0"/>
        <w:autoSpaceDE w:val="0"/>
        <w:autoSpaceDN w:val="0"/>
        <w:adjustRightInd w:val="0"/>
        <w:spacing w:before="120" w:after="240" w:line="242" w:lineRule="auto"/>
        <w:ind w:left="145" w:right="456"/>
        <w:jc w:val="both"/>
        <w:rPr>
          <w:rFonts w:ascii="Times New Roman" w:eastAsiaTheme="minorEastAsia" w:hAnsi="Times New Roman" w:cs="Times New Roman"/>
          <w:sz w:val="24"/>
          <w:szCs w:val="24"/>
        </w:rPr>
      </w:pPr>
      <w:r w:rsidRPr="00895A66">
        <w:rPr>
          <w:rFonts w:ascii="Times New Roman" w:hAnsi="Times New Roman" w:cs="Times New Roman"/>
          <w:sz w:val="24"/>
          <w:szCs w:val="24"/>
        </w:rPr>
        <w:t xml:space="preserve">_______I understand all services must be documented in service notes, which describes the services rendered and progress towards the </w:t>
      </w:r>
      <w:r>
        <w:rPr>
          <w:rFonts w:ascii="Times New Roman" w:hAnsi="Times New Roman" w:cs="Times New Roman"/>
          <w:sz w:val="24"/>
          <w:szCs w:val="24"/>
        </w:rPr>
        <w:t>beneficiary’s</w:t>
      </w:r>
      <w:r w:rsidRPr="00895A66">
        <w:rPr>
          <w:rFonts w:ascii="Times New Roman" w:hAnsi="Times New Roman" w:cs="Times New Roman"/>
          <w:sz w:val="24"/>
          <w:szCs w:val="24"/>
        </w:rPr>
        <w:t xml:space="preserve"> personal outcomes in the plan of care</w:t>
      </w:r>
      <w:r>
        <w:rPr>
          <w:rFonts w:ascii="Times New Roman" w:hAnsi="Times New Roman" w:cs="Times New Roman"/>
          <w:sz w:val="24"/>
          <w:szCs w:val="24"/>
        </w:rPr>
        <w:t>.</w:t>
      </w:r>
      <w:r w:rsidRPr="00895A6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 understand I must see that the Direct Support Professional (DSP) does this for each shift worked.</w:t>
      </w:r>
    </w:p>
    <w:p w14:paraId="1B2D0C6D" w14:textId="77777777" w:rsidR="004871DD" w:rsidRPr="00895A66" w:rsidRDefault="004871DD" w:rsidP="004871DD">
      <w:pPr>
        <w:widowControl w:val="0"/>
        <w:tabs>
          <w:tab w:val="left" w:pos="476"/>
        </w:tabs>
        <w:kinsoku w:val="0"/>
        <w:overflowPunct w:val="0"/>
        <w:autoSpaceDE w:val="0"/>
        <w:autoSpaceDN w:val="0"/>
        <w:adjustRightInd w:val="0"/>
        <w:spacing w:before="120" w:after="240" w:line="242" w:lineRule="auto"/>
        <w:ind w:left="145" w:right="456"/>
        <w:jc w:val="both"/>
        <w:rPr>
          <w:rFonts w:ascii="Times New Roman" w:eastAsiaTheme="minorEastAsia" w:hAnsi="Times New Roman" w:cs="Times New Roman"/>
          <w:sz w:val="24"/>
          <w:szCs w:val="24"/>
        </w:rPr>
      </w:pPr>
      <w:r w:rsidRPr="00895A66">
        <w:rPr>
          <w:rFonts w:ascii="Times New Roman" w:hAnsi="Times New Roman" w:cs="Times New Roman"/>
          <w:sz w:val="24"/>
          <w:szCs w:val="24"/>
        </w:rPr>
        <w:t>_______I understand t</w:t>
      </w:r>
      <w:r>
        <w:rPr>
          <w:rFonts w:ascii="Times New Roman" w:hAnsi="Times New Roman" w:cs="Times New Roman"/>
          <w:sz w:val="24"/>
          <w:szCs w:val="24"/>
        </w:rPr>
        <w:t>he Electronic Visit Verification</w:t>
      </w:r>
      <w:r w:rsidRPr="00895A66">
        <w:rPr>
          <w:rFonts w:ascii="Times New Roman" w:hAnsi="Times New Roman" w:cs="Times New Roman"/>
          <w:sz w:val="24"/>
          <w:szCs w:val="24"/>
        </w:rPr>
        <w:t xml:space="preserve"> (EVV) system </w:t>
      </w:r>
      <w:r>
        <w:rPr>
          <w:rFonts w:ascii="Times New Roman" w:hAnsi="Times New Roman" w:cs="Times New Roman"/>
          <w:sz w:val="24"/>
          <w:szCs w:val="24"/>
        </w:rPr>
        <w:t xml:space="preserve">must be used </w:t>
      </w:r>
      <w:r w:rsidRPr="00895A66">
        <w:rPr>
          <w:rFonts w:ascii="Times New Roman" w:hAnsi="Times New Roman" w:cs="Times New Roman"/>
          <w:sz w:val="24"/>
          <w:szCs w:val="24"/>
        </w:rPr>
        <w:t xml:space="preserve">when </w:t>
      </w:r>
      <w:r>
        <w:rPr>
          <w:rFonts w:ascii="Times New Roman" w:hAnsi="Times New Roman" w:cs="Times New Roman"/>
          <w:sz w:val="24"/>
          <w:szCs w:val="24"/>
        </w:rPr>
        <w:t xml:space="preserve">the DSP </w:t>
      </w:r>
      <w:r w:rsidRPr="00895A66">
        <w:rPr>
          <w:rFonts w:ascii="Times New Roman" w:hAnsi="Times New Roman" w:cs="Times New Roman"/>
          <w:sz w:val="24"/>
          <w:szCs w:val="24"/>
        </w:rPr>
        <w:t>start</w:t>
      </w:r>
      <w:r>
        <w:rPr>
          <w:rFonts w:ascii="Times New Roman" w:hAnsi="Times New Roman" w:cs="Times New Roman"/>
          <w:sz w:val="24"/>
          <w:szCs w:val="24"/>
        </w:rPr>
        <w:t>s</w:t>
      </w:r>
      <w:r w:rsidRPr="00895A66">
        <w:rPr>
          <w:rFonts w:ascii="Times New Roman" w:hAnsi="Times New Roman" w:cs="Times New Roman"/>
          <w:sz w:val="24"/>
          <w:szCs w:val="24"/>
        </w:rPr>
        <w:t xml:space="preserve"> and end</w:t>
      </w:r>
      <w:r>
        <w:rPr>
          <w:rFonts w:ascii="Times New Roman" w:hAnsi="Times New Roman" w:cs="Times New Roman"/>
          <w:sz w:val="24"/>
          <w:szCs w:val="24"/>
        </w:rPr>
        <w:t>s</w:t>
      </w:r>
      <w:r w:rsidRPr="00895A6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95A66">
        <w:rPr>
          <w:rFonts w:ascii="Times New Roman" w:hAnsi="Times New Roman" w:cs="Times New Roman"/>
          <w:sz w:val="24"/>
          <w:szCs w:val="24"/>
        </w:rPr>
        <w:t xml:space="preserve">established work shift and </w:t>
      </w:r>
      <w:r>
        <w:rPr>
          <w:rFonts w:ascii="Times New Roman" w:hAnsi="Times New Roman" w:cs="Times New Roman"/>
          <w:sz w:val="24"/>
          <w:szCs w:val="24"/>
        </w:rPr>
        <w:t>that if the schedule</w:t>
      </w:r>
      <w:r w:rsidRPr="00895A66">
        <w:rPr>
          <w:rFonts w:ascii="Times New Roman" w:hAnsi="Times New Roman" w:cs="Times New Roman"/>
          <w:sz w:val="24"/>
          <w:szCs w:val="24"/>
        </w:rPr>
        <w:t xml:space="preserve"> changes from what is in the </w:t>
      </w:r>
      <w:r>
        <w:rPr>
          <w:rFonts w:ascii="Times New Roman" w:hAnsi="Times New Roman" w:cs="Times New Roman"/>
          <w:sz w:val="24"/>
          <w:szCs w:val="24"/>
        </w:rPr>
        <w:t>P</w:t>
      </w:r>
      <w:r w:rsidRPr="00895A66">
        <w:rPr>
          <w:rFonts w:ascii="Times New Roman" w:hAnsi="Times New Roman" w:cs="Times New Roman"/>
          <w:sz w:val="24"/>
          <w:szCs w:val="24"/>
        </w:rPr>
        <w:t>lan</w:t>
      </w:r>
      <w:r>
        <w:rPr>
          <w:rFonts w:ascii="Times New Roman" w:hAnsi="Times New Roman" w:cs="Times New Roman"/>
          <w:sz w:val="24"/>
          <w:szCs w:val="24"/>
        </w:rPr>
        <w:t xml:space="preserve"> </w:t>
      </w:r>
      <w:r w:rsidRPr="00895A66">
        <w:rPr>
          <w:rFonts w:ascii="Times New Roman" w:hAnsi="Times New Roman" w:cs="Times New Roman"/>
          <w:sz w:val="24"/>
          <w:szCs w:val="24"/>
        </w:rPr>
        <w:t>of</w:t>
      </w:r>
      <w:r>
        <w:rPr>
          <w:rFonts w:ascii="Times New Roman" w:hAnsi="Times New Roman" w:cs="Times New Roman"/>
          <w:sz w:val="24"/>
          <w:szCs w:val="24"/>
        </w:rPr>
        <w:t xml:space="preserve"> C</w:t>
      </w:r>
      <w:r w:rsidRPr="00895A66">
        <w:rPr>
          <w:rFonts w:ascii="Times New Roman" w:hAnsi="Times New Roman" w:cs="Times New Roman"/>
          <w:sz w:val="24"/>
          <w:szCs w:val="24"/>
        </w:rPr>
        <w:t xml:space="preserve">are daily </w:t>
      </w:r>
      <w:r>
        <w:rPr>
          <w:rFonts w:ascii="Times New Roman" w:hAnsi="Times New Roman" w:cs="Times New Roman"/>
          <w:sz w:val="24"/>
          <w:szCs w:val="24"/>
        </w:rPr>
        <w:t>schedule, it must be documented as to why the change occurred</w:t>
      </w:r>
      <w:r w:rsidRPr="00895A66">
        <w:rPr>
          <w:rFonts w:ascii="Times New Roman" w:hAnsi="Times New Roman" w:cs="Times New Roman"/>
          <w:sz w:val="24"/>
          <w:szCs w:val="24"/>
        </w:rPr>
        <w:t>.</w:t>
      </w:r>
    </w:p>
    <w:p w14:paraId="2A426C6B" w14:textId="77777777" w:rsidR="004871DD" w:rsidRPr="00895A66" w:rsidRDefault="004871DD" w:rsidP="004871DD">
      <w:pPr>
        <w:widowControl w:val="0"/>
        <w:tabs>
          <w:tab w:val="left" w:pos="476"/>
        </w:tabs>
        <w:kinsoku w:val="0"/>
        <w:overflowPunct w:val="0"/>
        <w:autoSpaceDE w:val="0"/>
        <w:autoSpaceDN w:val="0"/>
        <w:adjustRightInd w:val="0"/>
        <w:spacing w:before="120" w:after="240" w:line="242" w:lineRule="auto"/>
        <w:ind w:left="145" w:right="456"/>
        <w:jc w:val="both"/>
        <w:rPr>
          <w:rFonts w:ascii="Times New Roman" w:eastAsiaTheme="minorEastAsia" w:hAnsi="Times New Roman" w:cs="Times New Roman"/>
          <w:sz w:val="24"/>
          <w:szCs w:val="24"/>
        </w:rPr>
      </w:pPr>
      <w:r w:rsidRPr="00895A66">
        <w:rPr>
          <w:rFonts w:ascii="Times New Roman" w:eastAsiaTheme="minorEastAsia" w:hAnsi="Times New Roman" w:cs="Times New Roman"/>
          <w:sz w:val="24"/>
          <w:szCs w:val="24"/>
        </w:rPr>
        <w:t>_____</w:t>
      </w:r>
      <w:r>
        <w:rPr>
          <w:rFonts w:ascii="Times New Roman" w:eastAsiaTheme="minorEastAsia" w:hAnsi="Times New Roman" w:cs="Times New Roman"/>
          <w:sz w:val="24"/>
          <w:szCs w:val="24"/>
        </w:rPr>
        <w:t>__I understand</w:t>
      </w:r>
      <w:r w:rsidRPr="00895A66">
        <w:rPr>
          <w:rFonts w:ascii="Times New Roman" w:eastAsiaTheme="minorEastAsia" w:hAnsi="Times New Roman" w:cs="Times New Roman"/>
          <w:sz w:val="24"/>
          <w:szCs w:val="24"/>
        </w:rPr>
        <w:t xml:space="preserve"> the beneficiary’s Rights and Responsibilities</w:t>
      </w:r>
      <w:r>
        <w:rPr>
          <w:rFonts w:ascii="Times New Roman" w:eastAsiaTheme="minorEastAsia" w:hAnsi="Times New Roman" w:cs="Times New Roman"/>
          <w:sz w:val="24"/>
          <w:szCs w:val="24"/>
        </w:rPr>
        <w:t xml:space="preserve"> and I will ensure that these rights are respected. </w:t>
      </w:r>
    </w:p>
    <w:p w14:paraId="51460EE6" w14:textId="77777777" w:rsidR="004871DD" w:rsidRPr="00895A66" w:rsidRDefault="004871DD" w:rsidP="004871DD">
      <w:pPr>
        <w:widowControl w:val="0"/>
        <w:tabs>
          <w:tab w:val="left" w:pos="476"/>
        </w:tabs>
        <w:kinsoku w:val="0"/>
        <w:overflowPunct w:val="0"/>
        <w:autoSpaceDE w:val="0"/>
        <w:autoSpaceDN w:val="0"/>
        <w:adjustRightInd w:val="0"/>
        <w:spacing w:before="120" w:after="240" w:line="242" w:lineRule="auto"/>
        <w:ind w:left="145" w:right="45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_______I understand</w:t>
      </w:r>
      <w:r w:rsidRPr="00895A66">
        <w:rPr>
          <w:rFonts w:ascii="Times New Roman" w:eastAsiaTheme="minorEastAsia" w:hAnsi="Times New Roman" w:cs="Times New Roman"/>
          <w:sz w:val="24"/>
          <w:szCs w:val="24"/>
        </w:rPr>
        <w:t xml:space="preserve"> critical incidents </w:t>
      </w:r>
      <w:r>
        <w:rPr>
          <w:rFonts w:ascii="Times New Roman" w:eastAsiaTheme="minorEastAsia" w:hAnsi="Times New Roman" w:cs="Times New Roman"/>
          <w:sz w:val="24"/>
          <w:szCs w:val="24"/>
        </w:rPr>
        <w:t xml:space="preserve">must be reported </w:t>
      </w:r>
      <w:r w:rsidRPr="00895A66">
        <w:rPr>
          <w:rFonts w:ascii="Times New Roman" w:eastAsiaTheme="minorEastAsia" w:hAnsi="Times New Roman" w:cs="Times New Roman"/>
          <w:sz w:val="24"/>
          <w:szCs w:val="24"/>
        </w:rPr>
        <w:t>within 24 hours to the beneficiary’s support coordinator/support coordination agency and any emergency room visits and/or hospitalizations must be reported as soon as possible but within the 24</w:t>
      </w:r>
      <w:r>
        <w:rPr>
          <w:rFonts w:ascii="Times New Roman" w:eastAsiaTheme="minorEastAsia" w:hAnsi="Times New Roman" w:cs="Times New Roman"/>
          <w:sz w:val="24"/>
          <w:szCs w:val="24"/>
        </w:rPr>
        <w:t>-</w:t>
      </w:r>
      <w:r w:rsidRPr="00895A66">
        <w:rPr>
          <w:rFonts w:ascii="Times New Roman" w:eastAsiaTheme="minorEastAsia" w:hAnsi="Times New Roman" w:cs="Times New Roman"/>
          <w:sz w:val="24"/>
          <w:szCs w:val="24"/>
        </w:rPr>
        <w:t>hour period</w:t>
      </w:r>
      <w:r>
        <w:rPr>
          <w:rFonts w:ascii="Times New Roman" w:eastAsiaTheme="minorEastAsia" w:hAnsi="Times New Roman" w:cs="Times New Roman"/>
          <w:sz w:val="24"/>
          <w:szCs w:val="24"/>
        </w:rPr>
        <w:t>. Some examples of critical incidents are</w:t>
      </w:r>
      <w:r w:rsidRPr="00895A66">
        <w:rPr>
          <w:rFonts w:ascii="Times New Roman" w:eastAsiaTheme="minorEastAsia" w:hAnsi="Times New Roman" w:cs="Times New Roman"/>
          <w:sz w:val="24"/>
          <w:szCs w:val="24"/>
        </w:rPr>
        <w:t xml:space="preserve"> emergency room visits, evacuations, and hospitalizations. </w:t>
      </w:r>
    </w:p>
    <w:p w14:paraId="07B67915" w14:textId="77777777" w:rsidR="004871DD" w:rsidRPr="00895A66" w:rsidRDefault="004871DD" w:rsidP="004871DD">
      <w:pPr>
        <w:widowControl w:val="0"/>
        <w:tabs>
          <w:tab w:val="left" w:pos="476"/>
        </w:tabs>
        <w:kinsoku w:val="0"/>
        <w:overflowPunct w:val="0"/>
        <w:autoSpaceDE w:val="0"/>
        <w:autoSpaceDN w:val="0"/>
        <w:adjustRightInd w:val="0"/>
        <w:spacing w:before="120" w:after="240" w:line="242" w:lineRule="auto"/>
        <w:ind w:left="145" w:right="456"/>
        <w:jc w:val="both"/>
        <w:rPr>
          <w:rFonts w:ascii="Times New Roman" w:eastAsiaTheme="minorEastAsia" w:hAnsi="Times New Roman" w:cs="Times New Roman"/>
          <w:sz w:val="24"/>
          <w:szCs w:val="24"/>
        </w:rPr>
      </w:pPr>
      <w:r w:rsidRPr="00895A66">
        <w:rPr>
          <w:rFonts w:ascii="Times New Roman" w:eastAsiaTheme="minorEastAsia" w:hAnsi="Times New Roman" w:cs="Times New Roman"/>
          <w:sz w:val="24"/>
          <w:szCs w:val="24"/>
        </w:rPr>
        <w:t xml:space="preserve">_______I understand </w:t>
      </w:r>
      <w:r w:rsidRPr="00895A66">
        <w:rPr>
          <w:rFonts w:ascii="Times New Roman" w:hAnsi="Times New Roman" w:cs="Times New Roman"/>
          <w:sz w:val="24"/>
          <w:szCs w:val="24"/>
        </w:rPr>
        <w:t>service hours shall be capped at 40 hours per week, Sunday to Saturday, for services delivered by family members living in the home</w:t>
      </w:r>
      <w:r>
        <w:rPr>
          <w:rFonts w:ascii="Times New Roman" w:hAnsi="Times New Roman" w:cs="Times New Roman"/>
          <w:sz w:val="24"/>
          <w:szCs w:val="24"/>
        </w:rPr>
        <w:t xml:space="preserve"> </w:t>
      </w:r>
      <w:r w:rsidRPr="00895A66">
        <w:rPr>
          <w:rFonts w:ascii="Times New Roman" w:hAnsi="Times New Roman" w:cs="Times New Roman"/>
          <w:sz w:val="24"/>
          <w:szCs w:val="24"/>
        </w:rPr>
        <w:t>and any hours over this time must not be billed to Medicaid</w:t>
      </w:r>
      <w:r>
        <w:rPr>
          <w:rFonts w:ascii="Times New Roman" w:hAnsi="Times New Roman" w:cs="Times New Roman"/>
          <w:sz w:val="24"/>
          <w:szCs w:val="24"/>
        </w:rPr>
        <w:t xml:space="preserve">. </w:t>
      </w:r>
    </w:p>
    <w:p w14:paraId="7E4FC0D7" w14:textId="1FE894FA" w:rsidR="004871DD" w:rsidRDefault="004871DD" w:rsidP="004871DD">
      <w:pPr>
        <w:widowControl w:val="0"/>
        <w:tabs>
          <w:tab w:val="left" w:pos="476"/>
        </w:tabs>
        <w:kinsoku w:val="0"/>
        <w:overflowPunct w:val="0"/>
        <w:autoSpaceDE w:val="0"/>
        <w:autoSpaceDN w:val="0"/>
        <w:adjustRightInd w:val="0"/>
        <w:spacing w:before="120" w:after="240" w:line="242" w:lineRule="auto"/>
        <w:ind w:left="145" w:right="456"/>
        <w:jc w:val="both"/>
        <w:rPr>
          <w:rFonts w:ascii="Times New Roman" w:eastAsiaTheme="minorEastAsia" w:hAnsi="Times New Roman" w:cs="Times New Roman"/>
          <w:sz w:val="24"/>
          <w:szCs w:val="24"/>
        </w:rPr>
      </w:pPr>
      <w:r w:rsidRPr="00895A66">
        <w:rPr>
          <w:rFonts w:ascii="Times New Roman" w:eastAsiaTheme="minorEastAsia" w:hAnsi="Times New Roman" w:cs="Times New Roman"/>
          <w:sz w:val="24"/>
          <w:szCs w:val="24"/>
        </w:rPr>
        <w:t>_______I understand services must be provided with the beneficiary present</w:t>
      </w:r>
      <w:r>
        <w:rPr>
          <w:rFonts w:ascii="Times New Roman" w:eastAsiaTheme="minorEastAsia" w:hAnsi="Times New Roman" w:cs="Times New Roman"/>
          <w:sz w:val="24"/>
          <w:szCs w:val="24"/>
        </w:rPr>
        <w:t xml:space="preserve">. A DSP cannot leave a beneficiary at home while they run </w:t>
      </w:r>
      <w:r w:rsidR="00B66527">
        <w:rPr>
          <w:rFonts w:ascii="Times New Roman" w:eastAsiaTheme="minorEastAsia" w:hAnsi="Times New Roman" w:cs="Times New Roman"/>
          <w:sz w:val="24"/>
          <w:szCs w:val="24"/>
        </w:rPr>
        <w:t>errands,</w:t>
      </w:r>
      <w:r>
        <w:rPr>
          <w:rFonts w:ascii="Times New Roman" w:eastAsiaTheme="minorEastAsia" w:hAnsi="Times New Roman" w:cs="Times New Roman"/>
          <w:sz w:val="24"/>
          <w:szCs w:val="24"/>
        </w:rPr>
        <w:t xml:space="preserve"> nor can they run personal errands while “on the clock” working with the beneficiary. </w:t>
      </w:r>
    </w:p>
    <w:p w14:paraId="54A5EA5F" w14:textId="77777777" w:rsidR="004871DD" w:rsidRPr="00895A66" w:rsidRDefault="004871DD" w:rsidP="004871DD">
      <w:pPr>
        <w:widowControl w:val="0"/>
        <w:tabs>
          <w:tab w:val="left" w:pos="476"/>
        </w:tabs>
        <w:kinsoku w:val="0"/>
        <w:overflowPunct w:val="0"/>
        <w:autoSpaceDE w:val="0"/>
        <w:autoSpaceDN w:val="0"/>
        <w:adjustRightInd w:val="0"/>
        <w:spacing w:before="120" w:after="240" w:line="242" w:lineRule="auto"/>
        <w:ind w:left="145" w:right="456"/>
        <w:jc w:val="both"/>
        <w:rPr>
          <w:rFonts w:ascii="Times New Roman" w:eastAsiaTheme="minorEastAsia" w:hAnsi="Times New Roman" w:cs="Times New Roman"/>
          <w:sz w:val="24"/>
          <w:szCs w:val="24"/>
        </w:rPr>
      </w:pPr>
      <w:r w:rsidRPr="00895A66">
        <w:rPr>
          <w:rFonts w:ascii="Times New Roman" w:eastAsiaTheme="minorEastAsia" w:hAnsi="Times New Roman" w:cs="Times New Roman"/>
          <w:sz w:val="24"/>
          <w:szCs w:val="24"/>
        </w:rPr>
        <w:t xml:space="preserve">_______I understand </w:t>
      </w:r>
      <w:r>
        <w:rPr>
          <w:rFonts w:ascii="Times New Roman" w:eastAsiaTheme="minorEastAsia" w:hAnsi="Times New Roman" w:cs="Times New Roman"/>
          <w:sz w:val="24"/>
          <w:szCs w:val="24"/>
        </w:rPr>
        <w:t>DSPs</w:t>
      </w:r>
      <w:r w:rsidRPr="00895A66">
        <w:rPr>
          <w:rFonts w:ascii="Times New Roman" w:eastAsiaTheme="minorEastAsia" w:hAnsi="Times New Roman" w:cs="Times New Roman"/>
          <w:sz w:val="24"/>
          <w:szCs w:val="24"/>
        </w:rPr>
        <w:t xml:space="preserve"> cannot work another job at the same time </w:t>
      </w:r>
      <w:r>
        <w:rPr>
          <w:rFonts w:ascii="Times New Roman" w:eastAsiaTheme="minorEastAsia" w:hAnsi="Times New Roman" w:cs="Times New Roman"/>
          <w:sz w:val="24"/>
          <w:szCs w:val="24"/>
        </w:rPr>
        <w:t>they are</w:t>
      </w:r>
      <w:r w:rsidRPr="00895A66">
        <w:rPr>
          <w:rFonts w:ascii="Times New Roman" w:eastAsiaTheme="minorEastAsia" w:hAnsi="Times New Roman" w:cs="Times New Roman"/>
          <w:sz w:val="24"/>
          <w:szCs w:val="24"/>
        </w:rPr>
        <w:t xml:space="preserve"> caring for the beneficiary and billing Medicaid</w:t>
      </w:r>
      <w:r>
        <w:rPr>
          <w:rFonts w:ascii="Times New Roman" w:eastAsiaTheme="minorEastAsia" w:hAnsi="Times New Roman" w:cs="Times New Roman"/>
          <w:sz w:val="24"/>
          <w:szCs w:val="24"/>
        </w:rPr>
        <w:t xml:space="preserve"> nor can they care for other children or adults while caring for the beneficiary and billing Medicaid.</w:t>
      </w:r>
    </w:p>
    <w:p w14:paraId="7C1D187F" w14:textId="77777777" w:rsidR="004871DD" w:rsidRDefault="004871DD" w:rsidP="004871DD">
      <w:pPr>
        <w:widowControl w:val="0"/>
        <w:kinsoku w:val="0"/>
        <w:overflowPunct w:val="0"/>
        <w:autoSpaceDE w:val="0"/>
        <w:autoSpaceDN w:val="0"/>
        <w:adjustRightInd w:val="0"/>
        <w:spacing w:before="120" w:after="240" w:line="240" w:lineRule="auto"/>
        <w:ind w:left="180" w:right="450" w:hanging="180"/>
        <w:rPr>
          <w:rFonts w:ascii="Times New Roman" w:eastAsiaTheme="minorEastAsia" w:hAnsi="Times New Roman" w:cs="Times New Roman"/>
          <w:sz w:val="24"/>
          <w:szCs w:val="24"/>
        </w:rPr>
      </w:pPr>
      <w:r w:rsidRPr="00895A6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895A66">
        <w:rPr>
          <w:rFonts w:ascii="Times New Roman" w:eastAsiaTheme="minorEastAsia" w:hAnsi="Times New Roman" w:cs="Times New Roman"/>
          <w:sz w:val="24"/>
          <w:szCs w:val="24"/>
        </w:rPr>
        <w:t>_______</w:t>
      </w:r>
      <w:r>
        <w:rPr>
          <w:rFonts w:ascii="Times New Roman" w:eastAsiaTheme="minorEastAsia" w:hAnsi="Times New Roman" w:cs="Times New Roman"/>
          <w:sz w:val="24"/>
          <w:szCs w:val="24"/>
        </w:rPr>
        <w:t xml:space="preserve"> I agree to notify the Department of Children and Family Services/Adult Protective Services/Elderly Protective Services or LAW ENFORCEMENT immediately should any form of abuse or neglect occur.</w:t>
      </w:r>
    </w:p>
    <w:p w14:paraId="0341C61D" w14:textId="77777777" w:rsidR="004871DD"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p>
    <w:p w14:paraId="0D59F153" w14:textId="77777777" w:rsidR="004871DD"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p>
    <w:p w14:paraId="4E8BA5C4" w14:textId="77777777" w:rsidR="004871DD"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_______I understand I am to read the most up to date Self-Direction employer’s handbook and to understand the provisions in it.  If there is something I don’t understand I am to ask questions until I do understand.</w:t>
      </w:r>
    </w:p>
    <w:p w14:paraId="5E632BEA" w14:textId="77777777" w:rsidR="004871DD"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_______I understand that, as an employer, my DSPs should not be asked to do any activities that are not directly for the beneficiary, on the plan of care and should not be subjected to harassment in any form, verbal, sexual or other.  If problems occur, it is my job to address them immediately.</w:t>
      </w:r>
    </w:p>
    <w:p w14:paraId="1D989670" w14:textId="77777777" w:rsidR="004871DD"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______ I understand that I am responsible for reviewing each payroll report to make sure employees are being paid the correct rate for the correct number of hours worked, and there is enough hours in the account to continue receiving paid services for the reminder of the coordinator.  I understand I should contact the Fiscal Employer Agent if I do not receive payroll reports. </w:t>
      </w:r>
    </w:p>
    <w:p w14:paraId="01D005C8" w14:textId="77777777" w:rsidR="004871DD" w:rsidRPr="005B1E6C"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r w:rsidRPr="005B1E6C">
        <w:rPr>
          <w:rFonts w:ascii="Times New Roman" w:eastAsiaTheme="minorEastAsia" w:hAnsi="Times New Roman" w:cs="Times New Roman"/>
          <w:sz w:val="24"/>
          <w:szCs w:val="24"/>
        </w:rPr>
        <w:t>______ I understand that I am responsible for approving all time worked by each DS</w:t>
      </w:r>
      <w:r>
        <w:rPr>
          <w:rFonts w:ascii="Times New Roman" w:eastAsiaTheme="minorEastAsia" w:hAnsi="Times New Roman" w:cs="Times New Roman"/>
          <w:sz w:val="24"/>
          <w:szCs w:val="24"/>
        </w:rPr>
        <w:t>P</w:t>
      </w:r>
      <w:r w:rsidRPr="005B1E6C">
        <w:rPr>
          <w:rFonts w:ascii="Times New Roman" w:eastAsiaTheme="minorEastAsia" w:hAnsi="Times New Roman" w:cs="Times New Roman"/>
          <w:sz w:val="24"/>
          <w:szCs w:val="24"/>
        </w:rPr>
        <w:t xml:space="preserve"> and that all activities delivered by the DS</w:t>
      </w:r>
      <w:r>
        <w:rPr>
          <w:rFonts w:ascii="Times New Roman" w:eastAsiaTheme="minorEastAsia" w:hAnsi="Times New Roman" w:cs="Times New Roman"/>
          <w:sz w:val="24"/>
          <w:szCs w:val="24"/>
        </w:rPr>
        <w:t>P</w:t>
      </w:r>
      <w:r w:rsidRPr="005B1E6C">
        <w:rPr>
          <w:rFonts w:ascii="Times New Roman" w:eastAsiaTheme="minorEastAsia" w:hAnsi="Times New Roman" w:cs="Times New Roman"/>
          <w:sz w:val="24"/>
          <w:szCs w:val="24"/>
        </w:rPr>
        <w:t xml:space="preserve"> meet the requirements outlined in this attestation form. </w:t>
      </w:r>
    </w:p>
    <w:p w14:paraId="247A7AE3" w14:textId="77777777" w:rsidR="004871DD"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r w:rsidRPr="005B1E6C">
        <w:rPr>
          <w:rFonts w:ascii="Times New Roman" w:eastAsiaTheme="minorEastAsia" w:hAnsi="Times New Roman" w:cs="Times New Roman"/>
          <w:sz w:val="24"/>
          <w:szCs w:val="24"/>
        </w:rPr>
        <w:t>_______ I understand that I must ensure employee background checks and required screenings are conducted prior to the employee working and at intervals as required in Appendix H of the OCDD Self-Direction Handbook.</w:t>
      </w:r>
      <w:r>
        <w:rPr>
          <w:rFonts w:ascii="Times New Roman" w:eastAsiaTheme="minorEastAsia" w:hAnsi="Times New Roman" w:cs="Times New Roman"/>
          <w:sz w:val="24"/>
          <w:szCs w:val="24"/>
        </w:rPr>
        <w:t xml:space="preserve"> </w:t>
      </w:r>
    </w:p>
    <w:p w14:paraId="09C916E9" w14:textId="77777777" w:rsidR="004871DD"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_______I understand that if all rules and regulations of the Self-Direction waiver option are not followed, the beneficiary may be asked to leave Self-Direction and choose a provider agency.</w:t>
      </w:r>
    </w:p>
    <w:p w14:paraId="028094DB" w14:textId="77777777" w:rsidR="004871DD"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______ I understand that the HCBS Waiver program is funded by State and Federal dollars and at </w:t>
      </w:r>
      <w:r w:rsidRPr="002B457E">
        <w:rPr>
          <w:rFonts w:ascii="Times New Roman" w:eastAsiaTheme="minorEastAsia" w:hAnsi="Times New Roman" w:cs="Times New Roman"/>
          <w:b/>
          <w:i/>
          <w:sz w:val="24"/>
          <w:szCs w:val="24"/>
        </w:rPr>
        <w:t>any time without advanced notice</w:t>
      </w:r>
      <w:r>
        <w:rPr>
          <w:rFonts w:ascii="Times New Roman" w:eastAsiaTheme="minorEastAsia" w:hAnsi="Times New Roman" w:cs="Times New Roman"/>
          <w:sz w:val="24"/>
          <w:szCs w:val="24"/>
        </w:rPr>
        <w:t xml:space="preserve"> I may be asked to turn over DSP notes and/or records to the </w:t>
      </w:r>
      <w:r w:rsidRPr="002B457E">
        <w:rPr>
          <w:rFonts w:ascii="Times New Roman" w:eastAsiaTheme="minorEastAsia" w:hAnsi="Times New Roman" w:cs="Times New Roman"/>
          <w:b/>
          <w:sz w:val="24"/>
          <w:szCs w:val="24"/>
        </w:rPr>
        <w:t>OCDD Monitoring Unit, Louisiana Department of Health’s Program Integrity, the Louisiana Legislative Auditor, the United States Department of Justice, and/or the United States Office of the Inspector General’s Office.</w:t>
      </w:r>
      <w:r>
        <w:rPr>
          <w:rFonts w:ascii="Times New Roman" w:eastAsiaTheme="minorEastAsia" w:hAnsi="Times New Roman" w:cs="Times New Roman"/>
          <w:sz w:val="24"/>
          <w:szCs w:val="24"/>
        </w:rPr>
        <w:t xml:space="preserve">  </w:t>
      </w:r>
    </w:p>
    <w:p w14:paraId="19DB4F7B" w14:textId="77777777" w:rsidR="004871DD" w:rsidRPr="00895A66" w:rsidRDefault="004871DD" w:rsidP="004871DD">
      <w:pPr>
        <w:widowControl w:val="0"/>
        <w:kinsoku w:val="0"/>
        <w:overflowPunct w:val="0"/>
        <w:autoSpaceDE w:val="0"/>
        <w:autoSpaceDN w:val="0"/>
        <w:adjustRightInd w:val="0"/>
        <w:spacing w:before="120" w:after="240" w:line="240" w:lineRule="auto"/>
        <w:rPr>
          <w:rFonts w:ascii="Times New Roman" w:eastAsiaTheme="minorEastAsia" w:hAnsi="Times New Roman" w:cs="Times New Roman"/>
          <w:sz w:val="24"/>
          <w:szCs w:val="24"/>
        </w:rPr>
      </w:pPr>
    </w:p>
    <w:p w14:paraId="0D84E4D3" w14:textId="1DB5880D" w:rsidR="004871DD" w:rsidRDefault="004871DD" w:rsidP="004871DD">
      <w:pPr>
        <w:widowControl w:val="0"/>
        <w:kinsoku w:val="0"/>
        <w:overflowPunct w:val="0"/>
        <w:autoSpaceDE w:val="0"/>
        <w:autoSpaceDN w:val="0"/>
        <w:adjustRightInd w:val="0"/>
        <w:spacing w:before="120" w:after="120"/>
        <w:ind w:left="119" w:right="628"/>
        <w:jc w:val="both"/>
        <w:rPr>
          <w:rFonts w:ascii="Times New Roman" w:eastAsiaTheme="minorEastAsia" w:hAnsi="Times New Roman" w:cs="Times New Roman"/>
          <w:i/>
          <w:iCs/>
          <w:sz w:val="24"/>
          <w:szCs w:val="24"/>
        </w:rPr>
      </w:pPr>
      <w:r w:rsidRPr="00895A66">
        <w:rPr>
          <w:rFonts w:ascii="Times New Roman" w:eastAsiaTheme="minorEastAsia" w:hAnsi="Times New Roman" w:cs="Times New Roman"/>
          <w:i/>
          <w:iCs/>
          <w:sz w:val="24"/>
          <w:szCs w:val="24"/>
        </w:rPr>
        <w:t>Signing</w:t>
      </w:r>
      <w:r w:rsidRPr="00895A66">
        <w:rPr>
          <w:rFonts w:ascii="Times New Roman" w:eastAsiaTheme="minorEastAsia" w:hAnsi="Times New Roman" w:cs="Times New Roman"/>
          <w:i/>
          <w:iCs/>
          <w:spacing w:val="-1"/>
          <w:sz w:val="24"/>
          <w:szCs w:val="24"/>
        </w:rPr>
        <w:t xml:space="preserve"> </w:t>
      </w:r>
      <w:r w:rsidRPr="00895A66">
        <w:rPr>
          <w:rFonts w:ascii="Times New Roman" w:eastAsiaTheme="minorEastAsia" w:hAnsi="Times New Roman" w:cs="Times New Roman"/>
          <w:i/>
          <w:iCs/>
          <w:sz w:val="24"/>
          <w:szCs w:val="24"/>
        </w:rPr>
        <w:t>this</w:t>
      </w:r>
      <w:r w:rsidRPr="00895A66">
        <w:rPr>
          <w:rFonts w:ascii="Times New Roman" w:eastAsiaTheme="minorEastAsia" w:hAnsi="Times New Roman" w:cs="Times New Roman"/>
          <w:i/>
          <w:iCs/>
          <w:spacing w:val="-1"/>
          <w:sz w:val="24"/>
          <w:szCs w:val="24"/>
        </w:rPr>
        <w:t xml:space="preserve"> </w:t>
      </w:r>
      <w:r w:rsidRPr="00895A66">
        <w:rPr>
          <w:rFonts w:ascii="Times New Roman" w:eastAsiaTheme="minorEastAsia" w:hAnsi="Times New Roman" w:cs="Times New Roman"/>
          <w:i/>
          <w:iCs/>
          <w:sz w:val="24"/>
          <w:szCs w:val="24"/>
        </w:rPr>
        <w:t>document is</w:t>
      </w:r>
      <w:r w:rsidRPr="00895A66">
        <w:rPr>
          <w:rFonts w:ascii="Times New Roman" w:eastAsiaTheme="minorEastAsia" w:hAnsi="Times New Roman" w:cs="Times New Roman"/>
          <w:i/>
          <w:iCs/>
          <w:spacing w:val="-1"/>
          <w:sz w:val="24"/>
          <w:szCs w:val="24"/>
        </w:rPr>
        <w:t xml:space="preserve"> </w:t>
      </w:r>
      <w:r w:rsidRPr="00895A66">
        <w:rPr>
          <w:rFonts w:ascii="Times New Roman" w:eastAsiaTheme="minorEastAsia" w:hAnsi="Times New Roman" w:cs="Times New Roman"/>
          <w:i/>
          <w:iCs/>
          <w:sz w:val="24"/>
          <w:szCs w:val="24"/>
        </w:rPr>
        <w:t>an</w:t>
      </w:r>
      <w:r w:rsidRPr="00895A66">
        <w:rPr>
          <w:rFonts w:ascii="Times New Roman" w:eastAsiaTheme="minorEastAsia" w:hAnsi="Times New Roman" w:cs="Times New Roman"/>
          <w:i/>
          <w:iCs/>
          <w:spacing w:val="-1"/>
          <w:sz w:val="24"/>
          <w:szCs w:val="24"/>
        </w:rPr>
        <w:t xml:space="preserve"> </w:t>
      </w:r>
      <w:r w:rsidRPr="00895A66">
        <w:rPr>
          <w:rFonts w:ascii="Times New Roman" w:eastAsiaTheme="minorEastAsia" w:hAnsi="Times New Roman" w:cs="Times New Roman"/>
          <w:i/>
          <w:iCs/>
          <w:sz w:val="24"/>
          <w:szCs w:val="24"/>
        </w:rPr>
        <w:t>attestation</w:t>
      </w:r>
      <w:r w:rsidRPr="00895A66">
        <w:rPr>
          <w:rFonts w:ascii="Times New Roman" w:eastAsiaTheme="minorEastAsia" w:hAnsi="Times New Roman" w:cs="Times New Roman"/>
          <w:i/>
          <w:iCs/>
          <w:spacing w:val="-1"/>
          <w:sz w:val="24"/>
          <w:szCs w:val="24"/>
        </w:rPr>
        <w:t xml:space="preserve"> </w:t>
      </w:r>
      <w:r w:rsidRPr="00895A66">
        <w:rPr>
          <w:rFonts w:ascii="Times New Roman" w:eastAsiaTheme="minorEastAsia" w:hAnsi="Times New Roman" w:cs="Times New Roman"/>
          <w:i/>
          <w:iCs/>
          <w:sz w:val="24"/>
          <w:szCs w:val="24"/>
        </w:rPr>
        <w:t>that,</w:t>
      </w:r>
      <w:r w:rsidRPr="00895A66">
        <w:rPr>
          <w:rFonts w:ascii="Times New Roman" w:eastAsiaTheme="minorEastAsia" w:hAnsi="Times New Roman" w:cs="Times New Roman"/>
          <w:i/>
          <w:iCs/>
          <w:spacing w:val="-2"/>
          <w:sz w:val="24"/>
          <w:szCs w:val="24"/>
        </w:rPr>
        <w:t xml:space="preserve"> </w:t>
      </w:r>
      <w:r w:rsidRPr="00895A66">
        <w:rPr>
          <w:rFonts w:ascii="Times New Roman" w:eastAsiaTheme="minorEastAsia" w:hAnsi="Times New Roman" w:cs="Times New Roman"/>
          <w:i/>
          <w:iCs/>
          <w:sz w:val="24"/>
          <w:szCs w:val="24"/>
        </w:rPr>
        <w:t>to</w:t>
      </w:r>
      <w:r w:rsidRPr="00895A66">
        <w:rPr>
          <w:rFonts w:ascii="Times New Roman" w:eastAsiaTheme="minorEastAsia" w:hAnsi="Times New Roman" w:cs="Times New Roman"/>
          <w:i/>
          <w:iCs/>
          <w:spacing w:val="-4"/>
          <w:sz w:val="24"/>
          <w:szCs w:val="24"/>
        </w:rPr>
        <w:t xml:space="preserve"> </w:t>
      </w:r>
      <w:r w:rsidRPr="00895A66">
        <w:rPr>
          <w:rFonts w:ascii="Times New Roman" w:eastAsiaTheme="minorEastAsia" w:hAnsi="Times New Roman" w:cs="Times New Roman"/>
          <w:i/>
          <w:iCs/>
          <w:sz w:val="24"/>
          <w:szCs w:val="24"/>
        </w:rPr>
        <w:t>the</w:t>
      </w:r>
      <w:r w:rsidRPr="00895A66">
        <w:rPr>
          <w:rFonts w:ascii="Times New Roman" w:eastAsiaTheme="minorEastAsia" w:hAnsi="Times New Roman" w:cs="Times New Roman"/>
          <w:i/>
          <w:iCs/>
          <w:spacing w:val="-2"/>
          <w:sz w:val="24"/>
          <w:szCs w:val="24"/>
        </w:rPr>
        <w:t xml:space="preserve"> </w:t>
      </w:r>
      <w:r w:rsidRPr="00895A66">
        <w:rPr>
          <w:rFonts w:ascii="Times New Roman" w:eastAsiaTheme="minorEastAsia" w:hAnsi="Times New Roman" w:cs="Times New Roman"/>
          <w:i/>
          <w:iCs/>
          <w:sz w:val="24"/>
          <w:szCs w:val="24"/>
        </w:rPr>
        <w:t>best of my</w:t>
      </w:r>
      <w:r w:rsidRPr="00895A66">
        <w:rPr>
          <w:rFonts w:ascii="Times New Roman" w:eastAsiaTheme="minorEastAsia" w:hAnsi="Times New Roman" w:cs="Times New Roman"/>
          <w:i/>
          <w:iCs/>
          <w:spacing w:val="-4"/>
          <w:sz w:val="24"/>
          <w:szCs w:val="24"/>
        </w:rPr>
        <w:t xml:space="preserve"> </w:t>
      </w:r>
      <w:r w:rsidRPr="00895A66">
        <w:rPr>
          <w:rFonts w:ascii="Times New Roman" w:eastAsiaTheme="minorEastAsia" w:hAnsi="Times New Roman" w:cs="Times New Roman"/>
          <w:i/>
          <w:iCs/>
          <w:sz w:val="24"/>
          <w:szCs w:val="24"/>
        </w:rPr>
        <w:t>knowledge, the</w:t>
      </w:r>
      <w:r w:rsidRPr="00895A66">
        <w:rPr>
          <w:rFonts w:ascii="Times New Roman" w:eastAsiaTheme="minorEastAsia" w:hAnsi="Times New Roman" w:cs="Times New Roman"/>
          <w:i/>
          <w:iCs/>
          <w:spacing w:val="-2"/>
          <w:sz w:val="24"/>
          <w:szCs w:val="24"/>
        </w:rPr>
        <w:t xml:space="preserve"> </w:t>
      </w:r>
      <w:r w:rsidRPr="00895A66">
        <w:rPr>
          <w:rFonts w:ascii="Times New Roman" w:eastAsiaTheme="minorEastAsia" w:hAnsi="Times New Roman" w:cs="Times New Roman"/>
          <w:i/>
          <w:iCs/>
          <w:sz w:val="24"/>
          <w:szCs w:val="24"/>
        </w:rPr>
        <w:t>information</w:t>
      </w:r>
      <w:r w:rsidRPr="00895A66">
        <w:rPr>
          <w:rFonts w:ascii="Times New Roman" w:eastAsiaTheme="minorEastAsia" w:hAnsi="Times New Roman" w:cs="Times New Roman"/>
          <w:i/>
          <w:iCs/>
          <w:spacing w:val="-1"/>
          <w:sz w:val="24"/>
          <w:szCs w:val="24"/>
        </w:rPr>
        <w:t xml:space="preserve"> </w:t>
      </w:r>
      <w:r w:rsidRPr="00895A66">
        <w:rPr>
          <w:rFonts w:ascii="Times New Roman" w:eastAsiaTheme="minorEastAsia" w:hAnsi="Times New Roman" w:cs="Times New Roman"/>
          <w:i/>
          <w:iCs/>
          <w:sz w:val="24"/>
          <w:szCs w:val="24"/>
        </w:rPr>
        <w:t>on</w:t>
      </w:r>
      <w:r w:rsidRPr="00895A66">
        <w:rPr>
          <w:rFonts w:ascii="Times New Roman" w:eastAsiaTheme="minorEastAsia" w:hAnsi="Times New Roman" w:cs="Times New Roman"/>
          <w:i/>
          <w:iCs/>
          <w:spacing w:val="-3"/>
          <w:sz w:val="24"/>
          <w:szCs w:val="24"/>
        </w:rPr>
        <w:t xml:space="preserve"> </w:t>
      </w:r>
      <w:r w:rsidRPr="00895A66">
        <w:rPr>
          <w:rFonts w:ascii="Times New Roman" w:eastAsiaTheme="minorEastAsia" w:hAnsi="Times New Roman" w:cs="Times New Roman"/>
          <w:i/>
          <w:iCs/>
          <w:sz w:val="24"/>
          <w:szCs w:val="24"/>
        </w:rPr>
        <w:t>this</w:t>
      </w:r>
      <w:r w:rsidRPr="00895A66">
        <w:rPr>
          <w:rFonts w:ascii="Times New Roman" w:eastAsiaTheme="minorEastAsia" w:hAnsi="Times New Roman" w:cs="Times New Roman"/>
          <w:i/>
          <w:iCs/>
          <w:spacing w:val="-1"/>
          <w:sz w:val="24"/>
          <w:szCs w:val="24"/>
        </w:rPr>
        <w:t xml:space="preserve"> </w:t>
      </w:r>
      <w:r w:rsidRPr="00895A66">
        <w:rPr>
          <w:rFonts w:ascii="Times New Roman" w:eastAsiaTheme="minorEastAsia" w:hAnsi="Times New Roman" w:cs="Times New Roman"/>
          <w:i/>
          <w:iCs/>
          <w:sz w:val="24"/>
          <w:szCs w:val="24"/>
        </w:rPr>
        <w:t>form</w:t>
      </w:r>
      <w:r w:rsidRPr="00895A66">
        <w:rPr>
          <w:rFonts w:ascii="Times New Roman" w:eastAsiaTheme="minorEastAsia" w:hAnsi="Times New Roman" w:cs="Times New Roman"/>
          <w:i/>
          <w:iCs/>
          <w:spacing w:val="-1"/>
          <w:sz w:val="24"/>
          <w:szCs w:val="24"/>
        </w:rPr>
        <w:t xml:space="preserve"> </w:t>
      </w:r>
      <w:r w:rsidRPr="00895A66">
        <w:rPr>
          <w:rFonts w:ascii="Times New Roman" w:eastAsiaTheme="minorEastAsia" w:hAnsi="Times New Roman" w:cs="Times New Roman"/>
          <w:i/>
          <w:iCs/>
          <w:sz w:val="24"/>
          <w:szCs w:val="24"/>
        </w:rPr>
        <w:t>is true</w:t>
      </w:r>
      <w:r w:rsidRPr="00895A66">
        <w:rPr>
          <w:rFonts w:ascii="Times New Roman" w:eastAsiaTheme="minorEastAsia" w:hAnsi="Times New Roman" w:cs="Times New Roman"/>
          <w:i/>
          <w:iCs/>
          <w:spacing w:val="-4"/>
          <w:sz w:val="24"/>
          <w:szCs w:val="24"/>
        </w:rPr>
        <w:t xml:space="preserve"> </w:t>
      </w:r>
      <w:r w:rsidRPr="00895A66">
        <w:rPr>
          <w:rFonts w:ascii="Times New Roman" w:eastAsiaTheme="minorEastAsia" w:hAnsi="Times New Roman" w:cs="Times New Roman"/>
          <w:i/>
          <w:iCs/>
          <w:sz w:val="24"/>
          <w:szCs w:val="24"/>
        </w:rPr>
        <w:t>and</w:t>
      </w:r>
      <w:r w:rsidRPr="00895A66">
        <w:rPr>
          <w:rFonts w:ascii="Times New Roman" w:eastAsiaTheme="minorEastAsia" w:hAnsi="Times New Roman" w:cs="Times New Roman"/>
          <w:i/>
          <w:iCs/>
          <w:spacing w:val="-3"/>
          <w:sz w:val="24"/>
          <w:szCs w:val="24"/>
        </w:rPr>
        <w:t xml:space="preserve"> </w:t>
      </w:r>
      <w:r w:rsidRPr="00895A66">
        <w:rPr>
          <w:rFonts w:ascii="Times New Roman" w:eastAsiaTheme="minorEastAsia" w:hAnsi="Times New Roman" w:cs="Times New Roman"/>
          <w:i/>
          <w:iCs/>
          <w:sz w:val="24"/>
          <w:szCs w:val="24"/>
        </w:rPr>
        <w:t>accurate and I understand the responsibilities of working under the HCBS waiver program.</w:t>
      </w:r>
      <w:r w:rsidRPr="00895A66">
        <w:rPr>
          <w:rFonts w:ascii="Times New Roman" w:eastAsiaTheme="minorEastAsia" w:hAnsi="Times New Roman" w:cs="Times New Roman"/>
          <w:i/>
          <w:iCs/>
          <w:spacing w:val="-2"/>
          <w:sz w:val="24"/>
          <w:szCs w:val="24"/>
        </w:rPr>
        <w:t xml:space="preserve"> </w:t>
      </w:r>
      <w:r w:rsidRPr="00895A66">
        <w:rPr>
          <w:rFonts w:ascii="Times New Roman" w:eastAsiaTheme="minorEastAsia" w:hAnsi="Times New Roman" w:cs="Times New Roman"/>
          <w:i/>
          <w:iCs/>
          <w:sz w:val="24"/>
          <w:szCs w:val="24"/>
        </w:rPr>
        <w:t>I</w:t>
      </w:r>
      <w:r w:rsidRPr="00895A66">
        <w:rPr>
          <w:rFonts w:ascii="Times New Roman" w:eastAsiaTheme="minorEastAsia" w:hAnsi="Times New Roman" w:cs="Times New Roman"/>
          <w:i/>
          <w:iCs/>
          <w:spacing w:val="-2"/>
          <w:sz w:val="24"/>
          <w:szCs w:val="24"/>
        </w:rPr>
        <w:t xml:space="preserve"> </w:t>
      </w:r>
      <w:r w:rsidRPr="00895A66">
        <w:rPr>
          <w:rFonts w:ascii="Times New Roman" w:eastAsiaTheme="minorEastAsia" w:hAnsi="Times New Roman" w:cs="Times New Roman"/>
          <w:i/>
          <w:iCs/>
          <w:sz w:val="24"/>
          <w:szCs w:val="24"/>
        </w:rPr>
        <w:t>understand</w:t>
      </w:r>
      <w:r w:rsidRPr="00895A66">
        <w:rPr>
          <w:rFonts w:ascii="Times New Roman" w:eastAsiaTheme="minorEastAsia" w:hAnsi="Times New Roman" w:cs="Times New Roman"/>
          <w:i/>
          <w:iCs/>
          <w:spacing w:val="-3"/>
          <w:sz w:val="24"/>
          <w:szCs w:val="24"/>
        </w:rPr>
        <w:t xml:space="preserve"> </w:t>
      </w:r>
      <w:r w:rsidRPr="00895A66">
        <w:rPr>
          <w:rFonts w:ascii="Times New Roman" w:eastAsiaTheme="minorEastAsia" w:hAnsi="Times New Roman" w:cs="Times New Roman"/>
          <w:i/>
          <w:iCs/>
          <w:sz w:val="24"/>
          <w:szCs w:val="24"/>
        </w:rPr>
        <w:t>that</w:t>
      </w:r>
      <w:r w:rsidRPr="00895A66">
        <w:rPr>
          <w:rFonts w:ascii="Times New Roman" w:eastAsiaTheme="minorEastAsia" w:hAnsi="Times New Roman" w:cs="Times New Roman"/>
          <w:i/>
          <w:iCs/>
          <w:spacing w:val="-2"/>
          <w:sz w:val="24"/>
          <w:szCs w:val="24"/>
        </w:rPr>
        <w:t xml:space="preserve"> </w:t>
      </w:r>
      <w:r w:rsidRPr="00895A66">
        <w:rPr>
          <w:rFonts w:ascii="Times New Roman" w:eastAsiaTheme="minorEastAsia" w:hAnsi="Times New Roman" w:cs="Times New Roman"/>
          <w:i/>
          <w:iCs/>
          <w:sz w:val="24"/>
          <w:szCs w:val="24"/>
        </w:rPr>
        <w:t>falsifying</w:t>
      </w:r>
      <w:r w:rsidRPr="00895A66">
        <w:rPr>
          <w:rFonts w:ascii="Times New Roman" w:eastAsiaTheme="minorEastAsia" w:hAnsi="Times New Roman" w:cs="Times New Roman"/>
          <w:i/>
          <w:iCs/>
          <w:spacing w:val="-3"/>
          <w:sz w:val="24"/>
          <w:szCs w:val="24"/>
        </w:rPr>
        <w:t xml:space="preserve"> </w:t>
      </w:r>
      <w:r>
        <w:rPr>
          <w:rFonts w:ascii="Times New Roman" w:eastAsiaTheme="minorEastAsia" w:hAnsi="Times New Roman" w:cs="Times New Roman"/>
          <w:i/>
          <w:iCs/>
          <w:spacing w:val="-3"/>
          <w:sz w:val="24"/>
          <w:szCs w:val="24"/>
        </w:rPr>
        <w:t xml:space="preserve">or omitting </w:t>
      </w:r>
      <w:r w:rsidRPr="00895A66">
        <w:rPr>
          <w:rFonts w:ascii="Times New Roman" w:eastAsiaTheme="minorEastAsia" w:hAnsi="Times New Roman" w:cs="Times New Roman"/>
          <w:i/>
          <w:iCs/>
          <w:sz w:val="24"/>
          <w:szCs w:val="24"/>
        </w:rPr>
        <w:t>information</w:t>
      </w:r>
      <w:r w:rsidRPr="00895A66">
        <w:rPr>
          <w:rFonts w:ascii="Times New Roman" w:eastAsiaTheme="minorEastAsia" w:hAnsi="Times New Roman" w:cs="Times New Roman"/>
          <w:i/>
          <w:iCs/>
          <w:spacing w:val="-3"/>
          <w:sz w:val="24"/>
          <w:szCs w:val="24"/>
        </w:rPr>
        <w:t xml:space="preserve"> </w:t>
      </w:r>
      <w:r w:rsidRPr="00895A66">
        <w:rPr>
          <w:rFonts w:ascii="Times New Roman" w:eastAsiaTheme="minorEastAsia" w:hAnsi="Times New Roman" w:cs="Times New Roman"/>
          <w:i/>
          <w:iCs/>
          <w:sz w:val="24"/>
          <w:szCs w:val="24"/>
        </w:rPr>
        <w:t>may</w:t>
      </w:r>
      <w:r w:rsidRPr="00895A66">
        <w:rPr>
          <w:rFonts w:ascii="Times New Roman" w:eastAsiaTheme="minorEastAsia" w:hAnsi="Times New Roman" w:cs="Times New Roman"/>
          <w:i/>
          <w:iCs/>
          <w:spacing w:val="-4"/>
          <w:sz w:val="24"/>
          <w:szCs w:val="24"/>
        </w:rPr>
        <w:t xml:space="preserve"> </w:t>
      </w:r>
      <w:r w:rsidRPr="00895A66">
        <w:rPr>
          <w:rFonts w:ascii="Times New Roman" w:eastAsiaTheme="minorEastAsia" w:hAnsi="Times New Roman" w:cs="Times New Roman"/>
          <w:i/>
          <w:iCs/>
          <w:sz w:val="24"/>
          <w:szCs w:val="24"/>
        </w:rPr>
        <w:t>result</w:t>
      </w:r>
      <w:r w:rsidRPr="00895A66">
        <w:rPr>
          <w:rFonts w:ascii="Times New Roman" w:eastAsiaTheme="minorEastAsia" w:hAnsi="Times New Roman" w:cs="Times New Roman"/>
          <w:i/>
          <w:iCs/>
          <w:spacing w:val="-2"/>
          <w:sz w:val="24"/>
          <w:szCs w:val="24"/>
        </w:rPr>
        <w:t xml:space="preserve"> </w:t>
      </w:r>
      <w:r w:rsidRPr="00895A66">
        <w:rPr>
          <w:rFonts w:ascii="Times New Roman" w:eastAsiaTheme="minorEastAsia" w:hAnsi="Times New Roman" w:cs="Times New Roman"/>
          <w:i/>
          <w:iCs/>
          <w:sz w:val="24"/>
          <w:szCs w:val="24"/>
        </w:rPr>
        <w:t>in</w:t>
      </w:r>
      <w:r w:rsidRPr="00895A66">
        <w:rPr>
          <w:rFonts w:ascii="Times New Roman" w:eastAsiaTheme="minorEastAsia" w:hAnsi="Times New Roman" w:cs="Times New Roman"/>
          <w:i/>
          <w:iCs/>
          <w:spacing w:val="-3"/>
          <w:sz w:val="24"/>
          <w:szCs w:val="24"/>
        </w:rPr>
        <w:t xml:space="preserve"> </w:t>
      </w:r>
      <w:r w:rsidRPr="00895A66">
        <w:rPr>
          <w:rFonts w:ascii="Times New Roman" w:eastAsiaTheme="minorEastAsia" w:hAnsi="Times New Roman" w:cs="Times New Roman"/>
          <w:i/>
          <w:iCs/>
          <w:sz w:val="24"/>
          <w:szCs w:val="24"/>
        </w:rPr>
        <w:t>a</w:t>
      </w:r>
      <w:r>
        <w:rPr>
          <w:rFonts w:ascii="Times New Roman" w:eastAsiaTheme="minorEastAsia" w:hAnsi="Times New Roman" w:cs="Times New Roman"/>
          <w:i/>
          <w:iCs/>
          <w:sz w:val="24"/>
          <w:szCs w:val="24"/>
        </w:rPr>
        <w:t>n investigation by Medicaid</w:t>
      </w:r>
      <w:r w:rsidRPr="00895A66">
        <w:rPr>
          <w:rFonts w:ascii="Times New Roman" w:eastAsiaTheme="minorEastAsia" w:hAnsi="Times New Roman" w:cs="Times New Roman"/>
          <w:i/>
          <w:iCs/>
          <w:spacing w:val="-3"/>
          <w:sz w:val="24"/>
          <w:szCs w:val="24"/>
        </w:rPr>
        <w:t xml:space="preserve"> </w:t>
      </w:r>
      <w:r w:rsidRPr="00895A66">
        <w:rPr>
          <w:rFonts w:ascii="Times New Roman" w:eastAsiaTheme="minorEastAsia" w:hAnsi="Times New Roman" w:cs="Times New Roman"/>
          <w:i/>
          <w:iCs/>
          <w:sz w:val="24"/>
          <w:szCs w:val="24"/>
        </w:rPr>
        <w:t>Program</w:t>
      </w:r>
      <w:r w:rsidRPr="00895A66">
        <w:rPr>
          <w:rFonts w:ascii="Times New Roman" w:eastAsiaTheme="minorEastAsia" w:hAnsi="Times New Roman" w:cs="Times New Roman"/>
          <w:i/>
          <w:iCs/>
          <w:spacing w:val="-4"/>
          <w:sz w:val="24"/>
          <w:szCs w:val="24"/>
        </w:rPr>
        <w:t xml:space="preserve"> </w:t>
      </w:r>
      <w:r w:rsidRPr="00895A66">
        <w:rPr>
          <w:rFonts w:ascii="Times New Roman" w:eastAsiaTheme="minorEastAsia" w:hAnsi="Times New Roman" w:cs="Times New Roman"/>
          <w:i/>
          <w:iCs/>
          <w:sz w:val="24"/>
          <w:szCs w:val="24"/>
        </w:rPr>
        <w:t>Integrity</w:t>
      </w:r>
      <w:r>
        <w:rPr>
          <w:rFonts w:ascii="Times New Roman" w:eastAsiaTheme="minorEastAsia" w:hAnsi="Times New Roman" w:cs="Times New Roman"/>
          <w:i/>
          <w:iCs/>
          <w:sz w:val="24"/>
          <w:szCs w:val="24"/>
        </w:rPr>
        <w:t xml:space="preserve"> and/or the Louisiana Attorney General’s Office or any other state or federal agency with oversight of home and </w:t>
      </w:r>
      <w:r w:rsidR="00B66527">
        <w:rPr>
          <w:rFonts w:ascii="Times New Roman" w:eastAsiaTheme="minorEastAsia" w:hAnsi="Times New Roman" w:cs="Times New Roman"/>
          <w:i/>
          <w:iCs/>
          <w:sz w:val="24"/>
          <w:szCs w:val="24"/>
        </w:rPr>
        <w:t>community-based</w:t>
      </w:r>
      <w:r>
        <w:rPr>
          <w:rFonts w:ascii="Times New Roman" w:eastAsiaTheme="minorEastAsia" w:hAnsi="Times New Roman" w:cs="Times New Roman"/>
          <w:i/>
          <w:iCs/>
          <w:sz w:val="24"/>
          <w:szCs w:val="24"/>
        </w:rPr>
        <w:t xml:space="preserve"> services and/or Medicaid funds resulting in jail time and/or a</w:t>
      </w:r>
      <w:r w:rsidRPr="00895A66">
        <w:rPr>
          <w:rFonts w:ascii="Times New Roman" w:eastAsiaTheme="minorEastAsia" w:hAnsi="Times New Roman" w:cs="Times New Roman"/>
          <w:i/>
          <w:iCs/>
          <w:sz w:val="24"/>
          <w:szCs w:val="24"/>
        </w:rPr>
        <w:t xml:space="preserve"> recoupment of paid claims.</w:t>
      </w:r>
    </w:p>
    <w:p w14:paraId="3E4B338A" w14:textId="77777777" w:rsidR="004871DD" w:rsidRDefault="004871DD" w:rsidP="004871DD">
      <w:pPr>
        <w:widowControl w:val="0"/>
        <w:kinsoku w:val="0"/>
        <w:overflowPunct w:val="0"/>
        <w:autoSpaceDE w:val="0"/>
        <w:autoSpaceDN w:val="0"/>
        <w:adjustRightInd w:val="0"/>
        <w:spacing w:before="120" w:after="120"/>
        <w:ind w:left="119" w:right="628"/>
        <w:jc w:val="both"/>
        <w:rPr>
          <w:rFonts w:ascii="Times New Roman" w:eastAsiaTheme="minorEastAsia" w:hAnsi="Times New Roman" w:cs="Times New Roman"/>
          <w:i/>
          <w:iCs/>
          <w:sz w:val="24"/>
          <w:szCs w:val="24"/>
        </w:rPr>
      </w:pPr>
    </w:p>
    <w:p w14:paraId="66051A82" w14:textId="77777777" w:rsidR="004871DD" w:rsidRDefault="004871DD" w:rsidP="004871DD">
      <w:pPr>
        <w:widowControl w:val="0"/>
        <w:kinsoku w:val="0"/>
        <w:overflowPunct w:val="0"/>
        <w:autoSpaceDE w:val="0"/>
        <w:autoSpaceDN w:val="0"/>
        <w:adjustRightInd w:val="0"/>
        <w:spacing w:before="120" w:after="120"/>
        <w:ind w:left="119" w:right="628"/>
        <w:jc w:val="both"/>
        <w:rPr>
          <w:rFonts w:ascii="Times New Roman" w:eastAsiaTheme="minorEastAsia" w:hAnsi="Times New Roman" w:cs="Times New Roman"/>
          <w:i/>
          <w:iCs/>
          <w:sz w:val="24"/>
          <w:szCs w:val="24"/>
        </w:rPr>
      </w:pPr>
    </w:p>
    <w:p w14:paraId="6CD6E436" w14:textId="77777777" w:rsidR="004871DD" w:rsidRDefault="004871DD" w:rsidP="004871DD">
      <w:pPr>
        <w:widowControl w:val="0"/>
        <w:kinsoku w:val="0"/>
        <w:overflowPunct w:val="0"/>
        <w:autoSpaceDE w:val="0"/>
        <w:autoSpaceDN w:val="0"/>
        <w:adjustRightInd w:val="0"/>
        <w:spacing w:before="120" w:after="120"/>
        <w:ind w:left="119" w:right="628"/>
        <w:jc w:val="both"/>
        <w:rPr>
          <w:rFonts w:ascii="Times New Roman" w:eastAsiaTheme="minorEastAsia" w:hAnsi="Times New Roman" w:cs="Times New Roman"/>
          <w:i/>
          <w:iCs/>
          <w:sz w:val="24"/>
          <w:szCs w:val="24"/>
        </w:rPr>
      </w:pPr>
    </w:p>
    <w:p w14:paraId="0AFDD68B" w14:textId="77777777" w:rsidR="004871DD" w:rsidRPr="00895A66" w:rsidRDefault="004871DD" w:rsidP="004871DD">
      <w:pPr>
        <w:widowControl w:val="0"/>
        <w:kinsoku w:val="0"/>
        <w:overflowPunct w:val="0"/>
        <w:autoSpaceDE w:val="0"/>
        <w:autoSpaceDN w:val="0"/>
        <w:adjustRightInd w:val="0"/>
        <w:spacing w:before="120" w:after="120"/>
        <w:ind w:left="119" w:right="628"/>
        <w:jc w:val="both"/>
        <w:rPr>
          <w:rFonts w:ascii="Times New Roman" w:eastAsiaTheme="minorEastAsia" w:hAnsi="Times New Roman" w:cs="Times New Roman"/>
          <w:i/>
          <w:iCs/>
          <w:sz w:val="24"/>
          <w:szCs w:val="24"/>
        </w:rPr>
      </w:pPr>
    </w:p>
    <w:p w14:paraId="471C4DC4" w14:textId="77777777" w:rsidR="004871DD" w:rsidRPr="00895A66" w:rsidRDefault="004871DD" w:rsidP="004871DD">
      <w:pPr>
        <w:widowControl w:val="0"/>
        <w:kinsoku w:val="0"/>
        <w:overflowPunct w:val="0"/>
        <w:autoSpaceDE w:val="0"/>
        <w:autoSpaceDN w:val="0"/>
        <w:adjustRightInd w:val="0"/>
        <w:spacing w:before="4" w:after="1" w:line="240" w:lineRule="auto"/>
        <w:jc w:val="both"/>
        <w:rPr>
          <w:rFonts w:ascii="Times New Roman" w:eastAsiaTheme="minorEastAsia" w:hAnsi="Times New Roman" w:cs="Times New Roman"/>
          <w:i/>
          <w:iCs/>
          <w:sz w:val="24"/>
          <w:szCs w:val="24"/>
        </w:rPr>
      </w:pPr>
    </w:p>
    <w:tbl>
      <w:tblPr>
        <w:tblW w:w="10440" w:type="dxa"/>
        <w:tblInd w:w="-5" w:type="dxa"/>
        <w:tblLayout w:type="fixed"/>
        <w:tblCellMar>
          <w:left w:w="0" w:type="dxa"/>
          <w:right w:w="0" w:type="dxa"/>
        </w:tblCellMar>
        <w:tblLook w:val="0000" w:firstRow="0" w:lastRow="0" w:firstColumn="0" w:lastColumn="0" w:noHBand="0" w:noVBand="0"/>
      </w:tblPr>
      <w:tblGrid>
        <w:gridCol w:w="10440"/>
      </w:tblGrid>
      <w:tr w:rsidR="004871DD" w:rsidRPr="00AE7D94" w14:paraId="69125701" w14:textId="77777777" w:rsidTr="004871DD">
        <w:trPr>
          <w:trHeight w:val="520"/>
        </w:trPr>
        <w:tc>
          <w:tcPr>
            <w:tcW w:w="10440" w:type="dxa"/>
            <w:tcBorders>
              <w:top w:val="single" w:sz="4" w:space="0" w:color="000000"/>
              <w:left w:val="single" w:sz="4" w:space="0" w:color="000000"/>
              <w:bottom w:val="single" w:sz="4" w:space="0" w:color="000000"/>
              <w:right w:val="single" w:sz="4" w:space="0" w:color="000000"/>
            </w:tcBorders>
          </w:tcPr>
          <w:p w14:paraId="23E025AE" w14:textId="77777777" w:rsidR="004871DD" w:rsidRPr="00895A66" w:rsidRDefault="004871DD" w:rsidP="00516FB1">
            <w:pPr>
              <w:widowControl w:val="0"/>
              <w:kinsoku w:val="0"/>
              <w:overflowPunct w:val="0"/>
              <w:autoSpaceDE w:val="0"/>
              <w:autoSpaceDN w:val="0"/>
              <w:adjustRightInd w:val="0"/>
              <w:spacing w:before="122" w:after="0" w:line="240" w:lineRule="auto"/>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 xml:space="preserve">  Employer/Authorized Representative Signature: </w:t>
            </w:r>
          </w:p>
        </w:tc>
      </w:tr>
      <w:tr w:rsidR="004871DD" w:rsidRPr="00AE7D94" w14:paraId="53881C5C" w14:textId="77777777" w:rsidTr="004871DD">
        <w:trPr>
          <w:trHeight w:val="522"/>
        </w:trPr>
        <w:tc>
          <w:tcPr>
            <w:tcW w:w="10440" w:type="dxa"/>
            <w:tcBorders>
              <w:top w:val="single" w:sz="4" w:space="0" w:color="000000"/>
              <w:left w:val="single" w:sz="4" w:space="0" w:color="000000"/>
              <w:bottom w:val="single" w:sz="4" w:space="0" w:color="000000"/>
              <w:right w:val="single" w:sz="4" w:space="0" w:color="000000"/>
            </w:tcBorders>
          </w:tcPr>
          <w:p w14:paraId="7FA0B68C" w14:textId="77777777" w:rsidR="004871DD" w:rsidRPr="00895A66" w:rsidRDefault="004871DD" w:rsidP="00516FB1">
            <w:pPr>
              <w:widowControl w:val="0"/>
              <w:kinsoku w:val="0"/>
              <w:overflowPunct w:val="0"/>
              <w:autoSpaceDE w:val="0"/>
              <w:autoSpaceDN w:val="0"/>
              <w:adjustRightInd w:val="0"/>
              <w:spacing w:before="117" w:after="0" w:line="240" w:lineRule="auto"/>
              <w:ind w:left="107"/>
              <w:rPr>
                <w:rFonts w:ascii="Times New Roman" w:eastAsiaTheme="minorEastAsia" w:hAnsi="Times New Roman" w:cs="Times New Roman"/>
                <w:spacing w:val="-2"/>
                <w:sz w:val="24"/>
                <w:szCs w:val="24"/>
              </w:rPr>
            </w:pPr>
            <w:r w:rsidRPr="00895A66">
              <w:rPr>
                <w:rFonts w:ascii="Times New Roman" w:eastAsiaTheme="minorEastAsia" w:hAnsi="Times New Roman" w:cs="Times New Roman"/>
                <w:spacing w:val="-2"/>
                <w:sz w:val="24"/>
                <w:szCs w:val="24"/>
              </w:rPr>
              <w:t>Beneficiary Signature: (if a competent major)</w:t>
            </w:r>
          </w:p>
        </w:tc>
      </w:tr>
      <w:tr w:rsidR="004871DD" w:rsidRPr="00AE7D94" w14:paraId="5D3E1D7F" w14:textId="77777777" w:rsidTr="004871DD">
        <w:trPr>
          <w:trHeight w:val="520"/>
        </w:trPr>
        <w:tc>
          <w:tcPr>
            <w:tcW w:w="10440" w:type="dxa"/>
            <w:tcBorders>
              <w:top w:val="single" w:sz="4" w:space="0" w:color="000000"/>
              <w:left w:val="single" w:sz="4" w:space="0" w:color="000000"/>
              <w:bottom w:val="single" w:sz="4" w:space="0" w:color="000000"/>
              <w:right w:val="single" w:sz="4" w:space="0" w:color="000000"/>
            </w:tcBorders>
          </w:tcPr>
          <w:p w14:paraId="27B4C6DF" w14:textId="77777777" w:rsidR="004871DD" w:rsidRPr="00895A66" w:rsidRDefault="004871DD" w:rsidP="00516FB1">
            <w:pPr>
              <w:widowControl w:val="0"/>
              <w:kinsoku w:val="0"/>
              <w:overflowPunct w:val="0"/>
              <w:autoSpaceDE w:val="0"/>
              <w:autoSpaceDN w:val="0"/>
              <w:adjustRightInd w:val="0"/>
              <w:spacing w:before="120" w:after="0" w:line="240" w:lineRule="auto"/>
              <w:ind w:left="107"/>
              <w:rPr>
                <w:rFonts w:ascii="Times New Roman" w:eastAsiaTheme="minorEastAsia" w:hAnsi="Times New Roman" w:cs="Times New Roman"/>
                <w:spacing w:val="-2"/>
                <w:sz w:val="24"/>
                <w:szCs w:val="24"/>
              </w:rPr>
            </w:pPr>
            <w:r w:rsidRPr="00972A72">
              <w:rPr>
                <w:rFonts w:ascii="Times New Roman" w:eastAsiaTheme="minorEastAsia" w:hAnsi="Times New Roman" w:cs="Times New Roman"/>
                <w:spacing w:val="-2"/>
                <w:sz w:val="24"/>
                <w:szCs w:val="24"/>
              </w:rPr>
              <w:t>Fiscal Employer Agent</w:t>
            </w:r>
            <w:r w:rsidRPr="00895A66">
              <w:rPr>
                <w:rFonts w:ascii="Times New Roman" w:eastAsiaTheme="minorEastAsia" w:hAnsi="Times New Roman" w:cs="Times New Roman"/>
                <w:spacing w:val="-2"/>
                <w:sz w:val="24"/>
                <w:szCs w:val="24"/>
              </w:rPr>
              <w:t>:</w:t>
            </w:r>
          </w:p>
        </w:tc>
      </w:tr>
      <w:tr w:rsidR="004871DD" w:rsidRPr="00AE7D94" w14:paraId="65778932" w14:textId="77777777" w:rsidTr="004871DD">
        <w:trPr>
          <w:trHeight w:val="520"/>
        </w:trPr>
        <w:tc>
          <w:tcPr>
            <w:tcW w:w="10440" w:type="dxa"/>
            <w:tcBorders>
              <w:top w:val="single" w:sz="4" w:space="0" w:color="000000"/>
              <w:left w:val="single" w:sz="4" w:space="0" w:color="000000"/>
              <w:bottom w:val="single" w:sz="4" w:space="0" w:color="000000"/>
              <w:right w:val="single" w:sz="4" w:space="0" w:color="000000"/>
            </w:tcBorders>
          </w:tcPr>
          <w:p w14:paraId="32FE6BBA" w14:textId="77777777" w:rsidR="004871DD" w:rsidRPr="00895A66" w:rsidRDefault="004871DD" w:rsidP="00516FB1">
            <w:pPr>
              <w:widowControl w:val="0"/>
              <w:kinsoku w:val="0"/>
              <w:overflowPunct w:val="0"/>
              <w:autoSpaceDE w:val="0"/>
              <w:autoSpaceDN w:val="0"/>
              <w:adjustRightInd w:val="0"/>
              <w:spacing w:before="120" w:after="0" w:line="240" w:lineRule="auto"/>
              <w:ind w:left="107"/>
              <w:rPr>
                <w:rFonts w:ascii="Times New Roman" w:eastAsiaTheme="minorEastAsia" w:hAnsi="Times New Roman" w:cs="Times New Roman"/>
                <w:spacing w:val="-2"/>
                <w:sz w:val="24"/>
                <w:szCs w:val="24"/>
              </w:rPr>
            </w:pPr>
            <w:r w:rsidRPr="00895A66">
              <w:rPr>
                <w:rFonts w:ascii="Times New Roman" w:eastAsiaTheme="minorEastAsia" w:hAnsi="Times New Roman" w:cs="Times New Roman"/>
                <w:sz w:val="24"/>
                <w:szCs w:val="24"/>
              </w:rPr>
              <w:t>Effective</w:t>
            </w:r>
            <w:r w:rsidRPr="00895A66">
              <w:rPr>
                <w:rFonts w:ascii="Times New Roman" w:eastAsiaTheme="minorEastAsia" w:hAnsi="Times New Roman" w:cs="Times New Roman"/>
                <w:spacing w:val="-9"/>
                <w:sz w:val="24"/>
                <w:szCs w:val="24"/>
              </w:rPr>
              <w:t xml:space="preserve"> </w:t>
            </w:r>
            <w:r w:rsidRPr="00895A66">
              <w:rPr>
                <w:rFonts w:ascii="Times New Roman" w:eastAsiaTheme="minorEastAsia" w:hAnsi="Times New Roman" w:cs="Times New Roman"/>
                <w:spacing w:val="-2"/>
                <w:sz w:val="24"/>
                <w:szCs w:val="24"/>
              </w:rPr>
              <w:t>Date:</w:t>
            </w:r>
          </w:p>
        </w:tc>
      </w:tr>
    </w:tbl>
    <w:p w14:paraId="35D74012" w14:textId="77777777" w:rsidR="004871DD" w:rsidRDefault="004871DD" w:rsidP="004871DD">
      <w:pPr>
        <w:widowControl w:val="0"/>
        <w:kinsoku w:val="0"/>
        <w:overflowPunct w:val="0"/>
        <w:autoSpaceDE w:val="0"/>
        <w:autoSpaceDN w:val="0"/>
        <w:adjustRightInd w:val="0"/>
        <w:spacing w:before="121" w:after="0" w:line="261" w:lineRule="auto"/>
        <w:ind w:left="120" w:right="148"/>
        <w:rPr>
          <w:rFonts w:ascii="Times New Roman" w:eastAsiaTheme="minorEastAsia" w:hAnsi="Times New Roman" w:cs="Times New Roman"/>
          <w:sz w:val="24"/>
          <w:szCs w:val="24"/>
        </w:rPr>
      </w:pPr>
      <w:r w:rsidRPr="00895A66">
        <w:rPr>
          <w:rFonts w:ascii="Times New Roman" w:eastAsiaTheme="minorEastAsia" w:hAnsi="Times New Roman" w:cs="Times New Roman"/>
          <w:sz w:val="24"/>
          <w:szCs w:val="24"/>
        </w:rPr>
        <w:t>Send</w:t>
      </w:r>
      <w:r w:rsidRPr="00895A66">
        <w:rPr>
          <w:rFonts w:ascii="Times New Roman" w:eastAsiaTheme="minorEastAsia" w:hAnsi="Times New Roman" w:cs="Times New Roman"/>
          <w:spacing w:val="-4"/>
          <w:sz w:val="24"/>
          <w:szCs w:val="24"/>
        </w:rPr>
        <w:t xml:space="preserve"> </w:t>
      </w:r>
      <w:r w:rsidRPr="00895A66">
        <w:rPr>
          <w:rFonts w:ascii="Times New Roman" w:eastAsiaTheme="minorEastAsia" w:hAnsi="Times New Roman" w:cs="Times New Roman"/>
          <w:sz w:val="24"/>
          <w:szCs w:val="24"/>
        </w:rPr>
        <w:t>completed</w:t>
      </w:r>
      <w:r w:rsidRPr="00895A66">
        <w:rPr>
          <w:rFonts w:ascii="Times New Roman" w:eastAsiaTheme="minorEastAsia" w:hAnsi="Times New Roman" w:cs="Times New Roman"/>
          <w:spacing w:val="-4"/>
          <w:sz w:val="24"/>
          <w:szCs w:val="24"/>
        </w:rPr>
        <w:t xml:space="preserve"> </w:t>
      </w:r>
      <w:r w:rsidRPr="00895A66">
        <w:rPr>
          <w:rFonts w:ascii="Times New Roman" w:eastAsiaTheme="minorEastAsia" w:hAnsi="Times New Roman" w:cs="Times New Roman"/>
          <w:sz w:val="24"/>
          <w:szCs w:val="24"/>
        </w:rPr>
        <w:t>form</w:t>
      </w:r>
      <w:r w:rsidRPr="00895A66">
        <w:rPr>
          <w:rFonts w:ascii="Times New Roman" w:eastAsiaTheme="minorEastAsia" w:hAnsi="Times New Roman" w:cs="Times New Roman"/>
          <w:spacing w:val="-1"/>
          <w:sz w:val="24"/>
          <w:szCs w:val="24"/>
        </w:rPr>
        <w:t xml:space="preserve"> </w:t>
      </w:r>
      <w:r w:rsidRPr="00895A66">
        <w:rPr>
          <w:rFonts w:ascii="Times New Roman" w:eastAsiaTheme="minorEastAsia" w:hAnsi="Times New Roman" w:cs="Times New Roman"/>
          <w:sz w:val="24"/>
          <w:szCs w:val="24"/>
        </w:rPr>
        <w:t>to</w:t>
      </w:r>
      <w:r w:rsidRPr="00895A66">
        <w:rPr>
          <w:rFonts w:ascii="Times New Roman" w:eastAsiaTheme="minorEastAsia" w:hAnsi="Times New Roman" w:cs="Times New Roman"/>
          <w:spacing w:val="-3"/>
          <w:sz w:val="24"/>
          <w:szCs w:val="24"/>
        </w:rPr>
        <w:t xml:space="preserve"> </w:t>
      </w:r>
      <w:r w:rsidRPr="00895A66">
        <w:rPr>
          <w:rFonts w:ascii="Times New Roman" w:eastAsiaTheme="minorEastAsia" w:hAnsi="Times New Roman" w:cs="Times New Roman"/>
          <w:sz w:val="24"/>
          <w:szCs w:val="24"/>
        </w:rPr>
        <w:t>Support Coordinator</w:t>
      </w:r>
      <w:r>
        <w:rPr>
          <w:rFonts w:ascii="Times New Roman" w:eastAsiaTheme="minorEastAsia" w:hAnsi="Times New Roman" w:cs="Times New Roman"/>
          <w:sz w:val="24"/>
          <w:szCs w:val="24"/>
        </w:rPr>
        <w:t>,</w:t>
      </w:r>
      <w:r w:rsidRPr="00895A66">
        <w:rPr>
          <w:rFonts w:ascii="Times New Roman" w:eastAsiaTheme="minorEastAsia" w:hAnsi="Times New Roman" w:cs="Times New Roman"/>
          <w:sz w:val="24"/>
          <w:szCs w:val="24"/>
        </w:rPr>
        <w:t xml:space="preserve"> </w:t>
      </w:r>
      <w:r w:rsidRPr="00972A72">
        <w:rPr>
          <w:rFonts w:ascii="Times New Roman" w:eastAsiaTheme="minorEastAsia" w:hAnsi="Times New Roman" w:cs="Times New Roman"/>
          <w:sz w:val="24"/>
          <w:szCs w:val="24"/>
        </w:rPr>
        <w:t>Fiscal Employer Agent</w:t>
      </w:r>
      <w:r w:rsidRPr="00895A66">
        <w:rPr>
          <w:rFonts w:ascii="Times New Roman" w:eastAsiaTheme="minorEastAsia" w:hAnsi="Times New Roman" w:cs="Times New Roman"/>
          <w:sz w:val="24"/>
          <w:szCs w:val="24"/>
        </w:rPr>
        <w:t xml:space="preserve"> and Local Governing Entity</w:t>
      </w:r>
      <w:r>
        <w:rPr>
          <w:rFonts w:ascii="Times New Roman" w:eastAsiaTheme="minorEastAsia" w:hAnsi="Times New Roman" w:cs="Times New Roman"/>
          <w:sz w:val="24"/>
          <w:szCs w:val="24"/>
        </w:rPr>
        <w:t xml:space="preserve"> for their records.</w:t>
      </w:r>
      <w:r w:rsidRPr="00895A66">
        <w:rPr>
          <w:rFonts w:ascii="Times New Roman" w:eastAsiaTheme="minorEastAsia" w:hAnsi="Times New Roman" w:cs="Times New Roman"/>
          <w:sz w:val="24"/>
          <w:szCs w:val="24"/>
        </w:rPr>
        <w:t xml:space="preserve"> </w:t>
      </w:r>
    </w:p>
    <w:p w14:paraId="1DC1C483" w14:textId="6EB81827" w:rsidR="004871DD" w:rsidRPr="00152FFA" w:rsidRDefault="004871DD" w:rsidP="004871DD">
      <w:pPr>
        <w:widowControl w:val="0"/>
        <w:kinsoku w:val="0"/>
        <w:overflowPunct w:val="0"/>
        <w:autoSpaceDE w:val="0"/>
        <w:autoSpaceDN w:val="0"/>
        <w:adjustRightInd w:val="0"/>
        <w:spacing w:before="121" w:after="0" w:line="261" w:lineRule="auto"/>
        <w:ind w:left="120" w:right="148"/>
        <w:rPr>
          <w:rFonts w:ascii="Times New Roman" w:eastAsiaTheme="minorEastAsia" w:hAnsi="Times New Roman" w:cs="Times New Roman"/>
          <w:b/>
          <w:bCs/>
          <w:sz w:val="24"/>
          <w:szCs w:val="24"/>
        </w:rPr>
      </w:pPr>
      <w:r w:rsidRPr="002B457E">
        <w:rPr>
          <w:rFonts w:ascii="Times New Roman" w:eastAsiaTheme="minorEastAsia" w:hAnsi="Times New Roman" w:cs="Times New Roman"/>
          <w:b/>
          <w:sz w:val="24"/>
          <w:szCs w:val="24"/>
        </w:rPr>
        <w:t>THIS FORM MUST BE SIGN</w:t>
      </w:r>
      <w:r>
        <w:rPr>
          <w:rFonts w:ascii="Times New Roman" w:eastAsiaTheme="minorEastAsia" w:hAnsi="Times New Roman" w:cs="Times New Roman"/>
          <w:b/>
          <w:sz w:val="24"/>
          <w:szCs w:val="24"/>
        </w:rPr>
        <w:t xml:space="preserve">ED WHENEVER AN EMPLOYER and/or SUPPORT COORDINATION AGENCY CHANGES </w:t>
      </w:r>
      <w:r w:rsidR="00B66527">
        <w:rPr>
          <w:rFonts w:ascii="Times New Roman" w:eastAsiaTheme="minorEastAsia" w:hAnsi="Times New Roman" w:cs="Times New Roman"/>
          <w:b/>
          <w:sz w:val="24"/>
          <w:szCs w:val="24"/>
        </w:rPr>
        <w:t>AND</w:t>
      </w:r>
      <w:r>
        <w:rPr>
          <w:rFonts w:ascii="Times New Roman" w:eastAsiaTheme="minorEastAsia" w:hAnsi="Times New Roman" w:cs="Times New Roman"/>
          <w:b/>
          <w:sz w:val="24"/>
          <w:szCs w:val="24"/>
        </w:rPr>
        <w:t xml:space="preserve"> </w:t>
      </w:r>
      <w:r w:rsidRPr="002B457E">
        <w:rPr>
          <w:rFonts w:ascii="Times New Roman" w:eastAsiaTheme="minorEastAsia" w:hAnsi="Times New Roman" w:cs="Times New Roman"/>
          <w:b/>
          <w:sz w:val="24"/>
          <w:szCs w:val="24"/>
        </w:rPr>
        <w:t xml:space="preserve">WITH EACH YEARLY PLAN of CARE and WITH A CHANGE OF </w:t>
      </w:r>
      <w:r w:rsidRPr="00972A72">
        <w:rPr>
          <w:rFonts w:ascii="Times New Roman" w:eastAsiaTheme="minorEastAsia" w:hAnsi="Times New Roman" w:cs="Times New Roman"/>
          <w:b/>
          <w:sz w:val="24"/>
          <w:szCs w:val="24"/>
        </w:rPr>
        <w:t>FISCAL EMPLOYER AGENT</w:t>
      </w:r>
      <w:r w:rsidRPr="002B457E">
        <w:rPr>
          <w:rFonts w:ascii="Times New Roman" w:eastAsiaTheme="minorEastAsia" w:hAnsi="Times New Roman" w:cs="Times New Roman"/>
          <w:b/>
          <w:sz w:val="24"/>
          <w:szCs w:val="24"/>
        </w:rPr>
        <w:t>.</w:t>
      </w:r>
    </w:p>
    <w:p w14:paraId="6DA6949B" w14:textId="6447E9AD" w:rsidR="00CE4D34" w:rsidRDefault="00CE4D34" w:rsidP="00BB4CB7">
      <w:pPr>
        <w:pStyle w:val="Heading3"/>
        <w:rPr>
          <w:rFonts w:ascii="Times New Roman" w:hAnsi="Times New Roman" w:cs="Times New Roman"/>
          <w:b/>
          <w:i/>
        </w:rPr>
      </w:pPr>
      <w:r>
        <w:rPr>
          <w:rFonts w:ascii="Times New Roman" w:hAnsi="Times New Roman" w:cs="Times New Roman"/>
          <w:b/>
          <w:i/>
        </w:rPr>
        <w:br w:type="page"/>
      </w:r>
    </w:p>
    <w:p w14:paraId="6E71DD36" w14:textId="1FD10464" w:rsidR="00ED41A4" w:rsidRDefault="00BB4CB7" w:rsidP="00BB4CB7">
      <w:pPr>
        <w:pStyle w:val="Heading3"/>
        <w:rPr>
          <w:rFonts w:ascii="Times New Roman" w:hAnsi="Times New Roman" w:cs="Times New Roman"/>
          <w:b/>
          <w:i/>
        </w:rPr>
      </w:pPr>
      <w:bookmarkStart w:id="96" w:name="_Toc229985407"/>
      <w:r w:rsidRPr="00F52744">
        <w:rPr>
          <w:rFonts w:ascii="Times New Roman" w:hAnsi="Times New Roman" w:cs="Times New Roman"/>
          <w:b/>
          <w:i/>
        </w:rPr>
        <w:lastRenderedPageBreak/>
        <w:t xml:space="preserve">Appendix </w:t>
      </w:r>
      <w:r w:rsidR="00DB469E">
        <w:rPr>
          <w:rFonts w:ascii="Times New Roman" w:hAnsi="Times New Roman" w:cs="Times New Roman"/>
          <w:b/>
          <w:i/>
        </w:rPr>
        <w:t>G</w:t>
      </w:r>
      <w:r w:rsidRPr="00F52744">
        <w:rPr>
          <w:rFonts w:ascii="Times New Roman" w:hAnsi="Times New Roman" w:cs="Times New Roman"/>
          <w:b/>
          <w:i/>
        </w:rPr>
        <w:t>-3: Family Member/Legally Responsible Individual (LRI) Employment Attestation</w:t>
      </w:r>
      <w:bookmarkEnd w:id="96"/>
    </w:p>
    <w:p w14:paraId="0961105E" w14:textId="77777777" w:rsidR="00D94163" w:rsidRPr="00161747" w:rsidRDefault="00D94163" w:rsidP="00D94163">
      <w:pPr>
        <w:widowControl w:val="0"/>
        <w:tabs>
          <w:tab w:val="left" w:pos="9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 w:val="24"/>
          <w:szCs w:val="24"/>
        </w:rPr>
      </w:pPr>
    </w:p>
    <w:p w14:paraId="6BBD8C82" w14:textId="6E4F7486" w:rsidR="00D94163" w:rsidRDefault="00D94163" w:rsidP="00D94163">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This form uses the term ‘beneficiary’ to refer to an individual receiving Office for Citizens with Developmental Disabilities (OCDD) home and community-based waiver services.  </w:t>
      </w:r>
    </w:p>
    <w:p w14:paraId="61C4576D" w14:textId="77777777" w:rsidR="00D94163" w:rsidRPr="00895A66" w:rsidRDefault="00D94163" w:rsidP="00D94163">
      <w:pPr>
        <w:widowControl w:val="0"/>
        <w:kinsoku w:val="0"/>
        <w:overflowPunct w:val="0"/>
        <w:autoSpaceDE w:val="0"/>
        <w:autoSpaceDN w:val="0"/>
        <w:adjustRightInd w:val="0"/>
        <w:spacing w:before="3" w:after="1" w:line="240" w:lineRule="auto"/>
        <w:rPr>
          <w:rFonts w:ascii="Times New Roman" w:eastAsiaTheme="minorEastAsia" w:hAnsi="Times New Roman" w:cs="Times New Roman"/>
          <w:sz w:val="19"/>
          <w:szCs w:val="19"/>
        </w:rPr>
      </w:pPr>
    </w:p>
    <w:tbl>
      <w:tblPr>
        <w:tblW w:w="10890" w:type="dxa"/>
        <w:tblInd w:w="-815" w:type="dxa"/>
        <w:tblLayout w:type="fixed"/>
        <w:tblCellMar>
          <w:left w:w="0" w:type="dxa"/>
          <w:right w:w="0" w:type="dxa"/>
        </w:tblCellMar>
        <w:tblLook w:val="0000" w:firstRow="0" w:lastRow="0" w:firstColumn="0" w:lastColumn="0" w:noHBand="0" w:noVBand="0"/>
      </w:tblPr>
      <w:tblGrid>
        <w:gridCol w:w="10890"/>
      </w:tblGrid>
      <w:tr w:rsidR="00D94163" w:rsidRPr="00AE7D94" w14:paraId="6E9E481C" w14:textId="77777777" w:rsidTr="00516FB1">
        <w:trPr>
          <w:trHeight w:val="431"/>
        </w:trPr>
        <w:tc>
          <w:tcPr>
            <w:tcW w:w="10890" w:type="dxa"/>
            <w:tcBorders>
              <w:top w:val="single" w:sz="4" w:space="0" w:color="000000"/>
              <w:left w:val="single" w:sz="4" w:space="0" w:color="000000"/>
              <w:bottom w:val="single" w:sz="4" w:space="0" w:color="000000"/>
              <w:right w:val="single" w:sz="4" w:space="0" w:color="000000"/>
            </w:tcBorders>
            <w:shd w:val="clear" w:color="auto" w:fill="2F5496"/>
          </w:tcPr>
          <w:p w14:paraId="445AE8B5" w14:textId="77777777" w:rsidR="00D94163" w:rsidRPr="00895A66" w:rsidRDefault="00D94163" w:rsidP="00516FB1">
            <w:pPr>
              <w:widowControl w:val="0"/>
              <w:kinsoku w:val="0"/>
              <w:overflowPunct w:val="0"/>
              <w:autoSpaceDE w:val="0"/>
              <w:autoSpaceDN w:val="0"/>
              <w:adjustRightInd w:val="0"/>
              <w:spacing w:before="65" w:after="0" w:line="240" w:lineRule="auto"/>
              <w:ind w:left="107"/>
              <w:rPr>
                <w:rFonts w:ascii="Times New Roman" w:eastAsiaTheme="minorEastAsia" w:hAnsi="Times New Roman" w:cs="Times New Roman"/>
                <w:b/>
                <w:bCs/>
                <w:color w:val="FFFFFF"/>
                <w:spacing w:val="-2"/>
                <w:sz w:val="26"/>
                <w:szCs w:val="26"/>
              </w:rPr>
            </w:pPr>
            <w:r>
              <w:rPr>
                <w:rFonts w:ascii="Times New Roman" w:eastAsiaTheme="minorEastAsia" w:hAnsi="Times New Roman" w:cs="Times New Roman"/>
                <w:b/>
                <w:bCs/>
                <w:color w:val="FFFFFF"/>
                <w:spacing w:val="-2"/>
                <w:sz w:val="26"/>
                <w:szCs w:val="26"/>
              </w:rPr>
              <w:t>Beneficiary/Support Coordination/Self-Direction (SD) Employer Information/Authorized Representative</w:t>
            </w:r>
          </w:p>
        </w:tc>
      </w:tr>
      <w:tr w:rsidR="00D94163" w:rsidRPr="00AE7D94" w14:paraId="68D941C7" w14:textId="77777777" w:rsidTr="00516FB1">
        <w:trPr>
          <w:trHeight w:val="368"/>
        </w:trPr>
        <w:tc>
          <w:tcPr>
            <w:tcW w:w="10890" w:type="dxa"/>
            <w:tcBorders>
              <w:top w:val="single" w:sz="4" w:space="0" w:color="000000"/>
              <w:left w:val="single" w:sz="4" w:space="0" w:color="000000"/>
              <w:bottom w:val="single" w:sz="4" w:space="0" w:color="000000"/>
              <w:right w:val="single" w:sz="4" w:space="0" w:color="000000"/>
            </w:tcBorders>
          </w:tcPr>
          <w:p w14:paraId="49414AA4" w14:textId="77777777" w:rsidR="00D94163" w:rsidRPr="00895A66" w:rsidRDefault="00D94163" w:rsidP="00516FB1">
            <w:pPr>
              <w:widowControl w:val="0"/>
              <w:kinsoku w:val="0"/>
              <w:overflowPunct w:val="0"/>
              <w:autoSpaceDE w:val="0"/>
              <w:autoSpaceDN w:val="0"/>
              <w:adjustRightInd w:val="0"/>
              <w:spacing w:before="139" w:after="0" w:line="240" w:lineRule="auto"/>
              <w:ind w:left="107"/>
              <w:jc w:val="both"/>
              <w:rPr>
                <w:rFonts w:ascii="Times New Roman" w:eastAsiaTheme="minorEastAsia" w:hAnsi="Times New Roman" w:cs="Times New Roman"/>
                <w:spacing w:val="-2"/>
                <w:sz w:val="24"/>
                <w:szCs w:val="24"/>
              </w:rPr>
            </w:pPr>
            <w:r>
              <w:rPr>
                <w:rFonts w:ascii="Times New Roman" w:eastAsiaTheme="minorEastAsia" w:hAnsi="Times New Roman" w:cs="Times New Roman"/>
                <w:sz w:val="24"/>
                <w:szCs w:val="24"/>
              </w:rPr>
              <w:t xml:space="preserve">Beneficiary Name:                                                                                                           DOB: </w:t>
            </w:r>
          </w:p>
        </w:tc>
      </w:tr>
      <w:tr w:rsidR="00D94163" w:rsidRPr="00AE7D94" w14:paraId="09DB9ECA" w14:textId="77777777" w:rsidTr="00516FB1">
        <w:trPr>
          <w:trHeight w:val="374"/>
        </w:trPr>
        <w:tc>
          <w:tcPr>
            <w:tcW w:w="10890" w:type="dxa"/>
            <w:tcBorders>
              <w:top w:val="single" w:sz="4" w:space="0" w:color="000000"/>
              <w:left w:val="single" w:sz="4" w:space="0" w:color="000000"/>
              <w:bottom w:val="single" w:sz="4" w:space="0" w:color="000000"/>
              <w:right w:val="single" w:sz="4" w:space="0" w:color="000000"/>
            </w:tcBorders>
          </w:tcPr>
          <w:p w14:paraId="71BD6514" w14:textId="77777777" w:rsidR="00D94163" w:rsidRPr="00895A66" w:rsidRDefault="00D94163" w:rsidP="00516FB1">
            <w:pPr>
              <w:widowControl w:val="0"/>
              <w:kinsoku w:val="0"/>
              <w:overflowPunct w:val="0"/>
              <w:autoSpaceDE w:val="0"/>
              <w:autoSpaceDN w:val="0"/>
              <w:adjustRightInd w:val="0"/>
              <w:spacing w:before="139" w:after="0" w:line="240" w:lineRule="auto"/>
              <w:ind w:left="107"/>
              <w:jc w:val="both"/>
              <w:rPr>
                <w:rFonts w:ascii="Times New Roman" w:eastAsiaTheme="minorEastAsia" w:hAnsi="Times New Roman" w:cs="Times New Roman"/>
                <w:spacing w:val="-2"/>
                <w:sz w:val="24"/>
                <w:szCs w:val="24"/>
              </w:rPr>
            </w:pPr>
            <w:r>
              <w:rPr>
                <w:rFonts w:ascii="Times New Roman" w:eastAsiaTheme="minorEastAsia" w:hAnsi="Times New Roman" w:cs="Times New Roman"/>
                <w:sz w:val="24"/>
                <w:szCs w:val="24"/>
              </w:rPr>
              <w:t>Support Coordination Agency Name:</w:t>
            </w:r>
          </w:p>
        </w:tc>
      </w:tr>
      <w:tr w:rsidR="00D94163" w:rsidRPr="00AE7D94" w14:paraId="1D3BF4C5" w14:textId="77777777" w:rsidTr="00516FB1">
        <w:trPr>
          <w:trHeight w:val="374"/>
        </w:trPr>
        <w:tc>
          <w:tcPr>
            <w:tcW w:w="10890" w:type="dxa"/>
            <w:tcBorders>
              <w:top w:val="single" w:sz="4" w:space="0" w:color="000000"/>
              <w:left w:val="single" w:sz="4" w:space="0" w:color="000000"/>
              <w:bottom w:val="single" w:sz="4" w:space="0" w:color="000000"/>
              <w:right w:val="single" w:sz="4" w:space="0" w:color="000000"/>
            </w:tcBorders>
          </w:tcPr>
          <w:p w14:paraId="49675BDC" w14:textId="77777777" w:rsidR="00D94163" w:rsidRDefault="00D94163" w:rsidP="00516FB1">
            <w:pPr>
              <w:widowControl w:val="0"/>
              <w:kinsoku w:val="0"/>
              <w:overflowPunct w:val="0"/>
              <w:autoSpaceDE w:val="0"/>
              <w:autoSpaceDN w:val="0"/>
              <w:adjustRightInd w:val="0"/>
              <w:spacing w:before="139" w:after="0" w:line="240" w:lineRule="auto"/>
              <w:ind w:left="10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Human Services District/Authority Name:</w:t>
            </w:r>
          </w:p>
        </w:tc>
      </w:tr>
      <w:tr w:rsidR="00D94163" w:rsidRPr="00AE7D94" w14:paraId="02B56DCA" w14:textId="77777777" w:rsidTr="00516FB1">
        <w:trPr>
          <w:trHeight w:val="374"/>
        </w:trPr>
        <w:tc>
          <w:tcPr>
            <w:tcW w:w="10890" w:type="dxa"/>
            <w:tcBorders>
              <w:top w:val="single" w:sz="4" w:space="0" w:color="000000"/>
              <w:left w:val="single" w:sz="4" w:space="0" w:color="000000"/>
              <w:bottom w:val="single" w:sz="4" w:space="0" w:color="000000"/>
              <w:right w:val="single" w:sz="4" w:space="0" w:color="000000"/>
            </w:tcBorders>
          </w:tcPr>
          <w:p w14:paraId="2029E7FC" w14:textId="77777777" w:rsidR="00D94163" w:rsidRPr="00895A66" w:rsidRDefault="00D94163" w:rsidP="00516FB1">
            <w:pPr>
              <w:widowControl w:val="0"/>
              <w:kinsoku w:val="0"/>
              <w:overflowPunct w:val="0"/>
              <w:autoSpaceDE w:val="0"/>
              <w:autoSpaceDN w:val="0"/>
              <w:adjustRightInd w:val="0"/>
              <w:spacing w:before="139" w:after="0" w:line="240" w:lineRule="auto"/>
              <w:ind w:left="107"/>
              <w:jc w:val="both"/>
              <w:rPr>
                <w:rFonts w:ascii="Times New Roman" w:eastAsiaTheme="minorEastAsia" w:hAnsi="Times New Roman" w:cs="Times New Roman"/>
                <w:spacing w:val="-2"/>
                <w:sz w:val="24"/>
                <w:szCs w:val="24"/>
              </w:rPr>
            </w:pPr>
            <w:r>
              <w:rPr>
                <w:rFonts w:ascii="Times New Roman" w:eastAsiaTheme="minorEastAsia" w:hAnsi="Times New Roman" w:cs="Times New Roman"/>
                <w:sz w:val="24"/>
                <w:szCs w:val="24"/>
              </w:rPr>
              <w:t>If Self-Direction, Fiscal Employer Agent Name:</w:t>
            </w:r>
          </w:p>
        </w:tc>
      </w:tr>
      <w:tr w:rsidR="00D94163" w:rsidRPr="00AE7D94" w14:paraId="72FA8B9B" w14:textId="77777777" w:rsidTr="00516FB1">
        <w:trPr>
          <w:trHeight w:val="1952"/>
        </w:trPr>
        <w:tc>
          <w:tcPr>
            <w:tcW w:w="10890" w:type="dxa"/>
            <w:tcBorders>
              <w:top w:val="single" w:sz="4" w:space="0" w:color="000000"/>
              <w:left w:val="single" w:sz="4" w:space="0" w:color="000000"/>
              <w:bottom w:val="single" w:sz="4" w:space="0" w:color="000000"/>
              <w:right w:val="single" w:sz="4" w:space="0" w:color="000000"/>
            </w:tcBorders>
          </w:tcPr>
          <w:p w14:paraId="05419D8D" w14:textId="77777777" w:rsidR="00D94163" w:rsidRDefault="00D94163" w:rsidP="00516FB1">
            <w:pPr>
              <w:widowControl w:val="0"/>
              <w:kinsoku w:val="0"/>
              <w:overflowPunct w:val="0"/>
              <w:autoSpaceDE w:val="0"/>
              <w:autoSpaceDN w:val="0"/>
              <w:adjustRightInd w:val="0"/>
              <w:spacing w:before="139" w:after="0" w:line="240" w:lineRule="auto"/>
              <w:ind w:left="10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Authorized Representative Name: _________________________________________________________</w:t>
            </w:r>
          </w:p>
          <w:p w14:paraId="4145E26C" w14:textId="77777777" w:rsidR="00D94163" w:rsidRDefault="00D94163" w:rsidP="00516FB1">
            <w:pPr>
              <w:widowControl w:val="0"/>
              <w:kinsoku w:val="0"/>
              <w:overflowPunct w:val="0"/>
              <w:autoSpaceDE w:val="0"/>
              <w:autoSpaceDN w:val="0"/>
              <w:adjustRightInd w:val="0"/>
              <w:spacing w:before="139" w:after="0" w:line="240" w:lineRule="auto"/>
              <w:ind w:left="10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(If none, enter “N/A” in the blank above)</w:t>
            </w:r>
          </w:p>
          <w:p w14:paraId="310C1C8C" w14:textId="77777777" w:rsidR="00D94163" w:rsidRDefault="00D94163" w:rsidP="00516FB1">
            <w:pPr>
              <w:widowControl w:val="0"/>
              <w:kinsoku w:val="0"/>
              <w:overflowPunct w:val="0"/>
              <w:autoSpaceDE w:val="0"/>
              <w:autoSpaceDN w:val="0"/>
              <w:adjustRightInd w:val="0"/>
              <w:spacing w:before="139" w:after="0" w:line="240" w:lineRule="auto"/>
              <w:ind w:left="10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Check all that apply:  </w:t>
            </w:r>
          </w:p>
          <w:p w14:paraId="38AFF0D0" w14:textId="77777777" w:rsidR="00D94163" w:rsidRDefault="00D94163" w:rsidP="00516FB1">
            <w:pPr>
              <w:widowControl w:val="0"/>
              <w:kinsoku w:val="0"/>
              <w:overflowPunct w:val="0"/>
              <w:autoSpaceDE w:val="0"/>
              <w:autoSpaceDN w:val="0"/>
              <w:adjustRightInd w:val="0"/>
              <w:spacing w:before="5" w:after="0" w:line="240" w:lineRule="auto"/>
              <w:ind w:left="10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sym w:font="Symbol" w:char="F088"/>
            </w:r>
            <w:r>
              <w:rPr>
                <w:rFonts w:ascii="Times New Roman" w:eastAsiaTheme="minorEastAsia" w:hAnsi="Times New Roman" w:cs="Times New Roman"/>
                <w:sz w:val="24"/>
                <w:szCs w:val="24"/>
              </w:rPr>
              <w:t xml:space="preserve"> Authorized Representative on Plan of Care for Beneficiary</w:t>
            </w:r>
          </w:p>
          <w:p w14:paraId="50B6401E" w14:textId="77777777" w:rsidR="00D94163" w:rsidRDefault="00D94163" w:rsidP="00516FB1">
            <w:pPr>
              <w:widowControl w:val="0"/>
              <w:kinsoku w:val="0"/>
              <w:overflowPunct w:val="0"/>
              <w:autoSpaceDE w:val="0"/>
              <w:autoSpaceDN w:val="0"/>
              <w:adjustRightInd w:val="0"/>
              <w:spacing w:before="5" w:after="0" w:line="240" w:lineRule="auto"/>
              <w:ind w:left="10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sym w:font="Symbol" w:char="F088"/>
            </w:r>
            <w:r>
              <w:rPr>
                <w:rFonts w:ascii="Times New Roman" w:eastAsiaTheme="minorEastAsia" w:hAnsi="Times New Roman" w:cs="Times New Roman"/>
                <w:sz w:val="24"/>
                <w:szCs w:val="24"/>
              </w:rPr>
              <w:t xml:space="preserve"> Legally Responsible Individual (LRI) – Parent, Spouse, Curator, Continuing Tutor for Beneficiary</w:t>
            </w:r>
          </w:p>
          <w:p w14:paraId="7AC68F98" w14:textId="77777777" w:rsidR="00D94163" w:rsidRDefault="00D94163" w:rsidP="00516FB1">
            <w:pPr>
              <w:widowControl w:val="0"/>
              <w:kinsoku w:val="0"/>
              <w:overflowPunct w:val="0"/>
              <w:autoSpaceDE w:val="0"/>
              <w:autoSpaceDN w:val="0"/>
              <w:adjustRightInd w:val="0"/>
              <w:spacing w:before="5" w:after="0" w:line="240" w:lineRule="auto"/>
              <w:ind w:left="101"/>
              <w:jc w:val="both"/>
              <w:rPr>
                <w:rFonts w:ascii="Times New Roman" w:eastAsiaTheme="minorEastAsia" w:hAnsi="Times New Roman" w:cs="Times New Roman"/>
                <w:sz w:val="24"/>
                <w:szCs w:val="24"/>
              </w:rPr>
            </w:pPr>
            <w:r w:rsidRPr="002127FA">
              <w:rPr>
                <w:rFonts w:ascii="Times New Roman" w:eastAsiaTheme="minorEastAsia" w:hAnsi="Times New Roman" w:cs="Times New Roman"/>
                <w:sz w:val="24"/>
                <w:szCs w:val="24"/>
              </w:rPr>
              <w:sym w:font="Symbol" w:char="F088"/>
            </w:r>
            <w:r w:rsidRPr="002127FA">
              <w:rPr>
                <w:rFonts w:ascii="Times New Roman" w:eastAsiaTheme="minorEastAsia" w:hAnsi="Times New Roman" w:cs="Times New Roman"/>
                <w:sz w:val="24"/>
                <w:szCs w:val="24"/>
              </w:rPr>
              <w:t xml:space="preserve"> Living with the Beneficiary                 </w:t>
            </w:r>
            <w:r w:rsidRPr="002127FA">
              <w:rPr>
                <w:rFonts w:ascii="Times New Roman" w:eastAsiaTheme="minorEastAsia" w:hAnsi="Times New Roman" w:cs="Times New Roman"/>
                <w:sz w:val="24"/>
                <w:szCs w:val="24"/>
              </w:rPr>
              <w:sym w:font="Symbol" w:char="F088"/>
            </w:r>
            <w:r w:rsidRPr="002127FA">
              <w:rPr>
                <w:rFonts w:ascii="Times New Roman" w:eastAsiaTheme="minorEastAsia" w:hAnsi="Times New Roman" w:cs="Times New Roman"/>
                <w:sz w:val="24"/>
                <w:szCs w:val="24"/>
              </w:rPr>
              <w:t xml:space="preserve"> Living separate from the Beneficiary</w:t>
            </w:r>
            <w:r>
              <w:rPr>
                <w:rFonts w:ascii="Times New Roman" w:eastAsiaTheme="minorEastAsia" w:hAnsi="Times New Roman" w:cs="Times New Roman"/>
                <w:sz w:val="24"/>
                <w:szCs w:val="24"/>
              </w:rPr>
              <w:t xml:space="preserve">                 </w:t>
            </w:r>
          </w:p>
          <w:p w14:paraId="2E7FAC1C" w14:textId="77777777" w:rsidR="00D94163" w:rsidRPr="00895A66" w:rsidRDefault="00D94163" w:rsidP="00516FB1">
            <w:pPr>
              <w:widowControl w:val="0"/>
              <w:kinsoku w:val="0"/>
              <w:overflowPunct w:val="0"/>
              <w:autoSpaceDE w:val="0"/>
              <w:autoSpaceDN w:val="0"/>
              <w:adjustRightInd w:val="0"/>
              <w:spacing w:before="5" w:after="0" w:line="240" w:lineRule="auto"/>
              <w:ind w:left="101"/>
              <w:jc w:val="both"/>
              <w:rPr>
                <w:rFonts w:ascii="Times New Roman" w:eastAsiaTheme="minorEastAsia" w:hAnsi="Times New Roman" w:cs="Times New Roman"/>
                <w:sz w:val="24"/>
                <w:szCs w:val="24"/>
              </w:rPr>
            </w:pPr>
          </w:p>
        </w:tc>
      </w:tr>
      <w:tr w:rsidR="00D94163" w:rsidRPr="00AE7D94" w14:paraId="49646921" w14:textId="77777777" w:rsidTr="00516FB1">
        <w:trPr>
          <w:trHeight w:val="469"/>
        </w:trPr>
        <w:tc>
          <w:tcPr>
            <w:tcW w:w="10890" w:type="dxa"/>
            <w:tcBorders>
              <w:top w:val="single" w:sz="4" w:space="0" w:color="000000"/>
              <w:left w:val="single" w:sz="4" w:space="0" w:color="000000"/>
              <w:bottom w:val="single" w:sz="4" w:space="0" w:color="000000"/>
              <w:right w:val="single" w:sz="4" w:space="0" w:color="000000"/>
            </w:tcBorders>
            <w:shd w:val="clear" w:color="auto" w:fill="2F5496"/>
          </w:tcPr>
          <w:p w14:paraId="10CAA68F" w14:textId="77777777" w:rsidR="00D94163" w:rsidRPr="00895A66" w:rsidRDefault="00D94163" w:rsidP="00516FB1">
            <w:pPr>
              <w:widowControl w:val="0"/>
              <w:kinsoku w:val="0"/>
              <w:overflowPunct w:val="0"/>
              <w:autoSpaceDE w:val="0"/>
              <w:autoSpaceDN w:val="0"/>
              <w:adjustRightInd w:val="0"/>
              <w:spacing w:before="84" w:after="0" w:line="240" w:lineRule="auto"/>
              <w:ind w:left="107"/>
              <w:jc w:val="both"/>
              <w:rPr>
                <w:rFonts w:ascii="Times New Roman" w:eastAsiaTheme="minorEastAsia" w:hAnsi="Times New Roman" w:cs="Times New Roman"/>
                <w:b/>
                <w:bCs/>
                <w:color w:val="FFFFFF"/>
                <w:spacing w:val="-2"/>
                <w:sz w:val="26"/>
                <w:szCs w:val="26"/>
              </w:rPr>
            </w:pPr>
            <w:r>
              <w:rPr>
                <w:rFonts w:ascii="Times New Roman" w:eastAsiaTheme="minorEastAsia" w:hAnsi="Times New Roman" w:cs="Times New Roman"/>
                <w:b/>
                <w:bCs/>
                <w:color w:val="FFFFFF"/>
                <w:sz w:val="26"/>
                <w:szCs w:val="26"/>
              </w:rPr>
              <w:t>Family as Direct Support Professional/LRI and Provider Agency/SD Employer Information</w:t>
            </w:r>
          </w:p>
        </w:tc>
      </w:tr>
      <w:tr w:rsidR="00D94163" w:rsidRPr="00AE7D94" w14:paraId="19FD3FB3" w14:textId="77777777" w:rsidTr="00516FB1">
        <w:trPr>
          <w:trHeight w:val="522"/>
        </w:trPr>
        <w:tc>
          <w:tcPr>
            <w:tcW w:w="10890" w:type="dxa"/>
            <w:tcBorders>
              <w:top w:val="single" w:sz="4" w:space="0" w:color="000000"/>
              <w:left w:val="single" w:sz="4" w:space="0" w:color="000000"/>
              <w:bottom w:val="single" w:sz="4" w:space="0" w:color="000000"/>
              <w:right w:val="single" w:sz="4" w:space="0" w:color="000000"/>
            </w:tcBorders>
          </w:tcPr>
          <w:p w14:paraId="2C220522" w14:textId="77777777" w:rsidR="00D94163" w:rsidRDefault="00D94163" w:rsidP="00516FB1">
            <w:pPr>
              <w:widowControl w:val="0"/>
              <w:kinsoku w:val="0"/>
              <w:overflowPunct w:val="0"/>
              <w:autoSpaceDE w:val="0"/>
              <w:autoSpaceDN w:val="0"/>
              <w:adjustRightInd w:val="0"/>
              <w:spacing w:before="117" w:after="0" w:line="240" w:lineRule="auto"/>
              <w:ind w:left="107"/>
              <w:jc w:val="both"/>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Beneficiary s</w:t>
            </w:r>
            <w:r w:rsidRPr="00895A66">
              <w:rPr>
                <w:rFonts w:ascii="Times New Roman" w:eastAsiaTheme="minorEastAsia" w:hAnsi="Times New Roman" w:cs="Times New Roman"/>
                <w:spacing w:val="-2"/>
                <w:sz w:val="24"/>
                <w:szCs w:val="24"/>
              </w:rPr>
              <w:t>ignature</w:t>
            </w:r>
            <w:r>
              <w:rPr>
                <w:rFonts w:ascii="Times New Roman" w:eastAsiaTheme="minorEastAsia" w:hAnsi="Times New Roman" w:cs="Times New Roman"/>
                <w:spacing w:val="-2"/>
                <w:sz w:val="24"/>
                <w:szCs w:val="24"/>
              </w:rPr>
              <w:t xml:space="preserve"> and date</w:t>
            </w:r>
            <w:r w:rsidRPr="00895A66">
              <w:rPr>
                <w:rFonts w:ascii="Times New Roman" w:eastAsiaTheme="minorEastAsia" w:hAnsi="Times New Roman" w:cs="Times New Roman"/>
                <w:spacing w:val="-2"/>
                <w:sz w:val="24"/>
                <w:szCs w:val="24"/>
              </w:rPr>
              <w:t>: (if a competent major)</w:t>
            </w:r>
            <w:r>
              <w:rPr>
                <w:rFonts w:ascii="Times New Roman" w:eastAsiaTheme="minorEastAsia" w:hAnsi="Times New Roman" w:cs="Times New Roman"/>
                <w:spacing w:val="-2"/>
                <w:sz w:val="24"/>
                <w:szCs w:val="24"/>
              </w:rPr>
              <w:t xml:space="preserve"> or Authorized Representative signature if not competent major:</w:t>
            </w:r>
          </w:p>
          <w:p w14:paraId="302BC3A4" w14:textId="77777777" w:rsidR="00D94163" w:rsidRPr="00895A66" w:rsidRDefault="00D94163" w:rsidP="00516FB1">
            <w:pPr>
              <w:widowControl w:val="0"/>
              <w:kinsoku w:val="0"/>
              <w:overflowPunct w:val="0"/>
              <w:autoSpaceDE w:val="0"/>
              <w:autoSpaceDN w:val="0"/>
              <w:adjustRightInd w:val="0"/>
              <w:spacing w:before="117" w:after="0" w:line="240" w:lineRule="auto"/>
              <w:ind w:left="107"/>
              <w:jc w:val="both"/>
              <w:rPr>
                <w:rFonts w:ascii="Times New Roman" w:eastAsiaTheme="minorEastAsia" w:hAnsi="Times New Roman" w:cs="Times New Roman"/>
                <w:spacing w:val="-2"/>
                <w:sz w:val="24"/>
                <w:szCs w:val="24"/>
              </w:rPr>
            </w:pPr>
          </w:p>
        </w:tc>
      </w:tr>
      <w:tr w:rsidR="00D94163" w:rsidRPr="00365126" w14:paraId="38B334C6" w14:textId="77777777" w:rsidTr="00516FB1">
        <w:trPr>
          <w:trHeight w:val="485"/>
        </w:trPr>
        <w:tc>
          <w:tcPr>
            <w:tcW w:w="10890" w:type="dxa"/>
            <w:tcBorders>
              <w:top w:val="single" w:sz="4" w:space="0" w:color="000000"/>
              <w:left w:val="single" w:sz="4" w:space="0" w:color="000000"/>
              <w:bottom w:val="single" w:sz="4" w:space="0" w:color="000000"/>
              <w:right w:val="single" w:sz="4" w:space="0" w:color="000000"/>
            </w:tcBorders>
          </w:tcPr>
          <w:p w14:paraId="238176B1" w14:textId="77777777" w:rsidR="00D94163" w:rsidRPr="00365126" w:rsidRDefault="00D94163" w:rsidP="00516FB1">
            <w:pPr>
              <w:widowControl w:val="0"/>
              <w:kinsoku w:val="0"/>
              <w:overflowPunct w:val="0"/>
              <w:autoSpaceDE w:val="0"/>
              <w:autoSpaceDN w:val="0"/>
              <w:adjustRightInd w:val="0"/>
              <w:spacing w:before="139" w:after="0" w:line="240" w:lineRule="auto"/>
              <w:ind w:left="10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Family Member/LRI as Paid Direct Support Professional (DSP) Name:</w:t>
            </w:r>
          </w:p>
        </w:tc>
      </w:tr>
      <w:tr w:rsidR="00D94163" w:rsidRPr="00365126" w14:paraId="67EB36CE" w14:textId="77777777" w:rsidTr="00516FB1">
        <w:trPr>
          <w:trHeight w:val="496"/>
        </w:trPr>
        <w:tc>
          <w:tcPr>
            <w:tcW w:w="10890" w:type="dxa"/>
            <w:tcBorders>
              <w:top w:val="single" w:sz="4" w:space="0" w:color="000000"/>
              <w:left w:val="single" w:sz="4" w:space="0" w:color="000000"/>
              <w:bottom w:val="single" w:sz="4" w:space="0" w:color="000000"/>
              <w:right w:val="single" w:sz="4" w:space="0" w:color="000000"/>
            </w:tcBorders>
          </w:tcPr>
          <w:p w14:paraId="4DFC6CEA" w14:textId="77777777" w:rsidR="00D94163" w:rsidRPr="00365126" w:rsidRDefault="00D94163" w:rsidP="00516FB1">
            <w:pPr>
              <w:widowControl w:val="0"/>
              <w:kinsoku w:val="0"/>
              <w:overflowPunct w:val="0"/>
              <w:autoSpaceDE w:val="0"/>
              <w:autoSpaceDN w:val="0"/>
              <w:adjustRightInd w:val="0"/>
              <w:spacing w:before="139" w:after="0" w:line="240" w:lineRule="auto"/>
              <w:ind w:left="10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Relationship of Family Member/LRI to Beneficiary:</w:t>
            </w:r>
            <w:r>
              <w:rPr>
                <w:rFonts w:ascii="Times New Roman" w:eastAsiaTheme="minorEastAsia" w:hAnsi="Times New Roman" w:cs="Times New Roman"/>
                <w:noProof/>
                <w:sz w:val="24"/>
                <w:szCs w:val="24"/>
              </w:rPr>
              <w:t xml:space="preserve"> </w:t>
            </w:r>
          </w:p>
        </w:tc>
      </w:tr>
    </w:tbl>
    <w:p w14:paraId="45A268F5" w14:textId="77777777" w:rsidR="00D94163" w:rsidRPr="00DE2A15" w:rsidRDefault="00D94163" w:rsidP="00D94163">
      <w:pPr>
        <w:widowControl w:val="0"/>
        <w:kinsoku w:val="0"/>
        <w:overflowPunct w:val="0"/>
        <w:autoSpaceDE w:val="0"/>
        <w:autoSpaceDN w:val="0"/>
        <w:adjustRightInd w:val="0"/>
        <w:spacing w:before="120" w:after="240" w:line="242" w:lineRule="auto"/>
        <w:ind w:left="-720"/>
        <w:jc w:val="both"/>
        <w:rPr>
          <w:rFonts w:ascii="Times New Roman" w:hAnsi="Times New Roman" w:cs="Times New Roman"/>
          <w:i/>
          <w:sz w:val="24"/>
          <w:szCs w:val="24"/>
        </w:rPr>
      </w:pPr>
      <w:r>
        <w:rPr>
          <w:rFonts w:ascii="Times New Roman" w:hAnsi="Times New Roman" w:cs="Times New Roman"/>
          <w:i/>
          <w:sz w:val="24"/>
          <w:szCs w:val="24"/>
        </w:rPr>
        <w:t>As the Support Coordinator signing this document, I am indicating that I have followed the process for discussion of</w:t>
      </w:r>
      <w:r w:rsidRPr="00DE2A15">
        <w:rPr>
          <w:rFonts w:ascii="Times New Roman" w:hAnsi="Times New Roman" w:cs="Times New Roman"/>
          <w:i/>
          <w:sz w:val="24"/>
          <w:szCs w:val="24"/>
        </w:rPr>
        <w:t xml:space="preserve"> Best Interest</w:t>
      </w:r>
      <w:r>
        <w:rPr>
          <w:rFonts w:ascii="Times New Roman" w:hAnsi="Times New Roman" w:cs="Times New Roman"/>
          <w:i/>
          <w:sz w:val="24"/>
          <w:szCs w:val="24"/>
        </w:rPr>
        <w:t xml:space="preserve"> of the Individual</w:t>
      </w:r>
      <w:r w:rsidRPr="00DE2A15">
        <w:rPr>
          <w:rFonts w:ascii="Times New Roman" w:hAnsi="Times New Roman" w:cs="Times New Roman"/>
          <w:i/>
          <w:sz w:val="24"/>
          <w:szCs w:val="24"/>
        </w:rPr>
        <w:t>, Self-Determination, and Extraordinary Care (LRI only)</w:t>
      </w:r>
      <w:r>
        <w:rPr>
          <w:rFonts w:ascii="Times New Roman" w:hAnsi="Times New Roman" w:cs="Times New Roman"/>
          <w:i/>
          <w:sz w:val="24"/>
          <w:szCs w:val="24"/>
        </w:rPr>
        <w:t xml:space="preserve"> </w:t>
      </w:r>
      <w:r w:rsidRPr="00DE2A15">
        <w:rPr>
          <w:rFonts w:ascii="Times New Roman" w:hAnsi="Times New Roman" w:cs="Times New Roman"/>
          <w:i/>
          <w:sz w:val="24"/>
          <w:szCs w:val="24"/>
        </w:rPr>
        <w:t xml:space="preserve">for the </w:t>
      </w:r>
      <w:r>
        <w:rPr>
          <w:rFonts w:ascii="Times New Roman" w:hAnsi="Times New Roman" w:cs="Times New Roman"/>
          <w:i/>
          <w:sz w:val="24"/>
          <w:szCs w:val="24"/>
        </w:rPr>
        <w:t>b</w:t>
      </w:r>
      <w:r w:rsidRPr="00DE2A15">
        <w:rPr>
          <w:rFonts w:ascii="Times New Roman" w:hAnsi="Times New Roman" w:cs="Times New Roman"/>
          <w:i/>
          <w:sz w:val="24"/>
          <w:szCs w:val="24"/>
        </w:rPr>
        <w:t>eneficiary listed above and ha</w:t>
      </w:r>
      <w:r>
        <w:rPr>
          <w:rFonts w:ascii="Times New Roman" w:hAnsi="Times New Roman" w:cs="Times New Roman"/>
          <w:i/>
          <w:sz w:val="24"/>
          <w:szCs w:val="24"/>
        </w:rPr>
        <w:t>ve</w:t>
      </w:r>
      <w:r w:rsidRPr="00DE2A15">
        <w:rPr>
          <w:rFonts w:ascii="Times New Roman" w:hAnsi="Times New Roman" w:cs="Times New Roman"/>
          <w:i/>
          <w:sz w:val="24"/>
          <w:szCs w:val="24"/>
        </w:rPr>
        <w:t xml:space="preserve"> determined that the Family Member/LRI as Paid DSP listed meets the Best Interest, Self Determination, and Extraordinary Care </w:t>
      </w:r>
      <w:r>
        <w:rPr>
          <w:rFonts w:ascii="Times New Roman" w:hAnsi="Times New Roman" w:cs="Times New Roman"/>
          <w:i/>
          <w:sz w:val="24"/>
          <w:szCs w:val="24"/>
        </w:rPr>
        <w:t xml:space="preserve">(LRI only) </w:t>
      </w:r>
      <w:r w:rsidRPr="00DE2A15">
        <w:rPr>
          <w:rFonts w:ascii="Times New Roman" w:hAnsi="Times New Roman" w:cs="Times New Roman"/>
          <w:i/>
          <w:sz w:val="24"/>
          <w:szCs w:val="24"/>
        </w:rPr>
        <w:t xml:space="preserve">to </w:t>
      </w:r>
      <w:r>
        <w:rPr>
          <w:rFonts w:ascii="Times New Roman" w:hAnsi="Times New Roman" w:cs="Times New Roman"/>
          <w:i/>
          <w:sz w:val="24"/>
          <w:szCs w:val="24"/>
        </w:rPr>
        <w:t>be considered to work with the beneficiary as paid staff.</w:t>
      </w:r>
    </w:p>
    <w:tbl>
      <w:tblPr>
        <w:tblW w:w="10890" w:type="dxa"/>
        <w:tblInd w:w="-815" w:type="dxa"/>
        <w:tblLayout w:type="fixed"/>
        <w:tblCellMar>
          <w:left w:w="0" w:type="dxa"/>
          <w:right w:w="0" w:type="dxa"/>
        </w:tblCellMar>
        <w:tblLook w:val="0000" w:firstRow="0" w:lastRow="0" w:firstColumn="0" w:lastColumn="0" w:noHBand="0" w:noVBand="0"/>
      </w:tblPr>
      <w:tblGrid>
        <w:gridCol w:w="10890"/>
      </w:tblGrid>
      <w:tr w:rsidR="00D94163" w:rsidRPr="00AE7D94" w14:paraId="03784108" w14:textId="77777777" w:rsidTr="00516FB1">
        <w:trPr>
          <w:trHeight w:val="469"/>
        </w:trPr>
        <w:tc>
          <w:tcPr>
            <w:tcW w:w="10890" w:type="dxa"/>
            <w:tcBorders>
              <w:top w:val="single" w:sz="4" w:space="0" w:color="000000"/>
              <w:left w:val="single" w:sz="4" w:space="0" w:color="000000"/>
              <w:bottom w:val="single" w:sz="4" w:space="0" w:color="000000"/>
              <w:right w:val="single" w:sz="4" w:space="0" w:color="000000"/>
            </w:tcBorders>
            <w:shd w:val="clear" w:color="auto" w:fill="2F5496"/>
          </w:tcPr>
          <w:p w14:paraId="02A15CF8" w14:textId="77777777" w:rsidR="00D94163" w:rsidRPr="00895A66" w:rsidRDefault="00D94163" w:rsidP="00516FB1">
            <w:pPr>
              <w:widowControl w:val="0"/>
              <w:kinsoku w:val="0"/>
              <w:overflowPunct w:val="0"/>
              <w:autoSpaceDE w:val="0"/>
              <w:autoSpaceDN w:val="0"/>
              <w:adjustRightInd w:val="0"/>
              <w:spacing w:before="84" w:after="0" w:line="240" w:lineRule="auto"/>
              <w:ind w:left="107"/>
              <w:jc w:val="both"/>
              <w:rPr>
                <w:rFonts w:ascii="Times New Roman" w:eastAsiaTheme="minorEastAsia" w:hAnsi="Times New Roman" w:cs="Times New Roman"/>
                <w:b/>
                <w:bCs/>
                <w:color w:val="FFFFFF"/>
                <w:spacing w:val="-2"/>
                <w:sz w:val="26"/>
                <w:szCs w:val="26"/>
              </w:rPr>
            </w:pPr>
            <w:r>
              <w:rPr>
                <w:rFonts w:ascii="Times New Roman" w:eastAsiaTheme="minorEastAsia" w:hAnsi="Times New Roman" w:cs="Times New Roman"/>
                <w:b/>
                <w:bCs/>
                <w:color w:val="FFFFFF"/>
                <w:sz w:val="26"/>
                <w:szCs w:val="26"/>
              </w:rPr>
              <w:t>Support Coordinator Signature and Date</w:t>
            </w:r>
          </w:p>
        </w:tc>
      </w:tr>
      <w:tr w:rsidR="00D94163" w:rsidRPr="00AE7D94" w14:paraId="002A09F8" w14:textId="77777777" w:rsidTr="00516FB1">
        <w:trPr>
          <w:trHeight w:val="496"/>
        </w:trPr>
        <w:tc>
          <w:tcPr>
            <w:tcW w:w="10890" w:type="dxa"/>
            <w:tcBorders>
              <w:top w:val="single" w:sz="4" w:space="0" w:color="000000"/>
              <w:left w:val="single" w:sz="4" w:space="0" w:color="000000"/>
              <w:bottom w:val="single" w:sz="4" w:space="0" w:color="000000"/>
              <w:right w:val="single" w:sz="4" w:space="0" w:color="000000"/>
            </w:tcBorders>
          </w:tcPr>
          <w:p w14:paraId="37638675" w14:textId="77777777" w:rsidR="00D94163" w:rsidRDefault="00D94163" w:rsidP="00516FB1">
            <w:pPr>
              <w:widowControl w:val="0"/>
              <w:kinsoku w:val="0"/>
              <w:overflowPunct w:val="0"/>
              <w:autoSpaceDE w:val="0"/>
              <w:autoSpaceDN w:val="0"/>
              <w:adjustRightInd w:val="0"/>
              <w:spacing w:before="108" w:after="0" w:line="240" w:lineRule="auto"/>
              <w:ind w:left="10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Support Coordinator Signature                                                                                         Date</w:t>
            </w:r>
          </w:p>
        </w:tc>
      </w:tr>
    </w:tbl>
    <w:p w14:paraId="67CD209F" w14:textId="77777777" w:rsidR="00D94163"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hAnsi="Times New Roman" w:cs="Times New Roman"/>
          <w:sz w:val="24"/>
          <w:szCs w:val="24"/>
        </w:rPr>
      </w:pPr>
    </w:p>
    <w:p w14:paraId="43695013" w14:textId="77777777" w:rsidR="00D94163" w:rsidRDefault="00D94163" w:rsidP="00D94163">
      <w:pPr>
        <w:rPr>
          <w:rFonts w:ascii="Times New Roman" w:hAnsi="Times New Roman" w:cs="Times New Roman"/>
          <w:sz w:val="24"/>
          <w:szCs w:val="24"/>
        </w:rPr>
      </w:pPr>
      <w:r>
        <w:rPr>
          <w:rFonts w:ascii="Times New Roman" w:hAnsi="Times New Roman" w:cs="Times New Roman"/>
          <w:sz w:val="24"/>
          <w:szCs w:val="24"/>
        </w:rPr>
        <w:br w:type="page"/>
      </w:r>
    </w:p>
    <w:p w14:paraId="3A31C8BC" w14:textId="77777777" w:rsidR="00D94163"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hAnsi="Times New Roman" w:cs="Times New Roman"/>
          <w:sz w:val="24"/>
          <w:szCs w:val="24"/>
        </w:rPr>
      </w:pPr>
    </w:p>
    <w:p w14:paraId="22EEBA5A" w14:textId="77777777" w:rsidR="00D94163"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hAnsi="Times New Roman" w:cs="Times New Roman"/>
          <w:sz w:val="24"/>
          <w:szCs w:val="24"/>
        </w:rPr>
      </w:pPr>
      <w:r>
        <w:rPr>
          <w:rFonts w:ascii="Times New Roman" w:hAnsi="Times New Roman" w:cs="Times New Roman"/>
          <w:sz w:val="24"/>
          <w:szCs w:val="24"/>
        </w:rPr>
        <w:t>The family member/LRI being hired to provide paid supports to the beneficiary is required to read and initial all spaces below attesting that they understand and will follow the requirements listed.</w:t>
      </w:r>
    </w:p>
    <w:p w14:paraId="3B6FD14F" w14:textId="77777777" w:rsidR="00D94163" w:rsidRPr="0019226D"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eastAsiaTheme="minorEastAsia" w:hAnsi="Times New Roman" w:cs="Times New Roman"/>
          <w:sz w:val="24"/>
          <w:szCs w:val="24"/>
        </w:rPr>
      </w:pPr>
      <w:r w:rsidRPr="0019226D">
        <w:rPr>
          <w:rFonts w:ascii="Times New Roman" w:hAnsi="Times New Roman" w:cs="Times New Roman"/>
          <w:sz w:val="24"/>
          <w:szCs w:val="24"/>
        </w:rPr>
        <w:t>_______I understand I must adhere to the health and welfare safeguards identified by the team (the Support Coordinator, family, any professionals involved and anyone the beneficiary wants involved in his/her life), including the application of a comprehensive monitoring strategy and risk assessment.</w:t>
      </w:r>
    </w:p>
    <w:p w14:paraId="4BBD8988" w14:textId="77777777" w:rsidR="00D94163" w:rsidRPr="0019226D"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eastAsiaTheme="minorEastAsia" w:hAnsi="Times New Roman" w:cs="Times New Roman"/>
          <w:sz w:val="24"/>
          <w:szCs w:val="24"/>
        </w:rPr>
      </w:pPr>
      <w:r w:rsidRPr="0019226D">
        <w:rPr>
          <w:rFonts w:ascii="Times New Roman" w:hAnsi="Times New Roman" w:cs="Times New Roman"/>
          <w:sz w:val="24"/>
          <w:szCs w:val="24"/>
        </w:rPr>
        <w:t>_______I understand all services that I provide must be documented daily in service notes which describes the services rendered and progress towards the beneficiary’s personal outcomes in the plan of care.</w:t>
      </w:r>
    </w:p>
    <w:p w14:paraId="41520B56" w14:textId="77777777" w:rsidR="00D94163" w:rsidRPr="0019226D"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eastAsiaTheme="minorEastAsia" w:hAnsi="Times New Roman" w:cs="Times New Roman"/>
          <w:sz w:val="24"/>
          <w:szCs w:val="24"/>
        </w:rPr>
      </w:pPr>
      <w:r w:rsidRPr="0019226D">
        <w:rPr>
          <w:rFonts w:ascii="Times New Roman" w:hAnsi="Times New Roman" w:cs="Times New Roman"/>
          <w:sz w:val="24"/>
          <w:szCs w:val="24"/>
        </w:rPr>
        <w:t>_______I understand that I must use the Electronic Visit Verification (EVV) system when my shift starts and ends.  If the shift worked is different than what is in the plan of care, I will document why the shift change occurred in the daily service notes.</w:t>
      </w:r>
    </w:p>
    <w:p w14:paraId="0389AF6C" w14:textId="2ED53793" w:rsidR="00D94163" w:rsidRPr="0019226D"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eastAsiaTheme="minorEastAsia" w:hAnsi="Times New Roman" w:cs="Times New Roman"/>
          <w:sz w:val="24"/>
          <w:szCs w:val="24"/>
        </w:rPr>
      </w:pPr>
      <w:r w:rsidRPr="0019226D">
        <w:rPr>
          <w:rFonts w:ascii="Times New Roman" w:eastAsiaTheme="minorEastAsia" w:hAnsi="Times New Roman" w:cs="Times New Roman"/>
          <w:sz w:val="24"/>
          <w:szCs w:val="24"/>
        </w:rPr>
        <w:t xml:space="preserve">_______I understand that I am responsible for reporting critical incidents </w:t>
      </w:r>
      <w:r w:rsidRPr="00CD726C">
        <w:rPr>
          <w:rFonts w:ascii="Times New Roman" w:eastAsiaTheme="minorEastAsia" w:hAnsi="Times New Roman" w:cs="Times New Roman"/>
          <w:b/>
          <w:sz w:val="24"/>
          <w:szCs w:val="24"/>
        </w:rPr>
        <w:t>immediately</w:t>
      </w:r>
      <w:r w:rsidRPr="0019226D">
        <w:rPr>
          <w:rFonts w:ascii="Times New Roman" w:eastAsiaTheme="minorEastAsia" w:hAnsi="Times New Roman" w:cs="Times New Roman"/>
          <w:sz w:val="24"/>
          <w:szCs w:val="24"/>
        </w:rPr>
        <w:t xml:space="preserve"> to the beneficiary’s </w:t>
      </w:r>
      <w:r>
        <w:rPr>
          <w:rFonts w:ascii="Times New Roman" w:eastAsiaTheme="minorEastAsia" w:hAnsi="Times New Roman" w:cs="Times New Roman"/>
          <w:sz w:val="24"/>
          <w:szCs w:val="24"/>
        </w:rPr>
        <w:t>provider agency/SD employer, including abuse, neglect, and exploitation</w:t>
      </w:r>
      <w:r w:rsidRPr="0019226D">
        <w:rPr>
          <w:rFonts w:ascii="Times New Roman" w:eastAsiaTheme="minorEastAsia" w:hAnsi="Times New Roman" w:cs="Times New Roman"/>
          <w:sz w:val="24"/>
          <w:szCs w:val="24"/>
        </w:rPr>
        <w:t xml:space="preserve">. Some </w:t>
      </w:r>
      <w:r>
        <w:rPr>
          <w:rFonts w:ascii="Times New Roman" w:eastAsiaTheme="minorEastAsia" w:hAnsi="Times New Roman" w:cs="Times New Roman"/>
          <w:sz w:val="24"/>
          <w:szCs w:val="24"/>
        </w:rPr>
        <w:t>other examples include, but are not limited to</w:t>
      </w:r>
      <w:r w:rsidRPr="0019226D">
        <w:rPr>
          <w:rFonts w:ascii="Times New Roman" w:eastAsiaTheme="minorEastAsia" w:hAnsi="Times New Roman" w:cs="Times New Roman"/>
          <w:sz w:val="24"/>
          <w:szCs w:val="24"/>
        </w:rPr>
        <w:t xml:space="preserve"> emergenc</w:t>
      </w:r>
      <w:r>
        <w:rPr>
          <w:rFonts w:ascii="Times New Roman" w:eastAsiaTheme="minorEastAsia" w:hAnsi="Times New Roman" w:cs="Times New Roman"/>
          <w:sz w:val="24"/>
          <w:szCs w:val="24"/>
        </w:rPr>
        <w:t xml:space="preserve">y room visits, evacuations, </w:t>
      </w:r>
      <w:r w:rsidRPr="0019226D">
        <w:rPr>
          <w:rFonts w:ascii="Times New Roman" w:eastAsiaTheme="minorEastAsia" w:hAnsi="Times New Roman" w:cs="Times New Roman"/>
          <w:sz w:val="24"/>
          <w:szCs w:val="24"/>
        </w:rPr>
        <w:t>hospitalizations</w:t>
      </w:r>
      <w:r>
        <w:rPr>
          <w:rFonts w:ascii="Times New Roman" w:eastAsiaTheme="minorEastAsia" w:hAnsi="Times New Roman" w:cs="Times New Roman"/>
          <w:sz w:val="24"/>
          <w:szCs w:val="24"/>
        </w:rPr>
        <w:t>, falls, engagement with law enforcement, etc.  (specific requirements are identified in the OCDD Operational Instruction F-5: Critical Incident Reporting, Tracking and Follow-up Activities for Waiver Services).</w:t>
      </w:r>
      <w:r w:rsidRPr="0019226D">
        <w:rPr>
          <w:rFonts w:ascii="Times New Roman" w:eastAsiaTheme="minorEastAsia" w:hAnsi="Times New Roman" w:cs="Times New Roman"/>
          <w:sz w:val="24"/>
          <w:szCs w:val="24"/>
        </w:rPr>
        <w:t xml:space="preserve"> </w:t>
      </w:r>
    </w:p>
    <w:p w14:paraId="541B7928" w14:textId="77777777" w:rsidR="00D94163"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hAnsi="Times New Roman" w:cs="Times New Roman"/>
          <w:sz w:val="24"/>
          <w:szCs w:val="24"/>
        </w:rPr>
      </w:pPr>
      <w:r w:rsidRPr="002127FA">
        <w:rPr>
          <w:rFonts w:ascii="Times New Roman" w:eastAsiaTheme="minorEastAsia" w:hAnsi="Times New Roman" w:cs="Times New Roman"/>
          <w:sz w:val="24"/>
          <w:szCs w:val="24"/>
        </w:rPr>
        <w:t xml:space="preserve">_______I understand that I am not allowed to work more than 40 paid </w:t>
      </w:r>
      <w:r w:rsidRPr="002127FA">
        <w:rPr>
          <w:rFonts w:ascii="Times New Roman" w:hAnsi="Times New Roman" w:cs="Times New Roman"/>
          <w:sz w:val="24"/>
          <w:szCs w:val="24"/>
        </w:rPr>
        <w:t>service hours per week (Sunday to Saturday) as a paid caregiver if I live in the home with the recipient.</w:t>
      </w:r>
      <w:r w:rsidRPr="00954152">
        <w:rPr>
          <w:rFonts w:ascii="Times New Roman" w:hAnsi="Times New Roman" w:cs="Times New Roman"/>
          <w:sz w:val="24"/>
          <w:szCs w:val="24"/>
        </w:rPr>
        <w:t xml:space="preserve"> </w:t>
      </w:r>
    </w:p>
    <w:p w14:paraId="3D03D2D7" w14:textId="77777777" w:rsidR="00D94163" w:rsidRPr="0019226D"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eastAsiaTheme="minorEastAsia" w:hAnsi="Times New Roman" w:cs="Times New Roman"/>
          <w:sz w:val="24"/>
          <w:szCs w:val="24"/>
        </w:rPr>
      </w:pPr>
      <w:r w:rsidRPr="0019226D">
        <w:rPr>
          <w:rFonts w:ascii="Times New Roman" w:eastAsiaTheme="minorEastAsia" w:hAnsi="Times New Roman" w:cs="Times New Roman"/>
          <w:sz w:val="24"/>
          <w:szCs w:val="24"/>
        </w:rPr>
        <w:t>_______I understand the beneficiary has individual rights, which must be respected.</w:t>
      </w:r>
    </w:p>
    <w:p w14:paraId="56BC5DBE" w14:textId="77777777" w:rsidR="00D94163" w:rsidRPr="0019226D"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eastAsiaTheme="minorEastAsia" w:hAnsi="Times New Roman" w:cs="Times New Roman"/>
          <w:sz w:val="24"/>
          <w:szCs w:val="24"/>
        </w:rPr>
      </w:pPr>
      <w:r w:rsidRPr="0019226D">
        <w:rPr>
          <w:rFonts w:ascii="Times New Roman" w:eastAsiaTheme="minorEastAsia" w:hAnsi="Times New Roman" w:cs="Times New Roman"/>
          <w:sz w:val="24"/>
          <w:szCs w:val="24"/>
        </w:rPr>
        <w:t xml:space="preserve">_______I understand services provided must be for </w:t>
      </w:r>
      <w:r>
        <w:rPr>
          <w:rFonts w:ascii="Times New Roman" w:eastAsiaTheme="minorEastAsia" w:hAnsi="Times New Roman" w:cs="Times New Roman"/>
          <w:sz w:val="24"/>
          <w:szCs w:val="24"/>
        </w:rPr>
        <w:t>the</w:t>
      </w:r>
      <w:r w:rsidRPr="0019226D">
        <w:rPr>
          <w:rFonts w:ascii="Times New Roman" w:eastAsiaTheme="minorEastAsia" w:hAnsi="Times New Roman" w:cs="Times New Roman"/>
          <w:sz w:val="24"/>
          <w:szCs w:val="24"/>
        </w:rPr>
        <w:t xml:space="preserve"> beneficiary.  I am not allowed to do personal errands or errands for other individuals while “on the clock” for Medicaid when working with the beneficiary.</w:t>
      </w:r>
    </w:p>
    <w:p w14:paraId="1365217C" w14:textId="77777777" w:rsidR="00D94163" w:rsidRDefault="00D94163" w:rsidP="00D94163">
      <w:pPr>
        <w:widowControl w:val="0"/>
        <w:tabs>
          <w:tab w:val="left" w:pos="476"/>
        </w:tabs>
        <w:kinsoku w:val="0"/>
        <w:overflowPunct w:val="0"/>
        <w:autoSpaceDE w:val="0"/>
        <w:autoSpaceDN w:val="0"/>
        <w:adjustRightInd w:val="0"/>
        <w:spacing w:before="120" w:after="240" w:line="242" w:lineRule="auto"/>
        <w:ind w:left="-450" w:right="456"/>
        <w:jc w:val="both"/>
        <w:rPr>
          <w:rFonts w:ascii="Times New Roman" w:eastAsiaTheme="minorEastAsia" w:hAnsi="Times New Roman" w:cs="Times New Roman"/>
          <w:sz w:val="24"/>
          <w:szCs w:val="24"/>
        </w:rPr>
      </w:pPr>
      <w:r w:rsidRPr="0019226D">
        <w:rPr>
          <w:rFonts w:ascii="Times New Roman" w:eastAsiaTheme="minorEastAsia" w:hAnsi="Times New Roman" w:cs="Times New Roman"/>
          <w:sz w:val="24"/>
          <w:szCs w:val="24"/>
        </w:rPr>
        <w:t>_______I understand I cannot work another job at the same time I am being paid to care for the beneficiary, nor can I care for other children or adults while I am being paid to care for the beneficiary.</w:t>
      </w:r>
    </w:p>
    <w:p w14:paraId="29C25542" w14:textId="77777777" w:rsidR="00D94163" w:rsidRPr="0019226D" w:rsidRDefault="00D94163" w:rsidP="00D94163">
      <w:pPr>
        <w:widowControl w:val="0"/>
        <w:kinsoku w:val="0"/>
        <w:overflowPunct w:val="0"/>
        <w:autoSpaceDE w:val="0"/>
        <w:autoSpaceDN w:val="0"/>
        <w:adjustRightInd w:val="0"/>
        <w:spacing w:before="120" w:after="240" w:line="240" w:lineRule="auto"/>
        <w:ind w:left="-450" w:right="450"/>
        <w:jc w:val="both"/>
        <w:rPr>
          <w:rFonts w:ascii="Times New Roman" w:eastAsiaTheme="minorEastAsia" w:hAnsi="Times New Roman" w:cs="Times New Roman"/>
          <w:sz w:val="24"/>
          <w:szCs w:val="24"/>
        </w:rPr>
      </w:pPr>
      <w:r w:rsidRPr="0019226D">
        <w:rPr>
          <w:rFonts w:ascii="Times New Roman" w:eastAsiaTheme="minorEastAsia" w:hAnsi="Times New Roman" w:cs="Times New Roman"/>
          <w:sz w:val="24"/>
          <w:szCs w:val="24"/>
        </w:rPr>
        <w:t>_______I understand that regardless of my relationship to the beneficiary, I may not give any medications or complete non-complex medical tasks for a waiver beneficiary while on shift unless the medication or non-complex task is one that is able to be delegated, and I have been appropriately trained.</w:t>
      </w:r>
    </w:p>
    <w:p w14:paraId="1F4D9C32" w14:textId="77777777" w:rsidR="00D94163" w:rsidRDefault="00D94163" w:rsidP="00D94163">
      <w:pPr>
        <w:widowControl w:val="0"/>
        <w:kinsoku w:val="0"/>
        <w:overflowPunct w:val="0"/>
        <w:autoSpaceDE w:val="0"/>
        <w:autoSpaceDN w:val="0"/>
        <w:adjustRightInd w:val="0"/>
        <w:spacing w:before="120" w:after="240" w:line="240" w:lineRule="auto"/>
        <w:ind w:left="-450" w:right="360"/>
        <w:jc w:val="both"/>
        <w:rPr>
          <w:rFonts w:ascii="Times New Roman" w:eastAsiaTheme="minorEastAsia" w:hAnsi="Times New Roman" w:cs="Times New Roman"/>
          <w:sz w:val="24"/>
          <w:szCs w:val="24"/>
        </w:rPr>
      </w:pPr>
      <w:r w:rsidRPr="0019226D">
        <w:rPr>
          <w:rFonts w:ascii="Times New Roman" w:eastAsiaTheme="minorEastAsia" w:hAnsi="Times New Roman" w:cs="Times New Roman"/>
          <w:sz w:val="24"/>
          <w:szCs w:val="24"/>
        </w:rPr>
        <w:t xml:space="preserve">_______I understand that, as a paid Direct Support Professional, I </w:t>
      </w:r>
      <w:r>
        <w:rPr>
          <w:rFonts w:ascii="Times New Roman" w:eastAsiaTheme="minorEastAsia" w:hAnsi="Times New Roman" w:cs="Times New Roman"/>
          <w:sz w:val="24"/>
          <w:szCs w:val="24"/>
        </w:rPr>
        <w:t xml:space="preserve">must follow the beneficiary’s plan of care.  This also includes completing any required written documentation.  </w:t>
      </w:r>
    </w:p>
    <w:p w14:paraId="7F6DEE1F" w14:textId="77777777" w:rsidR="00D94163" w:rsidRDefault="00D94163" w:rsidP="00D94163">
      <w:pPr>
        <w:widowControl w:val="0"/>
        <w:kinsoku w:val="0"/>
        <w:overflowPunct w:val="0"/>
        <w:autoSpaceDE w:val="0"/>
        <w:autoSpaceDN w:val="0"/>
        <w:adjustRightInd w:val="0"/>
        <w:spacing w:before="120" w:after="240" w:line="240" w:lineRule="auto"/>
        <w:ind w:left="-450"/>
        <w:jc w:val="both"/>
        <w:rPr>
          <w:rFonts w:ascii="Times New Roman" w:eastAsiaTheme="minorEastAsia" w:hAnsi="Times New Roman" w:cs="Times New Roman"/>
          <w:sz w:val="24"/>
          <w:szCs w:val="24"/>
        </w:rPr>
      </w:pPr>
    </w:p>
    <w:p w14:paraId="375511CD" w14:textId="77777777" w:rsidR="00D94163" w:rsidRDefault="00D94163" w:rsidP="00D94163">
      <w:pPr>
        <w:widowControl w:val="0"/>
        <w:kinsoku w:val="0"/>
        <w:overflowPunct w:val="0"/>
        <w:autoSpaceDE w:val="0"/>
        <w:autoSpaceDN w:val="0"/>
        <w:adjustRightInd w:val="0"/>
        <w:spacing w:before="120" w:after="240" w:line="240" w:lineRule="auto"/>
        <w:ind w:left="-450"/>
        <w:jc w:val="both"/>
        <w:rPr>
          <w:rFonts w:ascii="Times New Roman" w:eastAsiaTheme="minorEastAsia" w:hAnsi="Times New Roman" w:cs="Times New Roman"/>
          <w:sz w:val="24"/>
          <w:szCs w:val="24"/>
        </w:rPr>
      </w:pPr>
    </w:p>
    <w:p w14:paraId="5598A6BC" w14:textId="77777777" w:rsidR="00D94163" w:rsidRPr="00A81244" w:rsidRDefault="00D94163" w:rsidP="00D94163">
      <w:pPr>
        <w:widowControl w:val="0"/>
        <w:kinsoku w:val="0"/>
        <w:overflowPunct w:val="0"/>
        <w:autoSpaceDE w:val="0"/>
        <w:autoSpaceDN w:val="0"/>
        <w:adjustRightInd w:val="0"/>
        <w:spacing w:before="120" w:after="240" w:line="240" w:lineRule="auto"/>
        <w:ind w:left="-450"/>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 I understand that I must adhere to all HCBS policies and procedures for managing the beneficiary’s behavior.  This includes the following:</w:t>
      </w:r>
    </w:p>
    <w:p w14:paraId="5C415C27" w14:textId="77777777" w:rsidR="00D94163" w:rsidRDefault="00D94163" w:rsidP="00D94163">
      <w:pPr>
        <w:pStyle w:val="ListParagraph"/>
        <w:widowControl w:val="0"/>
        <w:numPr>
          <w:ilvl w:val="0"/>
          <w:numId w:val="120"/>
        </w:numPr>
        <w:kinsoku w:val="0"/>
        <w:overflowPunct w:val="0"/>
        <w:autoSpaceDE w:val="0"/>
        <w:autoSpaceDN w:val="0"/>
        <w:adjustRightInd w:val="0"/>
        <w:spacing w:before="12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 must not engage in negative disciplinary actions while serving as a paid Direct Support Professional, even though some of the actions may be a part of family disciplinary approaches when the family member is not serving as the paid Direct Support Professional.  Some examples include (but are not limited to) requiring the beneficiary to go to a specified location within the home (i.e., a bedroom), taking away something or refusing to allow access to something.  </w:t>
      </w:r>
    </w:p>
    <w:p w14:paraId="5279268C" w14:textId="77777777" w:rsidR="00D94163" w:rsidRDefault="00D94163" w:rsidP="00D94163">
      <w:pPr>
        <w:pStyle w:val="ListParagraph"/>
        <w:widowControl w:val="0"/>
        <w:kinsoku w:val="0"/>
        <w:overflowPunct w:val="0"/>
        <w:autoSpaceDE w:val="0"/>
        <w:autoSpaceDN w:val="0"/>
        <w:adjustRightInd w:val="0"/>
        <w:spacing w:before="120" w:after="240" w:line="240" w:lineRule="auto"/>
        <w:ind w:left="270"/>
        <w:jc w:val="both"/>
        <w:rPr>
          <w:rFonts w:ascii="Times New Roman" w:eastAsiaTheme="minorEastAsia" w:hAnsi="Times New Roman" w:cs="Times New Roman"/>
          <w:sz w:val="24"/>
          <w:szCs w:val="24"/>
        </w:rPr>
      </w:pPr>
    </w:p>
    <w:p w14:paraId="0CC8B5A9" w14:textId="77777777" w:rsidR="00D94163" w:rsidRDefault="00D94163" w:rsidP="00D94163">
      <w:pPr>
        <w:pStyle w:val="ListParagraph"/>
        <w:widowControl w:val="0"/>
        <w:numPr>
          <w:ilvl w:val="0"/>
          <w:numId w:val="120"/>
        </w:numPr>
        <w:kinsoku w:val="0"/>
        <w:overflowPunct w:val="0"/>
        <w:autoSpaceDE w:val="0"/>
        <w:autoSpaceDN w:val="0"/>
        <w:adjustRightInd w:val="0"/>
        <w:spacing w:before="12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Prohibited behavior includes the following (Chapter 50. Home and Community-based Services Providers Licensing Standards, Subchapter B. Administration and Organization, 5029. Policy &amp; Procedures):</w:t>
      </w:r>
    </w:p>
    <w:p w14:paraId="0AEDBDFC" w14:textId="77777777" w:rsidR="00D94163" w:rsidRDefault="00D94163" w:rsidP="00D94163">
      <w:pPr>
        <w:pStyle w:val="ListParagraph"/>
        <w:widowControl w:val="0"/>
        <w:numPr>
          <w:ilvl w:val="1"/>
          <w:numId w:val="120"/>
        </w:numPr>
        <w:kinsoku w:val="0"/>
        <w:overflowPunct w:val="0"/>
        <w:autoSpaceDE w:val="0"/>
        <w:autoSpaceDN w:val="0"/>
        <w:adjustRightInd w:val="0"/>
        <w:spacing w:before="12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Corporal punishment</w:t>
      </w:r>
    </w:p>
    <w:p w14:paraId="5D9E18C1" w14:textId="77777777" w:rsidR="00D94163" w:rsidRDefault="00D94163" w:rsidP="00D94163">
      <w:pPr>
        <w:pStyle w:val="ListParagraph"/>
        <w:widowControl w:val="0"/>
        <w:numPr>
          <w:ilvl w:val="1"/>
          <w:numId w:val="120"/>
        </w:numPr>
        <w:kinsoku w:val="0"/>
        <w:overflowPunct w:val="0"/>
        <w:autoSpaceDE w:val="0"/>
        <w:autoSpaceDN w:val="0"/>
        <w:adjustRightInd w:val="0"/>
        <w:spacing w:before="12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Restraints of any kind (Note:  It is the policy of the OCDD to allow the use of restraints only in response to a situation that represents an imminent and grave risk of injury to the beneficiary or others and at the direction of a treating professional who has considered all other less intrusive options to protect the beneficiary/others.  Refer to OCDD Policy #701 Restraint Use in HCBS Services for specific policy requirements and prohibitions.)</w:t>
      </w:r>
    </w:p>
    <w:p w14:paraId="15288466" w14:textId="77777777" w:rsidR="00D94163" w:rsidRDefault="00D94163" w:rsidP="00D94163">
      <w:pPr>
        <w:pStyle w:val="ListParagraph"/>
        <w:widowControl w:val="0"/>
        <w:numPr>
          <w:ilvl w:val="1"/>
          <w:numId w:val="120"/>
        </w:numPr>
        <w:kinsoku w:val="0"/>
        <w:overflowPunct w:val="0"/>
        <w:autoSpaceDE w:val="0"/>
        <w:autoSpaceDN w:val="0"/>
        <w:adjustRightInd w:val="0"/>
        <w:spacing w:before="12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Psychological and verbal abuse</w:t>
      </w:r>
    </w:p>
    <w:p w14:paraId="4E6C0031" w14:textId="77777777" w:rsidR="00D94163" w:rsidRDefault="00D94163" w:rsidP="00D94163">
      <w:pPr>
        <w:pStyle w:val="ListParagraph"/>
        <w:widowControl w:val="0"/>
        <w:numPr>
          <w:ilvl w:val="1"/>
          <w:numId w:val="120"/>
        </w:numPr>
        <w:kinsoku w:val="0"/>
        <w:overflowPunct w:val="0"/>
        <w:autoSpaceDE w:val="0"/>
        <w:autoSpaceDN w:val="0"/>
        <w:adjustRightInd w:val="0"/>
        <w:spacing w:before="12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Seclusion</w:t>
      </w:r>
    </w:p>
    <w:p w14:paraId="2050280D" w14:textId="77777777" w:rsidR="00D94163" w:rsidRDefault="00D94163" w:rsidP="00D94163">
      <w:pPr>
        <w:pStyle w:val="ListParagraph"/>
        <w:widowControl w:val="0"/>
        <w:numPr>
          <w:ilvl w:val="1"/>
          <w:numId w:val="120"/>
        </w:numPr>
        <w:kinsoku w:val="0"/>
        <w:overflowPunct w:val="0"/>
        <w:autoSpaceDE w:val="0"/>
        <w:autoSpaceDN w:val="0"/>
        <w:adjustRightInd w:val="0"/>
        <w:spacing w:before="12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Forced exercise</w:t>
      </w:r>
    </w:p>
    <w:p w14:paraId="3E1D42CE" w14:textId="77777777" w:rsidR="00D94163" w:rsidRDefault="00D94163" w:rsidP="00D94163">
      <w:pPr>
        <w:pStyle w:val="ListParagraph"/>
        <w:widowControl w:val="0"/>
        <w:numPr>
          <w:ilvl w:val="1"/>
          <w:numId w:val="120"/>
        </w:numPr>
        <w:kinsoku w:val="0"/>
        <w:overflowPunct w:val="0"/>
        <w:autoSpaceDE w:val="0"/>
        <w:autoSpaceDN w:val="0"/>
        <w:adjustRightInd w:val="0"/>
        <w:spacing w:before="12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Any cruelty to, or punishment of, a beneficiary</w:t>
      </w:r>
    </w:p>
    <w:p w14:paraId="0398A8A3" w14:textId="5870B321" w:rsidR="00D94163" w:rsidRDefault="00D94163" w:rsidP="00D94163">
      <w:pPr>
        <w:pStyle w:val="ListParagraph"/>
        <w:widowControl w:val="0"/>
        <w:kinsoku w:val="0"/>
        <w:overflowPunct w:val="0"/>
        <w:autoSpaceDE w:val="0"/>
        <w:autoSpaceDN w:val="0"/>
        <w:adjustRightInd w:val="0"/>
        <w:spacing w:before="120" w:after="240" w:line="240" w:lineRule="auto"/>
        <w:ind w:left="99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Any act by a provider which denies food, drink, visits with family, friends, or significant others, or use of restroom facilities (Note: not inclusive of medically prescribed procedures)</w:t>
      </w:r>
    </w:p>
    <w:p w14:paraId="128A39DA" w14:textId="77777777" w:rsidR="00D94163" w:rsidRPr="00CD726C" w:rsidRDefault="00D94163" w:rsidP="00D94163">
      <w:pPr>
        <w:pStyle w:val="ListParagraph"/>
        <w:widowControl w:val="0"/>
        <w:kinsoku w:val="0"/>
        <w:overflowPunct w:val="0"/>
        <w:autoSpaceDE w:val="0"/>
        <w:autoSpaceDN w:val="0"/>
        <w:adjustRightInd w:val="0"/>
        <w:spacing w:before="120" w:after="240" w:line="240" w:lineRule="auto"/>
        <w:ind w:left="990"/>
        <w:jc w:val="both"/>
        <w:rPr>
          <w:rFonts w:ascii="Times New Roman" w:eastAsiaTheme="minorEastAsia" w:hAnsi="Times New Roman" w:cs="Times New Roman"/>
          <w:sz w:val="24"/>
          <w:szCs w:val="24"/>
        </w:rPr>
      </w:pPr>
    </w:p>
    <w:p w14:paraId="5BDA225B" w14:textId="77777777" w:rsidR="00D94163" w:rsidRPr="00CD726C" w:rsidRDefault="00D94163" w:rsidP="00D94163">
      <w:pPr>
        <w:pStyle w:val="ListParagraph"/>
        <w:widowControl w:val="0"/>
        <w:numPr>
          <w:ilvl w:val="0"/>
          <w:numId w:val="120"/>
        </w:numPr>
        <w:kinsoku w:val="0"/>
        <w:overflowPunct w:val="0"/>
        <w:autoSpaceDE w:val="0"/>
        <w:autoSpaceDN w:val="0"/>
        <w:adjustRightInd w:val="0"/>
        <w:spacing w:before="120" w:after="240" w:line="240" w:lineRule="auto"/>
        <w:jc w:val="both"/>
        <w:rPr>
          <w:rFonts w:ascii="Times New Roman" w:eastAsiaTheme="minorEastAsia" w:hAnsi="Times New Roman" w:cs="Times New Roman"/>
          <w:sz w:val="24"/>
          <w:szCs w:val="24"/>
        </w:rPr>
      </w:pPr>
      <w:r w:rsidRPr="0050133A">
        <w:rPr>
          <w:rFonts w:ascii="Times New Roman" w:eastAsiaTheme="minorEastAsia" w:hAnsi="Times New Roman" w:cs="Times New Roman"/>
          <w:sz w:val="24"/>
          <w:szCs w:val="24"/>
        </w:rPr>
        <w:t>Additional policies and procedures outlined in State Regulations Minimum Licensing Standards LAC 48:1 Chapter 50 and Chapter 51</w:t>
      </w:r>
    </w:p>
    <w:p w14:paraId="5A64E5CF" w14:textId="77777777" w:rsidR="00D94163" w:rsidRDefault="00D94163" w:rsidP="00D94163">
      <w:pPr>
        <w:widowControl w:val="0"/>
        <w:kinsoku w:val="0"/>
        <w:overflowPunct w:val="0"/>
        <w:autoSpaceDE w:val="0"/>
        <w:autoSpaceDN w:val="0"/>
        <w:adjustRightInd w:val="0"/>
        <w:spacing w:before="120" w:after="240" w:line="24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 I attest that I am not the Authorized Representative/Employer for this beneficiary in the Self-Direction program. I understand that I am prohibited from being the Authorized Representative/Employer if I am a paid direct care staff for the beneficiary.</w:t>
      </w:r>
    </w:p>
    <w:p w14:paraId="6BD10D7D" w14:textId="6E179D76" w:rsidR="00D94163" w:rsidRDefault="00D94163" w:rsidP="00D94163">
      <w:pPr>
        <w:widowControl w:val="0"/>
        <w:kinsoku w:val="0"/>
        <w:overflowPunct w:val="0"/>
        <w:autoSpaceDE w:val="0"/>
        <w:autoSpaceDN w:val="0"/>
        <w:adjustRightInd w:val="0"/>
        <w:spacing w:before="120" w:after="240" w:line="24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________ I attest that I have completed the </w:t>
      </w:r>
      <w:r w:rsidRPr="00CD726C">
        <w:rPr>
          <w:rFonts w:ascii="Times New Roman" w:eastAsiaTheme="minorEastAsia" w:hAnsi="Times New Roman" w:cs="Times New Roman"/>
          <w:i/>
          <w:sz w:val="24"/>
          <w:szCs w:val="24"/>
        </w:rPr>
        <w:t>Family as Paid Caregiver</w:t>
      </w:r>
      <w:r>
        <w:rPr>
          <w:rFonts w:ascii="Times New Roman" w:eastAsiaTheme="minorEastAsia" w:hAnsi="Times New Roman" w:cs="Times New Roman"/>
          <w:sz w:val="24"/>
          <w:szCs w:val="24"/>
        </w:rPr>
        <w:t xml:space="preserve"> training </w:t>
      </w:r>
      <w:r w:rsidRPr="00CD726C">
        <w:rPr>
          <w:rFonts w:ascii="Times New Roman" w:eastAsiaTheme="minorEastAsia" w:hAnsi="Times New Roman" w:cs="Times New Roman"/>
          <w:b/>
          <w:sz w:val="24"/>
          <w:szCs w:val="24"/>
        </w:rPr>
        <w:t>provided by the Provider Agency/SD Employer</w:t>
      </w:r>
      <w:r w:rsidRPr="0071044D">
        <w:rPr>
          <w:rFonts w:ascii="Times New Roman" w:eastAsiaTheme="minorEastAsia" w:hAnsi="Times New Roman" w:cs="Times New Roman"/>
          <w:sz w:val="24"/>
          <w:szCs w:val="24"/>
        </w:rPr>
        <w:t xml:space="preserve"> and</w:t>
      </w:r>
      <w:r>
        <w:rPr>
          <w:rFonts w:ascii="Times New Roman" w:eastAsiaTheme="minorEastAsia" w:hAnsi="Times New Roman" w:cs="Times New Roman"/>
          <w:sz w:val="24"/>
          <w:szCs w:val="24"/>
        </w:rPr>
        <w:t xml:space="preserve"> agree to support and implement the principles identified in the training while providing supports to the beneficiary.</w:t>
      </w:r>
    </w:p>
    <w:p w14:paraId="4DFF65B4" w14:textId="77777777" w:rsidR="00D94163" w:rsidRDefault="00D94163" w:rsidP="00D94163">
      <w:pPr>
        <w:widowControl w:val="0"/>
        <w:kinsoku w:val="0"/>
        <w:overflowPunct w:val="0"/>
        <w:autoSpaceDE w:val="0"/>
        <w:autoSpaceDN w:val="0"/>
        <w:adjustRightInd w:val="0"/>
        <w:spacing w:before="120" w:after="240" w:line="240" w:lineRule="auto"/>
        <w:ind w:left="-450"/>
        <w:rPr>
          <w:rFonts w:ascii="Times New Roman" w:eastAsiaTheme="minorEastAsia" w:hAnsi="Times New Roman" w:cs="Times New Roman"/>
          <w:sz w:val="24"/>
          <w:szCs w:val="24"/>
        </w:rPr>
      </w:pPr>
    </w:p>
    <w:p w14:paraId="59ED7671" w14:textId="77777777" w:rsidR="00D94163" w:rsidRDefault="00D94163" w:rsidP="00D94163">
      <w:pPr>
        <w:widowControl w:val="0"/>
        <w:kinsoku w:val="0"/>
        <w:overflowPunct w:val="0"/>
        <w:autoSpaceDE w:val="0"/>
        <w:autoSpaceDN w:val="0"/>
        <w:adjustRightInd w:val="0"/>
        <w:spacing w:before="120" w:after="240" w:line="240" w:lineRule="auto"/>
        <w:ind w:left="-450"/>
        <w:rPr>
          <w:rFonts w:ascii="Times New Roman" w:eastAsiaTheme="minorEastAsia" w:hAnsi="Times New Roman" w:cs="Times New Roman"/>
          <w:sz w:val="24"/>
          <w:szCs w:val="24"/>
        </w:rPr>
      </w:pPr>
    </w:p>
    <w:p w14:paraId="05E5B4E8" w14:textId="77777777" w:rsidR="00D94163" w:rsidRDefault="00D94163" w:rsidP="00D94163">
      <w:pPr>
        <w:widowControl w:val="0"/>
        <w:kinsoku w:val="0"/>
        <w:overflowPunct w:val="0"/>
        <w:autoSpaceDE w:val="0"/>
        <w:autoSpaceDN w:val="0"/>
        <w:adjustRightInd w:val="0"/>
        <w:spacing w:before="120" w:after="240" w:line="240" w:lineRule="auto"/>
        <w:ind w:left="-450"/>
        <w:rPr>
          <w:rFonts w:ascii="Times New Roman" w:eastAsiaTheme="minorEastAsia" w:hAnsi="Times New Roman" w:cs="Times New Roman"/>
          <w:sz w:val="24"/>
          <w:szCs w:val="24"/>
        </w:rPr>
      </w:pPr>
    </w:p>
    <w:p w14:paraId="5859D251" w14:textId="77777777" w:rsidR="00D94163" w:rsidRDefault="00D94163" w:rsidP="00D94163">
      <w:pPr>
        <w:widowControl w:val="0"/>
        <w:kinsoku w:val="0"/>
        <w:overflowPunct w:val="0"/>
        <w:autoSpaceDE w:val="0"/>
        <w:autoSpaceDN w:val="0"/>
        <w:adjustRightInd w:val="0"/>
        <w:spacing w:before="120" w:after="240" w:line="240" w:lineRule="auto"/>
        <w:ind w:left="-450"/>
        <w:rPr>
          <w:rFonts w:ascii="Times New Roman" w:eastAsiaTheme="minorEastAsia" w:hAnsi="Times New Roman" w:cs="Times New Roman"/>
          <w:sz w:val="24"/>
          <w:szCs w:val="24"/>
        </w:rPr>
      </w:pPr>
    </w:p>
    <w:p w14:paraId="08E64372" w14:textId="77777777" w:rsidR="00D94163" w:rsidRDefault="00D94163" w:rsidP="00D94163"/>
    <w:p w14:paraId="04B633F9" w14:textId="77777777" w:rsidR="00D94163" w:rsidRDefault="00D94163" w:rsidP="00D94163">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jc w:val="both"/>
        <w:rPr>
          <w:rFonts w:ascii="Times New Roman" w:eastAsiaTheme="minorEastAsia" w:hAnsi="Times New Roman" w:cs="Times New Roman"/>
          <w:i/>
          <w:iCs/>
          <w:sz w:val="24"/>
          <w:szCs w:val="24"/>
        </w:rPr>
      </w:pPr>
      <w:r w:rsidRPr="003E2E50">
        <w:rPr>
          <w:rFonts w:ascii="Times New Roman" w:eastAsiaTheme="minorEastAsia" w:hAnsi="Times New Roman" w:cs="Times New Roman"/>
          <w:i/>
          <w:iCs/>
          <w:sz w:val="24"/>
          <w:szCs w:val="24"/>
        </w:rPr>
        <w:t>Signing</w:t>
      </w:r>
      <w:r w:rsidRPr="003E2E50">
        <w:rPr>
          <w:rFonts w:ascii="Times New Roman" w:eastAsiaTheme="minorEastAsia" w:hAnsi="Times New Roman" w:cs="Times New Roman"/>
          <w:i/>
          <w:iCs/>
          <w:spacing w:val="-1"/>
          <w:sz w:val="24"/>
          <w:szCs w:val="24"/>
        </w:rPr>
        <w:t xml:space="preserve"> </w:t>
      </w:r>
      <w:r w:rsidRPr="003E2E50">
        <w:rPr>
          <w:rFonts w:ascii="Times New Roman" w:eastAsiaTheme="minorEastAsia" w:hAnsi="Times New Roman" w:cs="Times New Roman"/>
          <w:i/>
          <w:iCs/>
          <w:sz w:val="24"/>
          <w:szCs w:val="24"/>
        </w:rPr>
        <w:t>this</w:t>
      </w:r>
      <w:r w:rsidRPr="003E2E50">
        <w:rPr>
          <w:rFonts w:ascii="Times New Roman" w:eastAsiaTheme="minorEastAsia" w:hAnsi="Times New Roman" w:cs="Times New Roman"/>
          <w:i/>
          <w:iCs/>
          <w:spacing w:val="-1"/>
          <w:sz w:val="24"/>
          <w:szCs w:val="24"/>
        </w:rPr>
        <w:t xml:space="preserve"> </w:t>
      </w:r>
      <w:r w:rsidRPr="003E2E50">
        <w:rPr>
          <w:rFonts w:ascii="Times New Roman" w:eastAsiaTheme="minorEastAsia" w:hAnsi="Times New Roman" w:cs="Times New Roman"/>
          <w:i/>
          <w:iCs/>
          <w:sz w:val="24"/>
          <w:szCs w:val="24"/>
        </w:rPr>
        <w:t>document is</w:t>
      </w:r>
      <w:r w:rsidRPr="003E2E50">
        <w:rPr>
          <w:rFonts w:ascii="Times New Roman" w:eastAsiaTheme="minorEastAsia" w:hAnsi="Times New Roman" w:cs="Times New Roman"/>
          <w:i/>
          <w:iCs/>
          <w:spacing w:val="-1"/>
          <w:sz w:val="24"/>
          <w:szCs w:val="24"/>
        </w:rPr>
        <w:t xml:space="preserve"> </w:t>
      </w:r>
      <w:r w:rsidRPr="003E2E50">
        <w:rPr>
          <w:rFonts w:ascii="Times New Roman" w:eastAsiaTheme="minorEastAsia" w:hAnsi="Times New Roman" w:cs="Times New Roman"/>
          <w:i/>
          <w:iCs/>
          <w:sz w:val="24"/>
          <w:szCs w:val="24"/>
        </w:rPr>
        <w:t>an</w:t>
      </w:r>
      <w:r w:rsidRPr="003E2E50">
        <w:rPr>
          <w:rFonts w:ascii="Times New Roman" w:eastAsiaTheme="minorEastAsia" w:hAnsi="Times New Roman" w:cs="Times New Roman"/>
          <w:i/>
          <w:iCs/>
          <w:spacing w:val="-1"/>
          <w:sz w:val="24"/>
          <w:szCs w:val="24"/>
        </w:rPr>
        <w:t xml:space="preserve"> </w:t>
      </w:r>
      <w:r w:rsidRPr="003E2E50">
        <w:rPr>
          <w:rFonts w:ascii="Times New Roman" w:eastAsiaTheme="minorEastAsia" w:hAnsi="Times New Roman" w:cs="Times New Roman"/>
          <w:i/>
          <w:iCs/>
          <w:sz w:val="24"/>
          <w:szCs w:val="24"/>
        </w:rPr>
        <w:t>attestation</w:t>
      </w:r>
      <w:r w:rsidRPr="003E2E50">
        <w:rPr>
          <w:rFonts w:ascii="Times New Roman" w:eastAsiaTheme="minorEastAsia" w:hAnsi="Times New Roman" w:cs="Times New Roman"/>
          <w:i/>
          <w:iCs/>
          <w:spacing w:val="-1"/>
          <w:sz w:val="24"/>
          <w:szCs w:val="24"/>
        </w:rPr>
        <w:t xml:space="preserve"> </w:t>
      </w:r>
      <w:r w:rsidRPr="003E2E50">
        <w:rPr>
          <w:rFonts w:ascii="Times New Roman" w:eastAsiaTheme="minorEastAsia" w:hAnsi="Times New Roman" w:cs="Times New Roman"/>
          <w:i/>
          <w:iCs/>
          <w:sz w:val="24"/>
          <w:szCs w:val="24"/>
        </w:rPr>
        <w:t>that,</w:t>
      </w:r>
      <w:r w:rsidRPr="003E2E50">
        <w:rPr>
          <w:rFonts w:ascii="Times New Roman" w:eastAsiaTheme="minorEastAsia" w:hAnsi="Times New Roman" w:cs="Times New Roman"/>
          <w:i/>
          <w:iCs/>
          <w:spacing w:val="-2"/>
          <w:sz w:val="24"/>
          <w:szCs w:val="24"/>
        </w:rPr>
        <w:t xml:space="preserve"> </w:t>
      </w:r>
      <w:r w:rsidRPr="003E2E50">
        <w:rPr>
          <w:rFonts w:ascii="Times New Roman" w:eastAsiaTheme="minorEastAsia" w:hAnsi="Times New Roman" w:cs="Times New Roman"/>
          <w:i/>
          <w:iCs/>
          <w:sz w:val="24"/>
          <w:szCs w:val="24"/>
        </w:rPr>
        <w:t>to</w:t>
      </w:r>
      <w:r w:rsidRPr="003E2E50">
        <w:rPr>
          <w:rFonts w:ascii="Times New Roman" w:eastAsiaTheme="minorEastAsia" w:hAnsi="Times New Roman" w:cs="Times New Roman"/>
          <w:i/>
          <w:iCs/>
          <w:spacing w:val="-4"/>
          <w:sz w:val="24"/>
          <w:szCs w:val="24"/>
        </w:rPr>
        <w:t xml:space="preserve"> </w:t>
      </w:r>
      <w:r w:rsidRPr="003E2E50">
        <w:rPr>
          <w:rFonts w:ascii="Times New Roman" w:eastAsiaTheme="minorEastAsia" w:hAnsi="Times New Roman" w:cs="Times New Roman"/>
          <w:i/>
          <w:iCs/>
          <w:sz w:val="24"/>
          <w:szCs w:val="24"/>
        </w:rPr>
        <w:t>the</w:t>
      </w:r>
      <w:r w:rsidRPr="003E2E50">
        <w:rPr>
          <w:rFonts w:ascii="Times New Roman" w:eastAsiaTheme="minorEastAsia" w:hAnsi="Times New Roman" w:cs="Times New Roman"/>
          <w:i/>
          <w:iCs/>
          <w:spacing w:val="-2"/>
          <w:sz w:val="24"/>
          <w:szCs w:val="24"/>
        </w:rPr>
        <w:t xml:space="preserve"> </w:t>
      </w:r>
      <w:r w:rsidRPr="003E2E50">
        <w:rPr>
          <w:rFonts w:ascii="Times New Roman" w:eastAsiaTheme="minorEastAsia" w:hAnsi="Times New Roman" w:cs="Times New Roman"/>
          <w:i/>
          <w:iCs/>
          <w:sz w:val="24"/>
          <w:szCs w:val="24"/>
        </w:rPr>
        <w:t>best of my</w:t>
      </w:r>
      <w:r w:rsidRPr="003E2E50">
        <w:rPr>
          <w:rFonts w:ascii="Times New Roman" w:eastAsiaTheme="minorEastAsia" w:hAnsi="Times New Roman" w:cs="Times New Roman"/>
          <w:i/>
          <w:iCs/>
          <w:spacing w:val="-4"/>
          <w:sz w:val="24"/>
          <w:szCs w:val="24"/>
        </w:rPr>
        <w:t xml:space="preserve"> </w:t>
      </w:r>
      <w:r w:rsidRPr="003E2E50">
        <w:rPr>
          <w:rFonts w:ascii="Times New Roman" w:eastAsiaTheme="minorEastAsia" w:hAnsi="Times New Roman" w:cs="Times New Roman"/>
          <w:i/>
          <w:iCs/>
          <w:sz w:val="24"/>
          <w:szCs w:val="24"/>
        </w:rPr>
        <w:t>knowledge, the</w:t>
      </w:r>
      <w:r w:rsidRPr="003E2E50">
        <w:rPr>
          <w:rFonts w:ascii="Times New Roman" w:eastAsiaTheme="minorEastAsia" w:hAnsi="Times New Roman" w:cs="Times New Roman"/>
          <w:i/>
          <w:iCs/>
          <w:spacing w:val="-2"/>
          <w:sz w:val="24"/>
          <w:szCs w:val="24"/>
        </w:rPr>
        <w:t xml:space="preserve"> </w:t>
      </w:r>
      <w:r w:rsidRPr="003E2E50">
        <w:rPr>
          <w:rFonts w:ascii="Times New Roman" w:eastAsiaTheme="minorEastAsia" w:hAnsi="Times New Roman" w:cs="Times New Roman"/>
          <w:i/>
          <w:iCs/>
          <w:sz w:val="24"/>
          <w:szCs w:val="24"/>
        </w:rPr>
        <w:t>information</w:t>
      </w:r>
      <w:r w:rsidRPr="003E2E50">
        <w:rPr>
          <w:rFonts w:ascii="Times New Roman" w:eastAsiaTheme="minorEastAsia" w:hAnsi="Times New Roman" w:cs="Times New Roman"/>
          <w:i/>
          <w:iCs/>
          <w:spacing w:val="-1"/>
          <w:sz w:val="24"/>
          <w:szCs w:val="24"/>
        </w:rPr>
        <w:t xml:space="preserve"> </w:t>
      </w:r>
      <w:r w:rsidRPr="003E2E50">
        <w:rPr>
          <w:rFonts w:ascii="Times New Roman" w:eastAsiaTheme="minorEastAsia" w:hAnsi="Times New Roman" w:cs="Times New Roman"/>
          <w:i/>
          <w:iCs/>
          <w:sz w:val="24"/>
          <w:szCs w:val="24"/>
        </w:rPr>
        <w:t>on</w:t>
      </w:r>
      <w:r w:rsidRPr="003E2E50">
        <w:rPr>
          <w:rFonts w:ascii="Times New Roman" w:eastAsiaTheme="minorEastAsia" w:hAnsi="Times New Roman" w:cs="Times New Roman"/>
          <w:i/>
          <w:iCs/>
          <w:spacing w:val="-3"/>
          <w:sz w:val="24"/>
          <w:szCs w:val="24"/>
        </w:rPr>
        <w:t xml:space="preserve"> </w:t>
      </w:r>
      <w:r w:rsidRPr="003E2E50">
        <w:rPr>
          <w:rFonts w:ascii="Times New Roman" w:eastAsiaTheme="minorEastAsia" w:hAnsi="Times New Roman" w:cs="Times New Roman"/>
          <w:i/>
          <w:iCs/>
          <w:sz w:val="24"/>
          <w:szCs w:val="24"/>
        </w:rPr>
        <w:t>this</w:t>
      </w:r>
      <w:r w:rsidRPr="003E2E50">
        <w:rPr>
          <w:rFonts w:ascii="Times New Roman" w:eastAsiaTheme="minorEastAsia" w:hAnsi="Times New Roman" w:cs="Times New Roman"/>
          <w:i/>
          <w:iCs/>
          <w:spacing w:val="-1"/>
          <w:sz w:val="24"/>
          <w:szCs w:val="24"/>
        </w:rPr>
        <w:t xml:space="preserve"> </w:t>
      </w:r>
      <w:r w:rsidRPr="003E2E50">
        <w:rPr>
          <w:rFonts w:ascii="Times New Roman" w:eastAsiaTheme="minorEastAsia" w:hAnsi="Times New Roman" w:cs="Times New Roman"/>
          <w:i/>
          <w:iCs/>
          <w:sz w:val="24"/>
          <w:szCs w:val="24"/>
        </w:rPr>
        <w:t>form</w:t>
      </w:r>
      <w:r w:rsidRPr="003E2E50">
        <w:rPr>
          <w:rFonts w:ascii="Times New Roman" w:eastAsiaTheme="minorEastAsia" w:hAnsi="Times New Roman" w:cs="Times New Roman"/>
          <w:i/>
          <w:iCs/>
          <w:spacing w:val="-1"/>
          <w:sz w:val="24"/>
          <w:szCs w:val="24"/>
        </w:rPr>
        <w:t xml:space="preserve"> </w:t>
      </w:r>
      <w:r w:rsidRPr="003E2E50">
        <w:rPr>
          <w:rFonts w:ascii="Times New Roman" w:eastAsiaTheme="minorEastAsia" w:hAnsi="Times New Roman" w:cs="Times New Roman"/>
          <w:i/>
          <w:iCs/>
          <w:sz w:val="24"/>
          <w:szCs w:val="24"/>
        </w:rPr>
        <w:t>is true</w:t>
      </w:r>
      <w:r w:rsidRPr="003E2E50">
        <w:rPr>
          <w:rFonts w:ascii="Times New Roman" w:eastAsiaTheme="minorEastAsia" w:hAnsi="Times New Roman" w:cs="Times New Roman"/>
          <w:i/>
          <w:iCs/>
          <w:spacing w:val="-4"/>
          <w:sz w:val="24"/>
          <w:szCs w:val="24"/>
        </w:rPr>
        <w:t xml:space="preserve"> </w:t>
      </w:r>
      <w:r w:rsidRPr="003E2E50">
        <w:rPr>
          <w:rFonts w:ascii="Times New Roman" w:eastAsiaTheme="minorEastAsia" w:hAnsi="Times New Roman" w:cs="Times New Roman"/>
          <w:i/>
          <w:iCs/>
          <w:sz w:val="24"/>
          <w:szCs w:val="24"/>
        </w:rPr>
        <w:t>and</w:t>
      </w:r>
      <w:r w:rsidRPr="003E2E50">
        <w:rPr>
          <w:rFonts w:ascii="Times New Roman" w:eastAsiaTheme="minorEastAsia" w:hAnsi="Times New Roman" w:cs="Times New Roman"/>
          <w:i/>
          <w:iCs/>
          <w:spacing w:val="-3"/>
          <w:sz w:val="24"/>
          <w:szCs w:val="24"/>
        </w:rPr>
        <w:t xml:space="preserve"> </w:t>
      </w:r>
      <w:r w:rsidRPr="003E2E50">
        <w:rPr>
          <w:rFonts w:ascii="Times New Roman" w:eastAsiaTheme="minorEastAsia" w:hAnsi="Times New Roman" w:cs="Times New Roman"/>
          <w:i/>
          <w:iCs/>
          <w:sz w:val="24"/>
          <w:szCs w:val="24"/>
        </w:rPr>
        <w:t>accurate and I understand the responsibilities of working under the HCBS waiver program</w:t>
      </w:r>
      <w:r>
        <w:rPr>
          <w:rFonts w:ascii="Times New Roman" w:eastAsiaTheme="minorEastAsia" w:hAnsi="Times New Roman" w:cs="Times New Roman"/>
          <w:i/>
          <w:iCs/>
          <w:sz w:val="24"/>
          <w:szCs w:val="24"/>
        </w:rPr>
        <w:t xml:space="preserve"> as a paid family member living with the beneficiary or the Legally Responsible Individual of the beneficiary</w:t>
      </w:r>
      <w:r w:rsidRPr="003E2E50">
        <w:rPr>
          <w:rFonts w:ascii="Times New Roman" w:eastAsiaTheme="minorEastAsia" w:hAnsi="Times New Roman" w:cs="Times New Roman"/>
          <w:i/>
          <w:iCs/>
          <w:sz w:val="24"/>
          <w:szCs w:val="24"/>
        </w:rPr>
        <w:t>.</w:t>
      </w:r>
      <w:r w:rsidRPr="003E2E50">
        <w:rPr>
          <w:rFonts w:ascii="Times New Roman" w:eastAsiaTheme="minorEastAsia" w:hAnsi="Times New Roman" w:cs="Times New Roman"/>
          <w:i/>
          <w:iCs/>
          <w:spacing w:val="-2"/>
          <w:sz w:val="24"/>
          <w:szCs w:val="24"/>
        </w:rPr>
        <w:t xml:space="preserve"> </w:t>
      </w:r>
      <w:r w:rsidRPr="003F782D">
        <w:rPr>
          <w:rFonts w:ascii="Times New Roman" w:eastAsiaTheme="minorEastAsia" w:hAnsi="Times New Roman" w:cs="Times New Roman"/>
          <w:i/>
          <w:iCs/>
          <w:sz w:val="24"/>
          <w:szCs w:val="24"/>
        </w:rPr>
        <w:t>I understand that I will not be allowed to be the paid caregiver for the individual with whom I live, or the individual for whom I am the Legally Responsible Individual if any requirement</w:t>
      </w:r>
      <w:r>
        <w:rPr>
          <w:rFonts w:ascii="Times New Roman" w:eastAsiaTheme="minorEastAsia" w:hAnsi="Times New Roman" w:cs="Times New Roman"/>
          <w:i/>
          <w:iCs/>
          <w:sz w:val="24"/>
          <w:szCs w:val="24"/>
        </w:rPr>
        <w:t xml:space="preserve"> </w:t>
      </w:r>
      <w:r w:rsidRPr="003F782D">
        <w:rPr>
          <w:rFonts w:ascii="Times New Roman" w:eastAsiaTheme="minorEastAsia" w:hAnsi="Times New Roman" w:cs="Times New Roman"/>
          <w:i/>
          <w:iCs/>
          <w:sz w:val="24"/>
          <w:szCs w:val="24"/>
        </w:rPr>
        <w:t>listed in this attestation is not followed.</w:t>
      </w:r>
    </w:p>
    <w:p w14:paraId="5CF49CD7" w14:textId="77777777" w:rsidR="00D94163" w:rsidRDefault="00D94163" w:rsidP="00D94163">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jc w:val="both"/>
        <w:rPr>
          <w:rFonts w:ascii="Times New Roman" w:eastAsiaTheme="minorEastAsia" w:hAnsi="Times New Roman" w:cs="Times New Roman"/>
          <w:i/>
          <w:iCs/>
          <w:sz w:val="24"/>
          <w:szCs w:val="24"/>
        </w:rPr>
      </w:pPr>
    </w:p>
    <w:tbl>
      <w:tblPr>
        <w:tblStyle w:val="TableGrid"/>
        <w:tblW w:w="10525" w:type="dxa"/>
        <w:tblInd w:w="-450" w:type="dxa"/>
        <w:tblLook w:val="04A0" w:firstRow="1" w:lastRow="0" w:firstColumn="1" w:lastColumn="0" w:noHBand="0" w:noVBand="1"/>
      </w:tblPr>
      <w:tblGrid>
        <w:gridCol w:w="7105"/>
        <w:gridCol w:w="3420"/>
      </w:tblGrid>
      <w:tr w:rsidR="00D94163" w14:paraId="5568F602" w14:textId="77777777" w:rsidTr="00516FB1">
        <w:trPr>
          <w:trHeight w:val="845"/>
        </w:trPr>
        <w:tc>
          <w:tcPr>
            <w:tcW w:w="7105" w:type="dxa"/>
          </w:tcPr>
          <w:p w14:paraId="2F31C597" w14:textId="77777777" w:rsidR="00D94163" w:rsidRDefault="00D94163" w:rsidP="00516FB1">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Direct Support Professional signature and date:</w:t>
            </w:r>
          </w:p>
          <w:p w14:paraId="2375F166" w14:textId="77777777" w:rsidR="00D94163" w:rsidRDefault="00D94163" w:rsidP="00516FB1">
            <w:pPr>
              <w:widowControl w:val="0"/>
              <w:tabs>
                <w:tab w:val="left" w:pos="90"/>
                <w:tab w:val="left" w:pos="1440"/>
                <w:tab w:val="left" w:pos="2880"/>
              </w:tabs>
              <w:autoSpaceDE w:val="0"/>
              <w:autoSpaceDN w:val="0"/>
              <w:adjustRightInd w:val="0"/>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p>
        </w:tc>
        <w:tc>
          <w:tcPr>
            <w:tcW w:w="3420" w:type="dxa"/>
          </w:tcPr>
          <w:p w14:paraId="7EBA8ABA" w14:textId="77777777" w:rsidR="00D94163" w:rsidRPr="004617A7" w:rsidRDefault="00D94163" w:rsidP="00516FB1">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eastAsiaTheme="minorEastAsia" w:hAnsi="Times New Roman" w:cs="Times New Roman"/>
                <w:iCs/>
                <w:sz w:val="24"/>
                <w:szCs w:val="24"/>
              </w:rPr>
            </w:pPr>
            <w:r w:rsidRPr="004617A7">
              <w:rPr>
                <w:rFonts w:ascii="Times New Roman" w:eastAsiaTheme="minorEastAsia" w:hAnsi="Times New Roman" w:cs="Times New Roman"/>
                <w:iCs/>
                <w:sz w:val="24"/>
                <w:szCs w:val="24"/>
              </w:rPr>
              <w:t>Last 4 digits of SSN:</w:t>
            </w:r>
          </w:p>
        </w:tc>
      </w:tr>
    </w:tbl>
    <w:p w14:paraId="36B28F0E" w14:textId="77777777" w:rsidR="00D94163" w:rsidRPr="00A81244" w:rsidRDefault="00D94163" w:rsidP="00D94163">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jc w:val="both"/>
        <w:rPr>
          <w:rFonts w:ascii="Times New Roman" w:eastAsiaTheme="minorEastAsia" w:hAnsi="Times New Roman" w:cs="Times New Roman"/>
          <w:iCs/>
          <w:sz w:val="24"/>
          <w:szCs w:val="24"/>
        </w:rPr>
      </w:pPr>
    </w:p>
    <w:p w14:paraId="7B26EE3D" w14:textId="77777777" w:rsidR="00D94163" w:rsidRPr="003F782D" w:rsidRDefault="00D94163" w:rsidP="00D94163">
      <w:pPr>
        <w:widowControl w:val="0"/>
        <w:tabs>
          <w:tab w:val="left" w:pos="90"/>
          <w:tab w:val="left" w:pos="7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jc w:val="both"/>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As a Provider Agency/SD Employer, I confirm that this individual has viewed the “Family as Paid Caregiver” training.  Additionally, I will ensure the requirements in this attestation are followed, and if not, report every occurrence of non-compliance to the Support Coordination Agency, in writing.</w:t>
      </w:r>
    </w:p>
    <w:p w14:paraId="1F8E986B" w14:textId="77777777" w:rsidR="00D94163" w:rsidRDefault="00D94163" w:rsidP="00D94163">
      <w:pPr>
        <w:widowControl w:val="0"/>
        <w:kinsoku w:val="0"/>
        <w:overflowPunct w:val="0"/>
        <w:autoSpaceDE w:val="0"/>
        <w:autoSpaceDN w:val="0"/>
        <w:adjustRightInd w:val="0"/>
        <w:spacing w:before="4" w:after="1" w:line="240" w:lineRule="auto"/>
        <w:jc w:val="both"/>
        <w:rPr>
          <w:rFonts w:ascii="Times New Roman" w:eastAsiaTheme="minorEastAsia" w:hAnsi="Times New Roman" w:cs="Times New Roman"/>
          <w:i/>
          <w:iCs/>
          <w:sz w:val="24"/>
          <w:szCs w:val="24"/>
        </w:rPr>
      </w:pPr>
    </w:p>
    <w:p w14:paraId="3C79F6E5" w14:textId="77777777" w:rsidR="00D94163" w:rsidRPr="00895A66" w:rsidRDefault="00D94163" w:rsidP="00D94163">
      <w:pPr>
        <w:widowControl w:val="0"/>
        <w:kinsoku w:val="0"/>
        <w:overflowPunct w:val="0"/>
        <w:autoSpaceDE w:val="0"/>
        <w:autoSpaceDN w:val="0"/>
        <w:adjustRightInd w:val="0"/>
        <w:spacing w:before="4" w:after="1" w:line="240" w:lineRule="auto"/>
        <w:jc w:val="both"/>
        <w:rPr>
          <w:rFonts w:ascii="Times New Roman" w:eastAsiaTheme="minorEastAsia" w:hAnsi="Times New Roman" w:cs="Times New Roman"/>
          <w:i/>
          <w:iCs/>
          <w:sz w:val="24"/>
          <w:szCs w:val="24"/>
        </w:rPr>
      </w:pPr>
    </w:p>
    <w:tbl>
      <w:tblPr>
        <w:tblW w:w="10530" w:type="dxa"/>
        <w:tblInd w:w="-455" w:type="dxa"/>
        <w:tblLayout w:type="fixed"/>
        <w:tblCellMar>
          <w:left w:w="0" w:type="dxa"/>
          <w:right w:w="0" w:type="dxa"/>
        </w:tblCellMar>
        <w:tblLook w:val="0000" w:firstRow="0" w:lastRow="0" w:firstColumn="0" w:lastColumn="0" w:noHBand="0" w:noVBand="0"/>
      </w:tblPr>
      <w:tblGrid>
        <w:gridCol w:w="10530"/>
      </w:tblGrid>
      <w:tr w:rsidR="00D94163" w:rsidRPr="00AE7D94" w14:paraId="4CF2303B" w14:textId="77777777" w:rsidTr="00516FB1">
        <w:trPr>
          <w:trHeight w:val="872"/>
        </w:trPr>
        <w:tc>
          <w:tcPr>
            <w:tcW w:w="10530" w:type="dxa"/>
            <w:tcBorders>
              <w:top w:val="single" w:sz="4" w:space="0" w:color="000000"/>
              <w:left w:val="single" w:sz="4" w:space="0" w:color="000000"/>
              <w:bottom w:val="single" w:sz="4" w:space="0" w:color="000000"/>
              <w:right w:val="single" w:sz="4" w:space="0" w:color="000000"/>
            </w:tcBorders>
          </w:tcPr>
          <w:p w14:paraId="2E01879C" w14:textId="77777777" w:rsidR="00D94163" w:rsidRDefault="00D94163" w:rsidP="00516FB1">
            <w:pPr>
              <w:widowControl w:val="0"/>
              <w:kinsoku w:val="0"/>
              <w:overflowPunct w:val="0"/>
              <w:autoSpaceDE w:val="0"/>
              <w:autoSpaceDN w:val="0"/>
              <w:adjustRightInd w:val="0"/>
              <w:spacing w:before="120" w:after="0" w:line="240" w:lineRule="auto"/>
              <w:ind w:left="107"/>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Provider Agency Signature or SD Employer signature and date:</w:t>
            </w:r>
          </w:p>
          <w:p w14:paraId="0BBC2C0A" w14:textId="77777777" w:rsidR="00D94163" w:rsidRPr="00895A66" w:rsidRDefault="00D94163" w:rsidP="00516FB1">
            <w:pPr>
              <w:widowControl w:val="0"/>
              <w:kinsoku w:val="0"/>
              <w:overflowPunct w:val="0"/>
              <w:autoSpaceDE w:val="0"/>
              <w:autoSpaceDN w:val="0"/>
              <w:adjustRightInd w:val="0"/>
              <w:spacing w:before="120" w:after="0" w:line="240" w:lineRule="auto"/>
              <w:ind w:left="107"/>
              <w:rPr>
                <w:rFonts w:ascii="Times New Roman" w:eastAsiaTheme="minorEastAsia" w:hAnsi="Times New Roman" w:cs="Times New Roman"/>
                <w:spacing w:val="-2"/>
                <w:sz w:val="24"/>
                <w:szCs w:val="24"/>
              </w:rPr>
            </w:pPr>
          </w:p>
        </w:tc>
      </w:tr>
    </w:tbl>
    <w:p w14:paraId="023134E8" w14:textId="77777777" w:rsidR="00D94163" w:rsidRDefault="00D94163" w:rsidP="00D94163"/>
    <w:p w14:paraId="34C76A38" w14:textId="77777777" w:rsidR="00D94163" w:rsidRDefault="00D94163" w:rsidP="00D94163">
      <w:pPr>
        <w:ind w:left="-450"/>
        <w:rPr>
          <w:rFonts w:ascii="Times New Roman" w:eastAsiaTheme="minorEastAsia" w:hAnsi="Times New Roman" w:cs="Times New Roman"/>
          <w:i/>
          <w:iCs/>
          <w:sz w:val="24"/>
          <w:szCs w:val="24"/>
        </w:rPr>
      </w:pPr>
      <w:r w:rsidRPr="00DE2A15">
        <w:rPr>
          <w:rFonts w:ascii="Times New Roman" w:eastAsiaTheme="minorEastAsia" w:hAnsi="Times New Roman" w:cs="Times New Roman"/>
          <w:i/>
          <w:iCs/>
          <w:sz w:val="24"/>
          <w:szCs w:val="24"/>
        </w:rPr>
        <w:t>The Support Coordination Agency has reviewed this document and all sections are complete.</w:t>
      </w:r>
    </w:p>
    <w:p w14:paraId="6142BA30" w14:textId="77777777" w:rsidR="00D94163" w:rsidRPr="00DE2A15" w:rsidRDefault="00D94163" w:rsidP="00D94163">
      <w:pPr>
        <w:ind w:left="-450"/>
        <w:rPr>
          <w:rFonts w:ascii="Times New Roman" w:eastAsiaTheme="minorEastAsia" w:hAnsi="Times New Roman" w:cs="Times New Roman"/>
          <w:i/>
          <w:iCs/>
          <w:sz w:val="24"/>
          <w:szCs w:val="24"/>
        </w:rPr>
      </w:pPr>
    </w:p>
    <w:tbl>
      <w:tblPr>
        <w:tblW w:w="10530" w:type="dxa"/>
        <w:tblInd w:w="-455" w:type="dxa"/>
        <w:tblLayout w:type="fixed"/>
        <w:tblCellMar>
          <w:left w:w="0" w:type="dxa"/>
          <w:right w:w="0" w:type="dxa"/>
        </w:tblCellMar>
        <w:tblLook w:val="0000" w:firstRow="0" w:lastRow="0" w:firstColumn="0" w:lastColumn="0" w:noHBand="0" w:noVBand="0"/>
      </w:tblPr>
      <w:tblGrid>
        <w:gridCol w:w="10530"/>
      </w:tblGrid>
      <w:tr w:rsidR="00D94163" w:rsidRPr="00AE7D94" w14:paraId="56A285D2" w14:textId="77777777" w:rsidTr="00D94163">
        <w:trPr>
          <w:trHeight w:val="520"/>
        </w:trPr>
        <w:tc>
          <w:tcPr>
            <w:tcW w:w="10530" w:type="dxa"/>
            <w:tcBorders>
              <w:top w:val="single" w:sz="4" w:space="0" w:color="000000"/>
              <w:left w:val="single" w:sz="4" w:space="0" w:color="000000"/>
              <w:bottom w:val="single" w:sz="4" w:space="0" w:color="000000"/>
              <w:right w:val="single" w:sz="4" w:space="0" w:color="000000"/>
            </w:tcBorders>
          </w:tcPr>
          <w:p w14:paraId="57EDBE18" w14:textId="77777777" w:rsidR="00D94163" w:rsidRDefault="00D94163" w:rsidP="00516FB1">
            <w:pPr>
              <w:widowControl w:val="0"/>
              <w:kinsoku w:val="0"/>
              <w:overflowPunct w:val="0"/>
              <w:autoSpaceDE w:val="0"/>
              <w:autoSpaceDN w:val="0"/>
              <w:adjustRightInd w:val="0"/>
              <w:spacing w:before="120" w:after="0" w:line="240" w:lineRule="auto"/>
              <w:ind w:left="107"/>
              <w:rPr>
                <w:rFonts w:ascii="Times New Roman" w:eastAsiaTheme="minorEastAsia" w:hAnsi="Times New Roman" w:cs="Times New Roman"/>
                <w:sz w:val="24"/>
                <w:szCs w:val="24"/>
              </w:rPr>
            </w:pPr>
            <w:r>
              <w:rPr>
                <w:rFonts w:ascii="Times New Roman" w:eastAsiaTheme="minorEastAsia" w:hAnsi="Times New Roman" w:cs="Times New Roman"/>
                <w:sz w:val="24"/>
                <w:szCs w:val="24"/>
              </w:rPr>
              <w:t>SCA Signature and date:</w:t>
            </w:r>
          </w:p>
        </w:tc>
      </w:tr>
      <w:tr w:rsidR="00D94163" w:rsidRPr="00AE7D94" w14:paraId="4AC6FECC" w14:textId="77777777" w:rsidTr="00D94163">
        <w:trPr>
          <w:trHeight w:val="520"/>
        </w:trPr>
        <w:tc>
          <w:tcPr>
            <w:tcW w:w="10530" w:type="dxa"/>
            <w:tcBorders>
              <w:top w:val="single" w:sz="4" w:space="0" w:color="000000"/>
              <w:left w:val="single" w:sz="4" w:space="0" w:color="000000"/>
              <w:bottom w:val="single" w:sz="4" w:space="0" w:color="000000"/>
              <w:right w:val="single" w:sz="4" w:space="0" w:color="000000"/>
            </w:tcBorders>
          </w:tcPr>
          <w:p w14:paraId="33F4A0BB" w14:textId="77777777" w:rsidR="00D94163" w:rsidRPr="00895A66" w:rsidRDefault="00D94163" w:rsidP="00516FB1">
            <w:pPr>
              <w:widowControl w:val="0"/>
              <w:kinsoku w:val="0"/>
              <w:overflowPunct w:val="0"/>
              <w:autoSpaceDE w:val="0"/>
              <w:autoSpaceDN w:val="0"/>
              <w:adjustRightInd w:val="0"/>
              <w:spacing w:before="120" w:after="0" w:line="240" w:lineRule="auto"/>
              <w:ind w:left="107"/>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Effective Date: </w:t>
            </w:r>
          </w:p>
        </w:tc>
      </w:tr>
    </w:tbl>
    <w:p w14:paraId="4F29C248" w14:textId="77777777" w:rsidR="00D94163" w:rsidRPr="00E17217" w:rsidRDefault="00D94163" w:rsidP="00D94163">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4"/>
          <w:szCs w:val="24"/>
        </w:rPr>
      </w:pPr>
    </w:p>
    <w:p w14:paraId="100F2CC2" w14:textId="77777777" w:rsidR="00D94163" w:rsidRPr="00E17217" w:rsidRDefault="00D94163" w:rsidP="00D94163">
      <w:pPr>
        <w:ind w:left="-450"/>
        <w:rPr>
          <w:rFonts w:ascii="Times New Roman" w:eastAsiaTheme="minorEastAsia" w:hAnsi="Times New Roman" w:cs="Times New Roman"/>
          <w:sz w:val="24"/>
          <w:szCs w:val="24"/>
        </w:rPr>
      </w:pPr>
      <w:r w:rsidRPr="00E17217">
        <w:rPr>
          <w:rFonts w:ascii="Times New Roman" w:eastAsiaTheme="minorEastAsia" w:hAnsi="Times New Roman" w:cs="Times New Roman"/>
          <w:sz w:val="24"/>
          <w:szCs w:val="24"/>
        </w:rPr>
        <w:t xml:space="preserve">The Support Coordination Agency will </w:t>
      </w:r>
      <w:r>
        <w:rPr>
          <w:rFonts w:ascii="Times New Roman" w:eastAsiaTheme="minorEastAsia" w:hAnsi="Times New Roman" w:cs="Times New Roman"/>
          <w:sz w:val="24"/>
          <w:szCs w:val="24"/>
        </w:rPr>
        <w:t>forward</w:t>
      </w:r>
      <w:r w:rsidRPr="00E17217">
        <w:rPr>
          <w:rFonts w:ascii="Times New Roman" w:eastAsiaTheme="minorEastAsia" w:hAnsi="Times New Roman" w:cs="Times New Roman"/>
          <w:sz w:val="24"/>
          <w:szCs w:val="24"/>
        </w:rPr>
        <w:t xml:space="preserve"> a copy of this </w:t>
      </w:r>
      <w:r w:rsidRPr="00CD726C">
        <w:rPr>
          <w:rFonts w:ascii="Times New Roman" w:eastAsiaTheme="minorEastAsia" w:hAnsi="Times New Roman" w:cs="Times New Roman"/>
          <w:b/>
          <w:sz w:val="24"/>
          <w:szCs w:val="24"/>
        </w:rPr>
        <w:t>signed</w:t>
      </w:r>
      <w:r w:rsidRPr="00E1721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attestation</w:t>
      </w:r>
      <w:r w:rsidRPr="00E17217">
        <w:rPr>
          <w:rFonts w:ascii="Times New Roman" w:eastAsiaTheme="minorEastAsia" w:hAnsi="Times New Roman" w:cs="Times New Roman"/>
          <w:sz w:val="24"/>
          <w:szCs w:val="24"/>
        </w:rPr>
        <w:t xml:space="preserve"> to the following:</w:t>
      </w:r>
    </w:p>
    <w:p w14:paraId="3134D7D5" w14:textId="77777777" w:rsidR="00D94163" w:rsidRPr="00E17217" w:rsidRDefault="00D94163" w:rsidP="00D94163">
      <w:pPr>
        <w:spacing w:after="0" w:line="240" w:lineRule="auto"/>
        <w:ind w:left="-450"/>
        <w:rPr>
          <w:rFonts w:ascii="Times New Roman" w:eastAsiaTheme="minorEastAsia" w:hAnsi="Times New Roman" w:cs="Times New Roman"/>
          <w:sz w:val="24"/>
          <w:szCs w:val="24"/>
        </w:rPr>
      </w:pPr>
      <w:r w:rsidRPr="00E17217">
        <w:rPr>
          <w:rFonts w:ascii="Times New Roman" w:eastAsiaTheme="minorEastAsia" w:hAnsi="Times New Roman" w:cs="Times New Roman"/>
          <w:sz w:val="24"/>
          <w:szCs w:val="24"/>
        </w:rPr>
        <w:t>Human Services District/Authority</w:t>
      </w:r>
    </w:p>
    <w:p w14:paraId="5348D98C" w14:textId="77777777" w:rsidR="00D94163" w:rsidRDefault="00D94163" w:rsidP="00D94163">
      <w:pPr>
        <w:spacing w:after="0" w:line="240" w:lineRule="auto"/>
        <w:ind w:left="-450"/>
        <w:rPr>
          <w:rFonts w:ascii="Times New Roman" w:eastAsiaTheme="minorEastAsia" w:hAnsi="Times New Roman" w:cs="Times New Roman"/>
          <w:sz w:val="24"/>
          <w:szCs w:val="24"/>
        </w:rPr>
      </w:pPr>
      <w:r w:rsidRPr="00E17217">
        <w:rPr>
          <w:rFonts w:ascii="Times New Roman" w:eastAsiaTheme="minorEastAsia" w:hAnsi="Times New Roman" w:cs="Times New Roman"/>
          <w:sz w:val="24"/>
          <w:szCs w:val="24"/>
        </w:rPr>
        <w:t>Provider Agency/Self-Direction Employer</w:t>
      </w:r>
    </w:p>
    <w:p w14:paraId="2CCEC187" w14:textId="77777777" w:rsidR="00D94163" w:rsidRPr="00E17217" w:rsidRDefault="00D94163" w:rsidP="00D94163">
      <w:pPr>
        <w:spacing w:after="0" w:line="240" w:lineRule="auto"/>
        <w:ind w:left="-450"/>
        <w:rPr>
          <w:rFonts w:ascii="Times New Roman" w:eastAsiaTheme="minorEastAsia" w:hAnsi="Times New Roman" w:cs="Times New Roman"/>
          <w:sz w:val="24"/>
          <w:szCs w:val="24"/>
        </w:rPr>
      </w:pPr>
      <w:r w:rsidRPr="00E17217">
        <w:rPr>
          <w:rFonts w:ascii="Times New Roman" w:eastAsiaTheme="minorEastAsia" w:hAnsi="Times New Roman" w:cs="Times New Roman"/>
          <w:sz w:val="24"/>
          <w:szCs w:val="24"/>
        </w:rPr>
        <w:t>Fiscal Employer Agent (if Self-Direction)</w:t>
      </w:r>
    </w:p>
    <w:p w14:paraId="12E32094" w14:textId="77777777" w:rsidR="00D94163" w:rsidRDefault="00D94163" w:rsidP="00D94163">
      <w:pPr>
        <w:spacing w:after="0" w:line="240" w:lineRule="auto"/>
        <w:ind w:left="-450"/>
        <w:rPr>
          <w:rFonts w:ascii="Times New Roman" w:eastAsiaTheme="minorEastAsia" w:hAnsi="Times New Roman" w:cs="Times New Roman"/>
          <w:sz w:val="24"/>
          <w:szCs w:val="24"/>
        </w:rPr>
      </w:pPr>
      <w:r w:rsidRPr="00E17217">
        <w:rPr>
          <w:rFonts w:ascii="Times New Roman" w:eastAsiaTheme="minorEastAsia" w:hAnsi="Times New Roman" w:cs="Times New Roman"/>
          <w:sz w:val="24"/>
          <w:szCs w:val="24"/>
        </w:rPr>
        <w:t>Support Coordination Agency Beneficiary File</w:t>
      </w:r>
    </w:p>
    <w:p w14:paraId="2E657AA6" w14:textId="77777777" w:rsidR="00D94163" w:rsidRPr="00E17217" w:rsidRDefault="00D94163" w:rsidP="00D94163">
      <w:pPr>
        <w:spacing w:after="0" w:line="240" w:lineRule="auto"/>
        <w:ind w:left="-450"/>
        <w:rPr>
          <w:rFonts w:ascii="Times New Roman" w:eastAsiaTheme="minorEastAsia" w:hAnsi="Times New Roman" w:cs="Times New Roman"/>
          <w:sz w:val="24"/>
          <w:szCs w:val="24"/>
        </w:rPr>
      </w:pPr>
      <w:r>
        <w:rPr>
          <w:rFonts w:ascii="Times New Roman" w:eastAsiaTheme="minorEastAsia" w:hAnsi="Times New Roman" w:cs="Times New Roman"/>
          <w:sz w:val="24"/>
          <w:szCs w:val="24"/>
        </w:rPr>
        <w:t>LDH Data Contractor (SRI)</w:t>
      </w:r>
    </w:p>
    <w:p w14:paraId="607E477C" w14:textId="747968F0" w:rsidR="004871DD" w:rsidRDefault="004871DD" w:rsidP="004871DD">
      <w:pPr>
        <w:widowControl w:val="0"/>
        <w:kinsoku w:val="0"/>
        <w:overflowPunct w:val="0"/>
        <w:autoSpaceDE w:val="0"/>
        <w:autoSpaceDN w:val="0"/>
        <w:adjustRightInd w:val="0"/>
        <w:spacing w:before="120" w:after="240" w:line="240" w:lineRule="auto"/>
        <w:ind w:left="-450" w:righ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359C9AEA" w14:textId="77777777" w:rsidR="00485B05" w:rsidRDefault="00485B05" w:rsidP="00BB4CB7">
      <w:pPr>
        <w:pStyle w:val="Heading3"/>
        <w:rPr>
          <w:rFonts w:ascii="Times New Roman" w:hAnsi="Times New Roman" w:cs="Times New Roman"/>
          <w:b/>
          <w:i/>
        </w:rPr>
      </w:pPr>
      <w:bookmarkStart w:id="97" w:name="_Toc228279175"/>
      <w:r>
        <w:rPr>
          <w:rFonts w:ascii="Times New Roman" w:hAnsi="Times New Roman" w:cs="Times New Roman"/>
          <w:b/>
          <w:i/>
        </w:rPr>
        <w:br w:type="page"/>
      </w:r>
    </w:p>
    <w:p w14:paraId="1B255DEA" w14:textId="50A6387C" w:rsidR="00BB4CB7" w:rsidRDefault="00BB4CB7" w:rsidP="00BB4CB7">
      <w:pPr>
        <w:pStyle w:val="Heading3"/>
        <w:rPr>
          <w:rFonts w:ascii="Times New Roman" w:hAnsi="Times New Roman" w:cs="Times New Roman"/>
          <w:b/>
          <w:i/>
        </w:rPr>
      </w:pPr>
      <w:bookmarkStart w:id="98" w:name="_Toc229985408"/>
      <w:bookmarkEnd w:id="97"/>
      <w:r w:rsidRPr="00F52744">
        <w:rPr>
          <w:rFonts w:ascii="Times New Roman" w:hAnsi="Times New Roman" w:cs="Times New Roman"/>
          <w:b/>
          <w:i/>
        </w:rPr>
        <w:lastRenderedPageBreak/>
        <w:t xml:space="preserve">Appendix </w:t>
      </w:r>
      <w:r w:rsidR="00DB469E">
        <w:rPr>
          <w:rFonts w:ascii="Times New Roman" w:hAnsi="Times New Roman" w:cs="Times New Roman"/>
          <w:b/>
          <w:i/>
        </w:rPr>
        <w:t>G</w:t>
      </w:r>
      <w:r w:rsidRPr="00F52744">
        <w:rPr>
          <w:rFonts w:ascii="Times New Roman" w:hAnsi="Times New Roman" w:cs="Times New Roman"/>
          <w:b/>
          <w:i/>
        </w:rPr>
        <w:t>-</w:t>
      </w:r>
      <w:r w:rsidR="00E7572C">
        <w:rPr>
          <w:rFonts w:ascii="Times New Roman" w:hAnsi="Times New Roman" w:cs="Times New Roman"/>
          <w:b/>
          <w:i/>
        </w:rPr>
        <w:t>4</w:t>
      </w:r>
      <w:r w:rsidR="00D94163" w:rsidRPr="00F52744">
        <w:rPr>
          <w:rFonts w:ascii="Times New Roman" w:hAnsi="Times New Roman" w:cs="Times New Roman"/>
          <w:b/>
          <w:i/>
        </w:rPr>
        <w:t>: Acknowledgement</w:t>
      </w:r>
      <w:r w:rsidRPr="00F52744">
        <w:rPr>
          <w:rFonts w:ascii="Times New Roman" w:hAnsi="Times New Roman" w:cs="Times New Roman"/>
          <w:b/>
          <w:i/>
        </w:rPr>
        <w:t xml:space="preserve"> of Handbook Receipt</w:t>
      </w:r>
      <w:bookmarkEnd w:id="98"/>
    </w:p>
    <w:p w14:paraId="2FCBC65F" w14:textId="77777777" w:rsidR="00B25E24" w:rsidRPr="00485B05" w:rsidRDefault="00B25E24" w:rsidP="00B25E24">
      <w:pPr>
        <w:rPr>
          <w:rFonts w:ascii="Times New Roman" w:hAnsi="Times New Roman" w:cs="Times New Roman"/>
        </w:rPr>
      </w:pPr>
    </w:p>
    <w:p w14:paraId="077AE39A" w14:textId="72C4645D" w:rsidR="00591CA2" w:rsidRPr="00485B05" w:rsidRDefault="00591CA2" w:rsidP="00591CA2">
      <w:pPr>
        <w:jc w:val="center"/>
        <w:rPr>
          <w:rFonts w:ascii="Times New Roman" w:hAnsi="Times New Roman" w:cs="Times New Roman"/>
          <w:sz w:val="24"/>
          <w:szCs w:val="24"/>
        </w:rPr>
      </w:pPr>
      <w:r w:rsidRPr="00485B05">
        <w:rPr>
          <w:rFonts w:ascii="Times New Roman" w:hAnsi="Times New Roman" w:cs="Times New Roman"/>
          <w:sz w:val="24"/>
          <w:szCs w:val="24"/>
        </w:rPr>
        <w:t>OCDD Self-Direction Handbook Acknowledgment</w:t>
      </w:r>
    </w:p>
    <w:p w14:paraId="107A4C5C" w14:textId="77777777" w:rsidR="00591CA2" w:rsidRPr="00485B05" w:rsidRDefault="00591CA2" w:rsidP="00591CA2">
      <w:pPr>
        <w:jc w:val="center"/>
        <w:rPr>
          <w:rFonts w:ascii="Times New Roman" w:hAnsi="Times New Roman" w:cs="Times New Roman"/>
          <w:sz w:val="24"/>
          <w:szCs w:val="24"/>
        </w:rPr>
      </w:pPr>
    </w:p>
    <w:p w14:paraId="3ED02EDA" w14:textId="77777777" w:rsidR="00591CA2" w:rsidRPr="00485B05" w:rsidRDefault="00591CA2" w:rsidP="00591CA2">
      <w:pPr>
        <w:rPr>
          <w:rFonts w:ascii="Times New Roman" w:hAnsi="Times New Roman" w:cs="Times New Roman"/>
          <w:sz w:val="24"/>
          <w:szCs w:val="24"/>
        </w:rPr>
      </w:pPr>
      <w:r w:rsidRPr="00485B05">
        <w:rPr>
          <w:rFonts w:ascii="Times New Roman" w:hAnsi="Times New Roman" w:cs="Times New Roman"/>
          <w:sz w:val="24"/>
          <w:szCs w:val="24"/>
        </w:rPr>
        <w:t>I hereby acknowledge that I have received a copy of the OCDD Self-Direction Handbook. I agree to read and familiarize myself with the contents of the handbook and understand that it is my responsibility to comply with the policies and guidelines outlined within it.</w:t>
      </w:r>
    </w:p>
    <w:p w14:paraId="53A23B55" w14:textId="77777777" w:rsidR="00591CA2" w:rsidRDefault="00591CA2" w:rsidP="00591CA2">
      <w:pPr>
        <w:rPr>
          <w:rFonts w:ascii="Times New Roman" w:hAnsi="Times New Roman" w:cs="Times New Roman"/>
          <w:sz w:val="24"/>
          <w:szCs w:val="24"/>
        </w:rPr>
      </w:pPr>
      <w:r w:rsidRPr="00485B05">
        <w:rPr>
          <w:rFonts w:ascii="Times New Roman" w:hAnsi="Times New Roman" w:cs="Times New Roman"/>
          <w:sz w:val="24"/>
          <w:szCs w:val="24"/>
        </w:rPr>
        <w:t xml:space="preserve"> I understand that it my responsibility to review this manual in its entirety. I agree to comply with the policies contained in this handbook as well as any updates or changes to the policies. If I have questions, I will reach out to my Support Coordinator or Local Governing Entity. </w:t>
      </w:r>
    </w:p>
    <w:p w14:paraId="3FB430FD" w14:textId="77777777" w:rsidR="00485B05" w:rsidRDefault="00485B05" w:rsidP="00591CA2">
      <w:pPr>
        <w:rPr>
          <w:rFonts w:ascii="Times New Roman" w:hAnsi="Times New Roman" w:cs="Times New Roman"/>
          <w:sz w:val="24"/>
          <w:szCs w:val="24"/>
        </w:rPr>
      </w:pPr>
    </w:p>
    <w:p w14:paraId="3ED95A8F" w14:textId="77777777" w:rsidR="00485B05" w:rsidRDefault="00485B05" w:rsidP="00591CA2">
      <w:pPr>
        <w:rPr>
          <w:rFonts w:ascii="Times New Roman" w:hAnsi="Times New Roman" w:cs="Times New Roman"/>
          <w:sz w:val="24"/>
          <w:szCs w:val="24"/>
        </w:rPr>
      </w:pPr>
    </w:p>
    <w:p w14:paraId="2CD9EBF2" w14:textId="77777777" w:rsidR="00485B05" w:rsidRPr="00485B05" w:rsidRDefault="00485B05" w:rsidP="00591C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782"/>
        <w:gridCol w:w="2335"/>
      </w:tblGrid>
      <w:tr w:rsidR="00485B05" w14:paraId="6CAD6F15" w14:textId="77777777" w:rsidTr="00485B05">
        <w:tc>
          <w:tcPr>
            <w:tcW w:w="3116" w:type="dxa"/>
          </w:tcPr>
          <w:p w14:paraId="4FA5EDE8" w14:textId="3A38DB19" w:rsidR="00485B05" w:rsidRDefault="00485B05" w:rsidP="00591CA2">
            <w:pPr>
              <w:rPr>
                <w:rFonts w:ascii="Times New Roman" w:hAnsi="Times New Roman" w:cs="Times New Roman"/>
              </w:rPr>
            </w:pPr>
            <w:r>
              <w:rPr>
                <w:rFonts w:ascii="Times New Roman" w:hAnsi="Times New Roman" w:cs="Times New Roman"/>
              </w:rPr>
              <w:t>Signature of Employer</w:t>
            </w:r>
          </w:p>
        </w:tc>
        <w:tc>
          <w:tcPr>
            <w:tcW w:w="3117" w:type="dxa"/>
          </w:tcPr>
          <w:p w14:paraId="2BA4B1BA" w14:textId="6BE5F5B3" w:rsidR="00485B05" w:rsidRDefault="00485B05" w:rsidP="00591CA2">
            <w:pPr>
              <w:rPr>
                <w:rFonts w:ascii="Times New Roman" w:hAnsi="Times New Roman" w:cs="Times New Roman"/>
              </w:rPr>
            </w:pPr>
          </w:p>
        </w:tc>
        <w:tc>
          <w:tcPr>
            <w:tcW w:w="782" w:type="dxa"/>
          </w:tcPr>
          <w:p w14:paraId="2B04D4D5" w14:textId="77777777" w:rsidR="00485B05" w:rsidRDefault="00485B05" w:rsidP="00591CA2">
            <w:pPr>
              <w:rPr>
                <w:rFonts w:ascii="Times New Roman" w:hAnsi="Times New Roman" w:cs="Times New Roman"/>
              </w:rPr>
            </w:pPr>
            <w:r>
              <w:rPr>
                <w:rFonts w:ascii="Times New Roman" w:hAnsi="Times New Roman" w:cs="Times New Roman"/>
              </w:rPr>
              <w:t>Date</w:t>
            </w:r>
          </w:p>
        </w:tc>
        <w:tc>
          <w:tcPr>
            <w:tcW w:w="2335" w:type="dxa"/>
          </w:tcPr>
          <w:p w14:paraId="6842FB3E" w14:textId="078F999D" w:rsidR="00485B05" w:rsidRDefault="00485B05" w:rsidP="00591CA2">
            <w:pPr>
              <w:rPr>
                <w:rFonts w:ascii="Times New Roman" w:hAnsi="Times New Roman" w:cs="Times New Roman"/>
              </w:rPr>
            </w:pPr>
          </w:p>
        </w:tc>
      </w:tr>
      <w:tr w:rsidR="00485B05" w14:paraId="7CF70F26" w14:textId="77777777" w:rsidTr="00485B05">
        <w:tc>
          <w:tcPr>
            <w:tcW w:w="3116" w:type="dxa"/>
          </w:tcPr>
          <w:p w14:paraId="548B789B" w14:textId="50B3E31B" w:rsidR="00485B05" w:rsidRDefault="00485B05" w:rsidP="00591CA2">
            <w:pPr>
              <w:rPr>
                <w:rFonts w:ascii="Times New Roman" w:hAnsi="Times New Roman" w:cs="Times New Roman"/>
              </w:rPr>
            </w:pPr>
            <w:r>
              <w:rPr>
                <w:rFonts w:ascii="Times New Roman" w:hAnsi="Times New Roman" w:cs="Times New Roman"/>
              </w:rPr>
              <w:t>Printed Name of Employer</w:t>
            </w:r>
          </w:p>
        </w:tc>
        <w:tc>
          <w:tcPr>
            <w:tcW w:w="3117" w:type="dxa"/>
          </w:tcPr>
          <w:p w14:paraId="059EB571" w14:textId="77777777" w:rsidR="00485B05" w:rsidRDefault="00485B05" w:rsidP="00591CA2">
            <w:pPr>
              <w:rPr>
                <w:rFonts w:ascii="Times New Roman" w:hAnsi="Times New Roman" w:cs="Times New Roman"/>
              </w:rPr>
            </w:pPr>
          </w:p>
        </w:tc>
        <w:tc>
          <w:tcPr>
            <w:tcW w:w="782" w:type="dxa"/>
          </w:tcPr>
          <w:p w14:paraId="130D7749" w14:textId="77777777" w:rsidR="00485B05" w:rsidRDefault="00485B05" w:rsidP="00591CA2">
            <w:pPr>
              <w:rPr>
                <w:rFonts w:ascii="Times New Roman" w:hAnsi="Times New Roman" w:cs="Times New Roman"/>
              </w:rPr>
            </w:pPr>
            <w:r>
              <w:rPr>
                <w:rFonts w:ascii="Times New Roman" w:hAnsi="Times New Roman" w:cs="Times New Roman"/>
              </w:rPr>
              <w:t>Date</w:t>
            </w:r>
          </w:p>
        </w:tc>
        <w:tc>
          <w:tcPr>
            <w:tcW w:w="2335" w:type="dxa"/>
          </w:tcPr>
          <w:p w14:paraId="34A36F71" w14:textId="4BC6573C" w:rsidR="00485B05" w:rsidRDefault="00485B05" w:rsidP="00591CA2">
            <w:pPr>
              <w:rPr>
                <w:rFonts w:ascii="Times New Roman" w:hAnsi="Times New Roman" w:cs="Times New Roman"/>
              </w:rPr>
            </w:pPr>
          </w:p>
        </w:tc>
      </w:tr>
      <w:tr w:rsidR="00485B05" w14:paraId="30927DFC" w14:textId="77777777" w:rsidTr="00485B05">
        <w:tc>
          <w:tcPr>
            <w:tcW w:w="3116" w:type="dxa"/>
          </w:tcPr>
          <w:p w14:paraId="3089FA5E" w14:textId="6FBF6836" w:rsidR="00485B05" w:rsidRDefault="00485B05" w:rsidP="00591CA2">
            <w:pPr>
              <w:rPr>
                <w:rFonts w:ascii="Times New Roman" w:hAnsi="Times New Roman" w:cs="Times New Roman"/>
              </w:rPr>
            </w:pPr>
            <w:r>
              <w:rPr>
                <w:rFonts w:ascii="Times New Roman" w:hAnsi="Times New Roman" w:cs="Times New Roman"/>
              </w:rPr>
              <w:t>Signature of Support Coordinator</w:t>
            </w:r>
          </w:p>
        </w:tc>
        <w:tc>
          <w:tcPr>
            <w:tcW w:w="3117" w:type="dxa"/>
          </w:tcPr>
          <w:p w14:paraId="3856B972" w14:textId="77777777" w:rsidR="00485B05" w:rsidRDefault="00485B05" w:rsidP="00591CA2">
            <w:pPr>
              <w:rPr>
                <w:rFonts w:ascii="Times New Roman" w:hAnsi="Times New Roman" w:cs="Times New Roman"/>
              </w:rPr>
            </w:pPr>
          </w:p>
        </w:tc>
        <w:tc>
          <w:tcPr>
            <w:tcW w:w="782" w:type="dxa"/>
          </w:tcPr>
          <w:p w14:paraId="65A053EB" w14:textId="77777777" w:rsidR="00485B05" w:rsidRDefault="00485B05" w:rsidP="00591CA2">
            <w:pPr>
              <w:rPr>
                <w:rFonts w:ascii="Times New Roman" w:hAnsi="Times New Roman" w:cs="Times New Roman"/>
              </w:rPr>
            </w:pPr>
            <w:r>
              <w:rPr>
                <w:rFonts w:ascii="Times New Roman" w:hAnsi="Times New Roman" w:cs="Times New Roman"/>
              </w:rPr>
              <w:t>Date</w:t>
            </w:r>
          </w:p>
        </w:tc>
        <w:tc>
          <w:tcPr>
            <w:tcW w:w="2335" w:type="dxa"/>
          </w:tcPr>
          <w:p w14:paraId="72152753" w14:textId="2AE67196" w:rsidR="00485B05" w:rsidRDefault="00485B05" w:rsidP="00591CA2">
            <w:pPr>
              <w:rPr>
                <w:rFonts w:ascii="Times New Roman" w:hAnsi="Times New Roman" w:cs="Times New Roman"/>
              </w:rPr>
            </w:pPr>
          </w:p>
        </w:tc>
      </w:tr>
    </w:tbl>
    <w:p w14:paraId="11CB196D" w14:textId="77777777" w:rsidR="00591CA2" w:rsidRPr="00485B05" w:rsidRDefault="00591CA2" w:rsidP="00591CA2">
      <w:pPr>
        <w:rPr>
          <w:rFonts w:ascii="Times New Roman" w:hAnsi="Times New Roman" w:cs="Times New Roman"/>
        </w:rPr>
      </w:pPr>
    </w:p>
    <w:p w14:paraId="6778F425" w14:textId="77777777" w:rsidR="00591CA2" w:rsidRDefault="00591CA2" w:rsidP="00591CA2"/>
    <w:p w14:paraId="0778AFDD" w14:textId="77777777" w:rsidR="00B25E24" w:rsidRPr="00485B05" w:rsidRDefault="00B25E24" w:rsidP="00485B05"/>
    <w:p w14:paraId="0AC72F2C" w14:textId="77777777" w:rsidR="00EB4DB6" w:rsidRDefault="00EB4DB6">
      <w:pPr>
        <w:rPr>
          <w:rFonts w:asciiTheme="majorHAnsi" w:eastAsiaTheme="majorEastAsia" w:hAnsiTheme="majorHAnsi" w:cstheme="majorBidi"/>
          <w:b/>
          <w:color w:val="2E74B5" w:themeColor="accent1" w:themeShade="BF"/>
          <w:sz w:val="26"/>
          <w:szCs w:val="26"/>
        </w:rPr>
      </w:pPr>
      <w:r>
        <w:rPr>
          <w:b/>
        </w:rPr>
        <w:br w:type="page"/>
      </w:r>
    </w:p>
    <w:p w14:paraId="3E57F2F5" w14:textId="693CB61F" w:rsidR="00BB4CB7" w:rsidRPr="00F52744" w:rsidRDefault="00EB4DB6" w:rsidP="00EB4DB6">
      <w:pPr>
        <w:pStyle w:val="Heading2"/>
        <w:rPr>
          <w:rFonts w:ascii="Times New Roman" w:hAnsi="Times New Roman" w:cs="Times New Roman"/>
          <w:b/>
        </w:rPr>
      </w:pPr>
      <w:bookmarkStart w:id="99" w:name="_Toc229985409"/>
      <w:r w:rsidRPr="00F52744">
        <w:rPr>
          <w:rFonts w:ascii="Times New Roman" w:hAnsi="Times New Roman" w:cs="Times New Roman"/>
          <w:b/>
        </w:rPr>
        <w:lastRenderedPageBreak/>
        <w:t xml:space="preserve">Appendix </w:t>
      </w:r>
      <w:r w:rsidR="00DB469E">
        <w:rPr>
          <w:rFonts w:ascii="Times New Roman" w:hAnsi="Times New Roman" w:cs="Times New Roman"/>
          <w:b/>
        </w:rPr>
        <w:t>H</w:t>
      </w:r>
      <w:r w:rsidRPr="00F52744">
        <w:rPr>
          <w:rFonts w:ascii="Times New Roman" w:hAnsi="Times New Roman" w:cs="Times New Roman"/>
          <w:b/>
        </w:rPr>
        <w:t>: Quick Reference Guides</w:t>
      </w:r>
      <w:bookmarkEnd w:id="99"/>
    </w:p>
    <w:p w14:paraId="2A007510" w14:textId="057A1E1A" w:rsidR="00EB4DB6" w:rsidRPr="00F52744" w:rsidRDefault="00EB4DB6" w:rsidP="00EB4DB6">
      <w:pPr>
        <w:pStyle w:val="Heading3"/>
        <w:rPr>
          <w:rFonts w:ascii="Times New Roman" w:hAnsi="Times New Roman" w:cs="Times New Roman"/>
          <w:b/>
          <w:i/>
        </w:rPr>
      </w:pPr>
      <w:bookmarkStart w:id="100" w:name="_Toc229985410"/>
      <w:r w:rsidRPr="00F52744">
        <w:rPr>
          <w:rFonts w:ascii="Times New Roman" w:hAnsi="Times New Roman" w:cs="Times New Roman"/>
          <w:b/>
          <w:i/>
        </w:rPr>
        <w:t xml:space="preserve">Appendix </w:t>
      </w:r>
      <w:r w:rsidR="00DB469E">
        <w:rPr>
          <w:rFonts w:ascii="Times New Roman" w:hAnsi="Times New Roman" w:cs="Times New Roman"/>
          <w:b/>
          <w:i/>
        </w:rPr>
        <w:t>H</w:t>
      </w:r>
      <w:r w:rsidRPr="00F52744">
        <w:rPr>
          <w:rFonts w:ascii="Times New Roman" w:hAnsi="Times New Roman" w:cs="Times New Roman"/>
          <w:b/>
          <w:i/>
        </w:rPr>
        <w:t>-1</w:t>
      </w:r>
      <w:r w:rsidR="00D94163" w:rsidRPr="00F52744">
        <w:rPr>
          <w:rFonts w:ascii="Times New Roman" w:hAnsi="Times New Roman" w:cs="Times New Roman"/>
          <w:b/>
          <w:i/>
        </w:rPr>
        <w:t>: Getting</w:t>
      </w:r>
      <w:r w:rsidRPr="00F52744">
        <w:rPr>
          <w:rFonts w:ascii="Times New Roman" w:hAnsi="Times New Roman" w:cs="Times New Roman"/>
          <w:b/>
          <w:i/>
        </w:rPr>
        <w:t xml:space="preserve"> Ready for Initial POC</w:t>
      </w:r>
      <w:bookmarkEnd w:id="100"/>
    </w:p>
    <w:p w14:paraId="50E97131" w14:textId="77777777" w:rsidR="00B8029D" w:rsidRPr="00F52744" w:rsidRDefault="00B8029D" w:rsidP="00EB4DB6">
      <w:pPr>
        <w:pStyle w:val="NoSpacing"/>
        <w:rPr>
          <w:rFonts w:ascii="Times New Roman" w:hAnsi="Times New Roman" w:cs="Times New Roman"/>
        </w:rPr>
      </w:pPr>
    </w:p>
    <w:p w14:paraId="076A6CF2" w14:textId="250521AB"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1129474660"/>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Date of meeting:</w:t>
      </w:r>
    </w:p>
    <w:p w14:paraId="18E237BD"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40526182"/>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 xml:space="preserve"> 90-L completed</w:t>
      </w:r>
    </w:p>
    <w:p w14:paraId="39810D80"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413163917"/>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Ways to Apply Letter received</w:t>
      </w:r>
    </w:p>
    <w:p w14:paraId="26EFB80D"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5825075"/>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Submitted Long Term Care (LTC) Application</w:t>
      </w:r>
    </w:p>
    <w:p w14:paraId="55748850"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2063241262"/>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Initial review of Self-Direction Handbook</w:t>
      </w:r>
    </w:p>
    <w:p w14:paraId="729E4ABD"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537313585"/>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Reviewed the Fiscal Employer Agent rate of pay for staff</w:t>
      </w:r>
    </w:p>
    <w:p w14:paraId="3DA62128"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143484289"/>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Selected Fiscal Employer Agent from Freedom of Choice List</w:t>
      </w:r>
    </w:p>
    <w:p w14:paraId="2952D5F9"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468673683"/>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Signed SD Employer Attestation</w:t>
      </w:r>
    </w:p>
    <w:p w14:paraId="69E76E26"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56906826"/>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Submitted completed SD Employer Attestation to Fiscal Employer Agent (Acumen or Morning Sun)</w:t>
      </w:r>
    </w:p>
    <w:p w14:paraId="6E798696"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116996285"/>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Reviewed/Signed Rights and Responsibilities Form</w:t>
      </w:r>
    </w:p>
    <w:p w14:paraId="472D2014"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1295988361"/>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Reviewed Plan of Care</w:t>
      </w:r>
    </w:p>
    <w:p w14:paraId="29347536"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874128548"/>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Reviewed budget sheet and understand hours/schedule staff are approved to work</w:t>
      </w:r>
    </w:p>
    <w:p w14:paraId="5C815934"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1462607300"/>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Completed provider attachments outlining activities staff will complete</w:t>
      </w:r>
    </w:p>
    <w:p w14:paraId="69480FC2"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1125318786"/>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Developed a backup plan to ensure staff coverage</w:t>
      </w:r>
    </w:p>
    <w:p w14:paraId="0C916696"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226532851"/>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Reported all critical incidents to Support Coordinator</w:t>
      </w:r>
    </w:p>
    <w:p w14:paraId="41194B8E"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590149942"/>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 xml:space="preserve">Family or Legally Responsible Individual- Living in the home and paid staff: </w:t>
      </w:r>
    </w:p>
    <w:p w14:paraId="02744FDF" w14:textId="77777777" w:rsidR="00EB4DB6" w:rsidRPr="00F52744" w:rsidRDefault="00EB4DB6" w:rsidP="00F52744">
      <w:pPr>
        <w:pStyle w:val="NoSpacing"/>
        <w:numPr>
          <w:ilvl w:val="0"/>
          <w:numId w:val="100"/>
        </w:numPr>
        <w:rPr>
          <w:rFonts w:ascii="Times New Roman" w:hAnsi="Times New Roman" w:cs="Times New Roman"/>
          <w:sz w:val="24"/>
          <w:szCs w:val="24"/>
        </w:rPr>
      </w:pPr>
      <w:r w:rsidRPr="00F52744">
        <w:rPr>
          <w:rFonts w:ascii="Times New Roman" w:hAnsi="Times New Roman" w:cs="Times New Roman"/>
          <w:sz w:val="24"/>
          <w:szCs w:val="24"/>
        </w:rPr>
        <w:t>Discussed best interest</w:t>
      </w:r>
    </w:p>
    <w:p w14:paraId="4328C3DA" w14:textId="77777777" w:rsidR="00EB4DB6" w:rsidRPr="00F52744" w:rsidRDefault="00EB4DB6" w:rsidP="00F52744">
      <w:pPr>
        <w:pStyle w:val="NoSpacing"/>
        <w:numPr>
          <w:ilvl w:val="0"/>
          <w:numId w:val="100"/>
        </w:numPr>
        <w:rPr>
          <w:rFonts w:ascii="Times New Roman" w:hAnsi="Times New Roman" w:cs="Times New Roman"/>
          <w:sz w:val="24"/>
          <w:szCs w:val="24"/>
        </w:rPr>
      </w:pPr>
      <w:r w:rsidRPr="00F52744">
        <w:rPr>
          <w:rFonts w:ascii="Times New Roman" w:hAnsi="Times New Roman" w:cs="Times New Roman"/>
          <w:sz w:val="24"/>
          <w:szCs w:val="24"/>
        </w:rPr>
        <w:t>Discussed self-determination</w:t>
      </w:r>
    </w:p>
    <w:p w14:paraId="0DEE51A0" w14:textId="77777777" w:rsidR="00EB4DB6" w:rsidRPr="00F52744" w:rsidRDefault="00EB4DB6" w:rsidP="00F52744">
      <w:pPr>
        <w:pStyle w:val="NoSpacing"/>
        <w:numPr>
          <w:ilvl w:val="0"/>
          <w:numId w:val="100"/>
        </w:numPr>
        <w:rPr>
          <w:rFonts w:ascii="Times New Roman" w:hAnsi="Times New Roman" w:cs="Times New Roman"/>
          <w:sz w:val="24"/>
          <w:szCs w:val="24"/>
        </w:rPr>
      </w:pPr>
      <w:r w:rsidRPr="00F52744">
        <w:rPr>
          <w:rFonts w:ascii="Times New Roman" w:hAnsi="Times New Roman" w:cs="Times New Roman"/>
          <w:sz w:val="24"/>
          <w:szCs w:val="24"/>
        </w:rPr>
        <w:t>Discussed extraordinary care (spouse, tutor or parent of minor child)</w:t>
      </w:r>
    </w:p>
    <w:p w14:paraId="0ABE1FED" w14:textId="77777777" w:rsidR="00EB4DB6" w:rsidRPr="00F52744" w:rsidRDefault="00EB4DB6" w:rsidP="00F52744">
      <w:pPr>
        <w:pStyle w:val="NoSpacing"/>
        <w:numPr>
          <w:ilvl w:val="0"/>
          <w:numId w:val="100"/>
        </w:numPr>
        <w:rPr>
          <w:rFonts w:ascii="Times New Roman" w:hAnsi="Times New Roman" w:cs="Times New Roman"/>
          <w:sz w:val="24"/>
          <w:szCs w:val="24"/>
        </w:rPr>
      </w:pPr>
      <w:r w:rsidRPr="00F52744">
        <w:rPr>
          <w:rFonts w:ascii="Times New Roman" w:hAnsi="Times New Roman" w:cs="Times New Roman"/>
          <w:sz w:val="24"/>
          <w:szCs w:val="24"/>
        </w:rPr>
        <w:t>Completed all appropriate attestations</w:t>
      </w:r>
    </w:p>
    <w:p w14:paraId="3ADB6E70"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2025848806"/>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Shared any staffing updates with Fiscal Employer Agent</w:t>
      </w:r>
    </w:p>
    <w:p w14:paraId="0F288007"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781337852"/>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Acknowledged staff trained on progress note requirements</w:t>
      </w:r>
    </w:p>
    <w:p w14:paraId="1FC44F02"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583147135"/>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Staff have are aware of electronic visit verification</w:t>
      </w:r>
    </w:p>
    <w:p w14:paraId="4917B79F" w14:textId="77777777" w:rsidR="00EB4DB6" w:rsidRPr="00F52744" w:rsidRDefault="004F2C47" w:rsidP="00EB4DB6">
      <w:pPr>
        <w:pStyle w:val="NoSpacing"/>
        <w:rPr>
          <w:rFonts w:ascii="Times New Roman" w:hAnsi="Times New Roman" w:cs="Times New Roman"/>
          <w:sz w:val="24"/>
          <w:szCs w:val="24"/>
        </w:rPr>
      </w:pPr>
      <w:sdt>
        <w:sdtPr>
          <w:rPr>
            <w:rFonts w:ascii="Times New Roman" w:hAnsi="Times New Roman" w:cs="Times New Roman"/>
            <w:sz w:val="24"/>
            <w:szCs w:val="24"/>
          </w:rPr>
          <w:id w:val="-740088108"/>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All staff have been trained on the approved POC and specific support strategies</w:t>
      </w:r>
    </w:p>
    <w:p w14:paraId="2DEF4452" w14:textId="77777777" w:rsidR="00EB4DB6" w:rsidRPr="00EB4DB6" w:rsidRDefault="00EB4DB6" w:rsidP="00EB4DB6"/>
    <w:p w14:paraId="3A2E075F" w14:textId="77777777" w:rsidR="00EB4DB6" w:rsidRDefault="00EB4DB6">
      <w:pPr>
        <w:rPr>
          <w:rFonts w:asciiTheme="majorHAnsi" w:eastAsiaTheme="majorEastAsia" w:hAnsiTheme="majorHAnsi" w:cstheme="majorBidi"/>
          <w:b/>
          <w:i/>
          <w:color w:val="1F4D78" w:themeColor="accent1" w:themeShade="7F"/>
          <w:sz w:val="24"/>
          <w:szCs w:val="24"/>
        </w:rPr>
      </w:pPr>
      <w:r>
        <w:rPr>
          <w:b/>
          <w:i/>
        </w:rPr>
        <w:br w:type="page"/>
      </w:r>
    </w:p>
    <w:p w14:paraId="64C6FEA8" w14:textId="3BEEEB01" w:rsidR="00EB4DB6" w:rsidRPr="00F52744" w:rsidRDefault="00EB4DB6" w:rsidP="00B8029D">
      <w:pPr>
        <w:pStyle w:val="Heading3"/>
        <w:rPr>
          <w:rFonts w:ascii="Times New Roman" w:hAnsi="Times New Roman" w:cs="Times New Roman"/>
          <w:b/>
          <w:i/>
        </w:rPr>
      </w:pPr>
      <w:bookmarkStart w:id="101" w:name="_Toc229985411"/>
      <w:r w:rsidRPr="00F52744">
        <w:rPr>
          <w:rFonts w:ascii="Times New Roman" w:hAnsi="Times New Roman" w:cs="Times New Roman"/>
          <w:b/>
          <w:i/>
        </w:rPr>
        <w:lastRenderedPageBreak/>
        <w:t xml:space="preserve">Appendix </w:t>
      </w:r>
      <w:r w:rsidR="00DB469E">
        <w:rPr>
          <w:rFonts w:ascii="Times New Roman" w:hAnsi="Times New Roman" w:cs="Times New Roman"/>
          <w:b/>
          <w:i/>
        </w:rPr>
        <w:t>H</w:t>
      </w:r>
      <w:r w:rsidRPr="00F52744">
        <w:rPr>
          <w:rFonts w:ascii="Times New Roman" w:hAnsi="Times New Roman" w:cs="Times New Roman"/>
          <w:b/>
          <w:i/>
        </w:rPr>
        <w:t>-2</w:t>
      </w:r>
      <w:r w:rsidR="00D94163" w:rsidRPr="00F52744">
        <w:rPr>
          <w:rFonts w:ascii="Times New Roman" w:hAnsi="Times New Roman" w:cs="Times New Roman"/>
          <w:b/>
          <w:i/>
        </w:rPr>
        <w:t>: Getting</w:t>
      </w:r>
      <w:r w:rsidRPr="00F52744">
        <w:rPr>
          <w:rFonts w:ascii="Times New Roman" w:hAnsi="Times New Roman" w:cs="Times New Roman"/>
          <w:b/>
          <w:i/>
        </w:rPr>
        <w:t xml:space="preserve"> Ready for Annual POC</w:t>
      </w:r>
      <w:bookmarkEnd w:id="101"/>
    </w:p>
    <w:p w14:paraId="3E191310" w14:textId="77777777" w:rsidR="00B8029D" w:rsidRPr="00F52744" w:rsidRDefault="00B8029D" w:rsidP="00EB4DB6">
      <w:pPr>
        <w:spacing w:after="0"/>
        <w:rPr>
          <w:rFonts w:ascii="Times New Roman" w:hAnsi="Times New Roman" w:cs="Times New Roman"/>
          <w:sz w:val="24"/>
          <w:szCs w:val="24"/>
        </w:rPr>
      </w:pPr>
    </w:p>
    <w:p w14:paraId="6348612F" w14:textId="5CA842D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282859472"/>
          <w14:checkbox>
            <w14:checked w14:val="0"/>
            <w14:checkedState w14:val="2612" w14:font="MS Gothic"/>
            <w14:uncheckedState w14:val="2610" w14:font="MS Gothic"/>
          </w14:checkbox>
        </w:sdtPr>
        <w:sdtEndPr/>
        <w:sdtContent>
          <w:r w:rsidR="00B8029D"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Date of meeting:</w:t>
      </w:r>
    </w:p>
    <w:p w14:paraId="6AC53F22"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493026765"/>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90-L completed</w:t>
      </w:r>
    </w:p>
    <w:p w14:paraId="2C13ED3E"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1448994817"/>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Medicaid Renewal completed if applicable</w:t>
      </w:r>
    </w:p>
    <w:p w14:paraId="138140F6"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546600675"/>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Annual review of SD Handbook complete</w:t>
      </w:r>
    </w:p>
    <w:p w14:paraId="60A5E43F"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1912503048"/>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Signed SD Employer Attestation complete</w:t>
      </w:r>
    </w:p>
    <w:p w14:paraId="57323EA5"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873816721"/>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Submitted completed SD Employer Attestation to FEA (Acumen or Morning Sun)</w:t>
      </w:r>
    </w:p>
    <w:p w14:paraId="3D9A2026"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1689902721"/>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 xml:space="preserve">Reviewed/Signed Rights and Responsibilities </w:t>
      </w:r>
    </w:p>
    <w:p w14:paraId="5CD03455"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1608005813"/>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 xml:space="preserve">Reviewed Plan of Care </w:t>
      </w:r>
    </w:p>
    <w:p w14:paraId="3A749B9D"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777943389"/>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Reviewed budget sheet and understand hours/schedule staff are approved to work</w:t>
      </w:r>
    </w:p>
    <w:p w14:paraId="26829DBE"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1714457281"/>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Completed provider attachments outlining activities staff will complete</w:t>
      </w:r>
    </w:p>
    <w:p w14:paraId="7BEA5557"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327880739"/>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Developed a backup plan to ensure staff coverage</w:t>
      </w:r>
    </w:p>
    <w:p w14:paraId="67D8EA35"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1259635270"/>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 xml:space="preserve">Reported all critical incidents to Support Coordinator </w:t>
      </w:r>
    </w:p>
    <w:p w14:paraId="079DD9FC"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545799372"/>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Family or Legally Responsible Individual -Living in the home and paid staff:</w:t>
      </w:r>
    </w:p>
    <w:p w14:paraId="4DC04D25" w14:textId="77777777" w:rsidR="00EB4DB6" w:rsidRPr="00F52744" w:rsidRDefault="00EB4DB6" w:rsidP="00F52744">
      <w:pPr>
        <w:pStyle w:val="ListParagraph"/>
        <w:numPr>
          <w:ilvl w:val="0"/>
          <w:numId w:val="101"/>
        </w:numPr>
        <w:spacing w:after="0"/>
        <w:rPr>
          <w:rFonts w:ascii="Times New Roman" w:hAnsi="Times New Roman" w:cs="Times New Roman"/>
          <w:sz w:val="24"/>
          <w:szCs w:val="24"/>
        </w:rPr>
      </w:pPr>
      <w:r w:rsidRPr="00F52744">
        <w:rPr>
          <w:rFonts w:ascii="Times New Roman" w:hAnsi="Times New Roman" w:cs="Times New Roman"/>
          <w:sz w:val="24"/>
          <w:szCs w:val="24"/>
        </w:rPr>
        <w:t>Discussed best interest</w:t>
      </w:r>
    </w:p>
    <w:p w14:paraId="655C71E9" w14:textId="77777777" w:rsidR="00EB4DB6" w:rsidRPr="00F52744" w:rsidRDefault="00EB4DB6" w:rsidP="00F52744">
      <w:pPr>
        <w:pStyle w:val="ListParagraph"/>
        <w:numPr>
          <w:ilvl w:val="0"/>
          <w:numId w:val="101"/>
        </w:numPr>
        <w:spacing w:after="0"/>
        <w:rPr>
          <w:rFonts w:ascii="Times New Roman" w:hAnsi="Times New Roman" w:cs="Times New Roman"/>
          <w:sz w:val="24"/>
          <w:szCs w:val="24"/>
        </w:rPr>
      </w:pPr>
      <w:r w:rsidRPr="00F52744">
        <w:rPr>
          <w:rFonts w:ascii="Times New Roman" w:hAnsi="Times New Roman" w:cs="Times New Roman"/>
          <w:sz w:val="24"/>
          <w:szCs w:val="24"/>
        </w:rPr>
        <w:t>Discussed self-determination</w:t>
      </w:r>
    </w:p>
    <w:p w14:paraId="268ADFF2" w14:textId="77777777" w:rsidR="00EB4DB6" w:rsidRPr="00F52744" w:rsidRDefault="00EB4DB6" w:rsidP="00F52744">
      <w:pPr>
        <w:pStyle w:val="ListParagraph"/>
        <w:numPr>
          <w:ilvl w:val="0"/>
          <w:numId w:val="101"/>
        </w:numPr>
        <w:spacing w:after="0"/>
        <w:rPr>
          <w:rFonts w:ascii="Times New Roman" w:hAnsi="Times New Roman" w:cs="Times New Roman"/>
          <w:sz w:val="24"/>
          <w:szCs w:val="24"/>
        </w:rPr>
      </w:pPr>
      <w:r w:rsidRPr="00F52744">
        <w:rPr>
          <w:rFonts w:ascii="Times New Roman" w:hAnsi="Times New Roman" w:cs="Times New Roman"/>
          <w:sz w:val="24"/>
          <w:szCs w:val="24"/>
        </w:rPr>
        <w:t>Discussed extraordinary care</w:t>
      </w:r>
    </w:p>
    <w:p w14:paraId="38BE1AC2" w14:textId="77777777" w:rsidR="00EB4DB6" w:rsidRPr="00F52744" w:rsidRDefault="00EB4DB6" w:rsidP="00F52744">
      <w:pPr>
        <w:pStyle w:val="ListParagraph"/>
        <w:numPr>
          <w:ilvl w:val="0"/>
          <w:numId w:val="101"/>
        </w:numPr>
        <w:spacing w:after="0"/>
        <w:rPr>
          <w:rFonts w:ascii="Times New Roman" w:hAnsi="Times New Roman" w:cs="Times New Roman"/>
          <w:sz w:val="24"/>
          <w:szCs w:val="24"/>
        </w:rPr>
      </w:pPr>
      <w:r w:rsidRPr="00F52744">
        <w:rPr>
          <w:rFonts w:ascii="Times New Roman" w:hAnsi="Times New Roman" w:cs="Times New Roman"/>
          <w:sz w:val="24"/>
          <w:szCs w:val="24"/>
        </w:rPr>
        <w:t>Completed all appropriate attestations</w:t>
      </w:r>
    </w:p>
    <w:p w14:paraId="70156821"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1555540494"/>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Shared any staffing updates with FEA</w:t>
      </w:r>
    </w:p>
    <w:p w14:paraId="0048AA29" w14:textId="77777777" w:rsidR="00EB4DB6" w:rsidRPr="00F52744" w:rsidRDefault="004F2C47" w:rsidP="00EB4DB6">
      <w:pPr>
        <w:spacing w:after="0"/>
        <w:rPr>
          <w:rFonts w:ascii="Times New Roman" w:hAnsi="Times New Roman" w:cs="Times New Roman"/>
          <w:sz w:val="24"/>
          <w:szCs w:val="24"/>
        </w:rPr>
      </w:pPr>
      <w:sdt>
        <w:sdtPr>
          <w:rPr>
            <w:rFonts w:ascii="Times New Roman" w:hAnsi="Times New Roman" w:cs="Times New Roman"/>
            <w:sz w:val="24"/>
            <w:szCs w:val="24"/>
          </w:rPr>
          <w:id w:val="1819914658"/>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Confirmed rate of pay for staff with FEA</w:t>
      </w:r>
    </w:p>
    <w:p w14:paraId="7EB49738" w14:textId="77777777" w:rsidR="00EB4DB6" w:rsidRPr="00F52744" w:rsidRDefault="004F2C47" w:rsidP="00EB4DB6">
      <w:pPr>
        <w:spacing w:after="0"/>
        <w:rPr>
          <w:rFonts w:ascii="Times New Roman" w:hAnsi="Times New Roman" w:cs="Times New Roman"/>
        </w:rPr>
      </w:pPr>
      <w:sdt>
        <w:sdtPr>
          <w:rPr>
            <w:rFonts w:ascii="Times New Roman" w:hAnsi="Times New Roman" w:cs="Times New Roman"/>
            <w:sz w:val="24"/>
            <w:szCs w:val="24"/>
          </w:rPr>
          <w:id w:val="8419380"/>
          <w14:checkbox>
            <w14:checked w14:val="0"/>
            <w14:checkedState w14:val="2612" w14:font="MS Gothic"/>
            <w14:uncheckedState w14:val="2610" w14:font="MS Gothic"/>
          </w14:checkbox>
        </w:sdtPr>
        <w:sdtEndPr/>
        <w:sdtContent>
          <w:r w:rsidR="00EB4DB6" w:rsidRPr="00F52744">
            <w:rPr>
              <w:rFonts w:ascii="Segoe UI Symbol" w:eastAsia="MS Gothic" w:hAnsi="Segoe UI Symbol" w:cs="Segoe UI Symbol"/>
              <w:sz w:val="24"/>
              <w:szCs w:val="24"/>
            </w:rPr>
            <w:t>☐</w:t>
          </w:r>
        </w:sdtContent>
      </w:sdt>
      <w:r w:rsidR="00EB4DB6" w:rsidRPr="00F52744">
        <w:rPr>
          <w:rFonts w:ascii="Times New Roman" w:hAnsi="Times New Roman" w:cs="Times New Roman"/>
          <w:sz w:val="24"/>
          <w:szCs w:val="24"/>
        </w:rPr>
        <w:t>All staff have been trained on the approved POC and specific support strategies</w:t>
      </w:r>
    </w:p>
    <w:p w14:paraId="1373F9D5" w14:textId="77777777" w:rsidR="00EB4DB6" w:rsidRPr="00EB4DB6" w:rsidRDefault="00EB4DB6" w:rsidP="00EB4DB6"/>
    <w:p w14:paraId="45FB4607" w14:textId="77777777" w:rsidR="004A7C34" w:rsidRPr="004A7C34" w:rsidRDefault="004A7C34" w:rsidP="004A7C34"/>
    <w:sectPr w:rsidR="004A7C34" w:rsidRPr="004A7C34" w:rsidSect="004A7C34">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0" w:footer="916"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D0C40C" w16cex:dateUtc="2026-05-04T14:49:00Z"/>
  <w16cex:commentExtensible w16cex:durableId="23788873" w16cex:dateUtc="2026-05-05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7E040D" w16cid:durableId="7B7E040D"/>
  <w16cid:commentId w16cid:paraId="65C10FDA" w16cid:durableId="66D0C40C"/>
  <w16cid:commentId w16cid:paraId="5D5A6D5A" w16cid:durableId="5D5A6D5A"/>
  <w16cid:commentId w16cid:paraId="59AEF4E4" w16cid:durableId="237888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BD9C5" w14:textId="77777777" w:rsidR="00636A02" w:rsidRDefault="00636A02" w:rsidP="0032454E">
      <w:pPr>
        <w:spacing w:after="0" w:line="240" w:lineRule="auto"/>
      </w:pPr>
      <w:r>
        <w:separator/>
      </w:r>
    </w:p>
  </w:endnote>
  <w:endnote w:type="continuationSeparator" w:id="0">
    <w:p w14:paraId="088155BF" w14:textId="77777777" w:rsidR="00636A02" w:rsidRDefault="00636A02" w:rsidP="0032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5D62" w14:textId="77777777" w:rsidR="00BE687B" w:rsidRDefault="00BE6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2005815018"/>
      <w:docPartObj>
        <w:docPartGallery w:val="Page Numbers (Bottom of Page)"/>
        <w:docPartUnique/>
      </w:docPartObj>
    </w:sdtPr>
    <w:sdtEndPr/>
    <w:sdtContent>
      <w:p w14:paraId="0ED1BEF2" w14:textId="5EB068C5" w:rsidR="00536DC2" w:rsidRDefault="00536DC2">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F2C47" w:rsidRPr="004F2C47">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416F242F" w14:textId="77777777" w:rsidR="00536DC2" w:rsidRDefault="00536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2BD5" w14:textId="77777777" w:rsidR="00BE687B" w:rsidRDefault="00BE6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064EE" w14:textId="77777777" w:rsidR="00636A02" w:rsidRDefault="00636A02" w:rsidP="0032454E">
      <w:pPr>
        <w:spacing w:after="0" w:line="240" w:lineRule="auto"/>
      </w:pPr>
      <w:r>
        <w:separator/>
      </w:r>
    </w:p>
  </w:footnote>
  <w:footnote w:type="continuationSeparator" w:id="0">
    <w:p w14:paraId="3A7568CC" w14:textId="77777777" w:rsidR="00636A02" w:rsidRDefault="00636A02" w:rsidP="00324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40416" w14:textId="77777777" w:rsidR="00BE687B" w:rsidRDefault="00BE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076041"/>
      <w:docPartObj>
        <w:docPartGallery w:val="Watermarks"/>
        <w:docPartUnique/>
      </w:docPartObj>
    </w:sdtPr>
    <w:sdtEndPr/>
    <w:sdtContent>
      <w:p w14:paraId="602F7F92" w14:textId="5BAF3F16" w:rsidR="00BE687B" w:rsidRDefault="004F2C47">
        <w:pPr>
          <w:pStyle w:val="Header"/>
        </w:pPr>
        <w:r>
          <w:rPr>
            <w:noProof/>
          </w:rPr>
          <w:pict w14:anchorId="795E0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5CC34" w14:textId="77777777" w:rsidR="00BE687B" w:rsidRDefault="00BE6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3EA9"/>
    <w:multiLevelType w:val="hybridMultilevel"/>
    <w:tmpl w:val="14CC2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D071C"/>
    <w:multiLevelType w:val="hybridMultilevel"/>
    <w:tmpl w:val="D40A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92308"/>
    <w:multiLevelType w:val="hybridMultilevel"/>
    <w:tmpl w:val="1FF211BC"/>
    <w:lvl w:ilvl="0" w:tplc="89B69C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B2F07"/>
    <w:multiLevelType w:val="hybridMultilevel"/>
    <w:tmpl w:val="D0280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076F0"/>
    <w:multiLevelType w:val="hybridMultilevel"/>
    <w:tmpl w:val="51DC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05F55"/>
    <w:multiLevelType w:val="hybridMultilevel"/>
    <w:tmpl w:val="07580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F54A4B"/>
    <w:multiLevelType w:val="hybridMultilevel"/>
    <w:tmpl w:val="353C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A6C1A"/>
    <w:multiLevelType w:val="multilevel"/>
    <w:tmpl w:val="C758F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734A22"/>
    <w:multiLevelType w:val="hybridMultilevel"/>
    <w:tmpl w:val="786A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38528C"/>
    <w:multiLevelType w:val="hybridMultilevel"/>
    <w:tmpl w:val="79D8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D1AB4"/>
    <w:multiLevelType w:val="hybridMultilevel"/>
    <w:tmpl w:val="ADEA80C4"/>
    <w:lvl w:ilvl="0" w:tplc="2C205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001707"/>
    <w:multiLevelType w:val="hybridMultilevel"/>
    <w:tmpl w:val="53CE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31518E"/>
    <w:multiLevelType w:val="hybridMultilevel"/>
    <w:tmpl w:val="1EF4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601BE3"/>
    <w:multiLevelType w:val="hybridMultilevel"/>
    <w:tmpl w:val="35D2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0C6B8A"/>
    <w:multiLevelType w:val="hybridMultilevel"/>
    <w:tmpl w:val="BF2A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1431AB"/>
    <w:multiLevelType w:val="multilevel"/>
    <w:tmpl w:val="3AC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E61F64"/>
    <w:multiLevelType w:val="multilevel"/>
    <w:tmpl w:val="E7D4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1030B6"/>
    <w:multiLevelType w:val="hybridMultilevel"/>
    <w:tmpl w:val="FE8E1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5D1D3A"/>
    <w:multiLevelType w:val="multilevel"/>
    <w:tmpl w:val="FAB8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B07E7F"/>
    <w:multiLevelType w:val="hybridMultilevel"/>
    <w:tmpl w:val="2394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CD650F"/>
    <w:multiLevelType w:val="hybridMultilevel"/>
    <w:tmpl w:val="64F4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41C3D"/>
    <w:multiLevelType w:val="hybridMultilevel"/>
    <w:tmpl w:val="F20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6044B1"/>
    <w:multiLevelType w:val="multilevel"/>
    <w:tmpl w:val="05BA2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183E89"/>
    <w:multiLevelType w:val="hybridMultilevel"/>
    <w:tmpl w:val="9E40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1E05D6"/>
    <w:multiLevelType w:val="hybridMultilevel"/>
    <w:tmpl w:val="465E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665F44"/>
    <w:multiLevelType w:val="hybridMultilevel"/>
    <w:tmpl w:val="DA10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E971F2"/>
    <w:multiLevelType w:val="hybridMultilevel"/>
    <w:tmpl w:val="5766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F66BB0"/>
    <w:multiLevelType w:val="multilevel"/>
    <w:tmpl w:val="18EE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622CD4"/>
    <w:multiLevelType w:val="hybridMultilevel"/>
    <w:tmpl w:val="AD985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B5092D"/>
    <w:multiLevelType w:val="hybridMultilevel"/>
    <w:tmpl w:val="45E0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FF142E"/>
    <w:multiLevelType w:val="multilevel"/>
    <w:tmpl w:val="C7C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B725BC"/>
    <w:multiLevelType w:val="hybridMultilevel"/>
    <w:tmpl w:val="A2FA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E55495"/>
    <w:multiLevelType w:val="hybridMultilevel"/>
    <w:tmpl w:val="7022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0E7D07"/>
    <w:multiLevelType w:val="hybridMultilevel"/>
    <w:tmpl w:val="F3103CB8"/>
    <w:lvl w:ilvl="0" w:tplc="F0941B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2A2654"/>
    <w:multiLevelType w:val="hybridMultilevel"/>
    <w:tmpl w:val="6348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9B064C"/>
    <w:multiLevelType w:val="hybridMultilevel"/>
    <w:tmpl w:val="A6EADE1C"/>
    <w:lvl w:ilvl="0" w:tplc="2C205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9C343A"/>
    <w:multiLevelType w:val="hybridMultilevel"/>
    <w:tmpl w:val="CAA6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721DDB"/>
    <w:multiLevelType w:val="hybridMultilevel"/>
    <w:tmpl w:val="468E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2859FB"/>
    <w:multiLevelType w:val="hybridMultilevel"/>
    <w:tmpl w:val="851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935D28"/>
    <w:multiLevelType w:val="hybridMultilevel"/>
    <w:tmpl w:val="0BD6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AC1B70"/>
    <w:multiLevelType w:val="hybridMultilevel"/>
    <w:tmpl w:val="17B0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973B33"/>
    <w:multiLevelType w:val="hybridMultilevel"/>
    <w:tmpl w:val="B8B2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B4081B"/>
    <w:multiLevelType w:val="hybridMultilevel"/>
    <w:tmpl w:val="2F56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C920CC"/>
    <w:multiLevelType w:val="hybridMultilevel"/>
    <w:tmpl w:val="D230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6226B0"/>
    <w:multiLevelType w:val="hybridMultilevel"/>
    <w:tmpl w:val="AA6C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863CA9"/>
    <w:multiLevelType w:val="hybridMultilevel"/>
    <w:tmpl w:val="C41E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B76933"/>
    <w:multiLevelType w:val="multilevel"/>
    <w:tmpl w:val="E1C4A52C"/>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27386D"/>
    <w:multiLevelType w:val="hybridMultilevel"/>
    <w:tmpl w:val="742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C733BD"/>
    <w:multiLevelType w:val="hybridMultilevel"/>
    <w:tmpl w:val="A0347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5D86A93"/>
    <w:multiLevelType w:val="multilevel"/>
    <w:tmpl w:val="C78E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A7537A"/>
    <w:multiLevelType w:val="hybridMultilevel"/>
    <w:tmpl w:val="5A5A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851F0A"/>
    <w:multiLevelType w:val="hybridMultilevel"/>
    <w:tmpl w:val="063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935151"/>
    <w:multiLevelType w:val="hybridMultilevel"/>
    <w:tmpl w:val="D982F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AD5410"/>
    <w:multiLevelType w:val="hybridMultilevel"/>
    <w:tmpl w:val="160E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B45B90"/>
    <w:multiLevelType w:val="hybridMultilevel"/>
    <w:tmpl w:val="E1FE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132A17"/>
    <w:multiLevelType w:val="hybridMultilevel"/>
    <w:tmpl w:val="21843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A3710CE"/>
    <w:multiLevelType w:val="hybridMultilevel"/>
    <w:tmpl w:val="A27C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6562B2"/>
    <w:multiLevelType w:val="hybridMultilevel"/>
    <w:tmpl w:val="12B2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601BD3"/>
    <w:multiLevelType w:val="multilevel"/>
    <w:tmpl w:val="2BC44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123525"/>
    <w:multiLevelType w:val="multilevel"/>
    <w:tmpl w:val="263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8958E0"/>
    <w:multiLevelType w:val="hybridMultilevel"/>
    <w:tmpl w:val="5BD0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EEF22A1"/>
    <w:multiLevelType w:val="hybridMultilevel"/>
    <w:tmpl w:val="40B23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00968C0"/>
    <w:multiLevelType w:val="hybridMultilevel"/>
    <w:tmpl w:val="A75A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A752A0"/>
    <w:multiLevelType w:val="hybridMultilevel"/>
    <w:tmpl w:val="1F36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42601F"/>
    <w:multiLevelType w:val="hybridMultilevel"/>
    <w:tmpl w:val="A5507B9C"/>
    <w:lvl w:ilvl="0" w:tplc="2C205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900EAA"/>
    <w:multiLevelType w:val="multilevel"/>
    <w:tmpl w:val="6E04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D02864"/>
    <w:multiLevelType w:val="hybridMultilevel"/>
    <w:tmpl w:val="DF2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4D5AC7"/>
    <w:multiLevelType w:val="hybridMultilevel"/>
    <w:tmpl w:val="EDB83FF8"/>
    <w:lvl w:ilvl="0" w:tplc="0409000B">
      <w:start w:val="1"/>
      <w:numFmt w:val="bullet"/>
      <w:pStyle w:val="115Listparagraph"/>
      <w:lvlText w:val=""/>
      <w:lvlJc w:val="left"/>
      <w:pPr>
        <w:ind w:left="108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8" w15:restartNumberingAfterBreak="0">
    <w:nsid w:val="457B30C8"/>
    <w:multiLevelType w:val="hybridMultilevel"/>
    <w:tmpl w:val="48DA5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58A1082"/>
    <w:multiLevelType w:val="hybridMultilevel"/>
    <w:tmpl w:val="210079C8"/>
    <w:lvl w:ilvl="0" w:tplc="89B69CE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27366E"/>
    <w:multiLevelType w:val="hybridMultilevel"/>
    <w:tmpl w:val="9C0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C07DC1"/>
    <w:multiLevelType w:val="hybridMultilevel"/>
    <w:tmpl w:val="41E2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C1009C"/>
    <w:multiLevelType w:val="hybridMultilevel"/>
    <w:tmpl w:val="FD149636"/>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3" w15:restartNumberingAfterBreak="0">
    <w:nsid w:val="4AF56932"/>
    <w:multiLevelType w:val="hybridMultilevel"/>
    <w:tmpl w:val="EDE8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0342BE"/>
    <w:multiLevelType w:val="hybridMultilevel"/>
    <w:tmpl w:val="7E6E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505FF2"/>
    <w:multiLevelType w:val="multilevel"/>
    <w:tmpl w:val="0BA2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090743"/>
    <w:multiLevelType w:val="hybridMultilevel"/>
    <w:tmpl w:val="AB14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F4486F"/>
    <w:multiLevelType w:val="hybridMultilevel"/>
    <w:tmpl w:val="1C962C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8" w15:restartNumberingAfterBreak="0">
    <w:nsid w:val="4F3C7348"/>
    <w:multiLevelType w:val="hybridMultilevel"/>
    <w:tmpl w:val="C6FC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5536CF"/>
    <w:multiLevelType w:val="hybridMultilevel"/>
    <w:tmpl w:val="E7E6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7C4CA2"/>
    <w:multiLevelType w:val="hybridMultilevel"/>
    <w:tmpl w:val="7088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BD2068"/>
    <w:multiLevelType w:val="hybridMultilevel"/>
    <w:tmpl w:val="019AB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4567D2"/>
    <w:multiLevelType w:val="hybridMultilevel"/>
    <w:tmpl w:val="71F07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007015"/>
    <w:multiLevelType w:val="hybridMultilevel"/>
    <w:tmpl w:val="29AAC2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4" w15:restartNumberingAfterBreak="0">
    <w:nsid w:val="570D4F02"/>
    <w:multiLevelType w:val="hybridMultilevel"/>
    <w:tmpl w:val="38F0CD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5B731F67"/>
    <w:multiLevelType w:val="hybridMultilevel"/>
    <w:tmpl w:val="E6C4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FE76BF"/>
    <w:multiLevelType w:val="hybridMultilevel"/>
    <w:tmpl w:val="848EA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FFF0158"/>
    <w:multiLevelType w:val="hybridMultilevel"/>
    <w:tmpl w:val="63F65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2E52716"/>
    <w:multiLevelType w:val="hybridMultilevel"/>
    <w:tmpl w:val="78A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48C13C0"/>
    <w:multiLevelType w:val="hybridMultilevel"/>
    <w:tmpl w:val="A8C6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4BE1A7B"/>
    <w:multiLevelType w:val="hybridMultilevel"/>
    <w:tmpl w:val="0FFC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53C7BEB"/>
    <w:multiLevelType w:val="hybridMultilevel"/>
    <w:tmpl w:val="4DFC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67B52F2"/>
    <w:multiLevelType w:val="hybridMultilevel"/>
    <w:tmpl w:val="D698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7613102"/>
    <w:multiLevelType w:val="hybridMultilevel"/>
    <w:tmpl w:val="8DEA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59738E"/>
    <w:multiLevelType w:val="hybridMultilevel"/>
    <w:tmpl w:val="D92E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562B19"/>
    <w:multiLevelType w:val="hybridMultilevel"/>
    <w:tmpl w:val="573A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B3C1E30"/>
    <w:multiLevelType w:val="hybridMultilevel"/>
    <w:tmpl w:val="F6DC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BFA176E"/>
    <w:multiLevelType w:val="multilevel"/>
    <w:tmpl w:val="F7C4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2F1919"/>
    <w:multiLevelType w:val="hybridMultilevel"/>
    <w:tmpl w:val="C09A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D9B1F82"/>
    <w:multiLevelType w:val="hybridMultilevel"/>
    <w:tmpl w:val="7BA030AC"/>
    <w:lvl w:ilvl="0" w:tplc="2C205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DBB79FA"/>
    <w:multiLevelType w:val="hybridMultilevel"/>
    <w:tmpl w:val="1B3AFC52"/>
    <w:lvl w:ilvl="0" w:tplc="89B69C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B90B16"/>
    <w:multiLevelType w:val="hybridMultilevel"/>
    <w:tmpl w:val="D6227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ECC5BA8"/>
    <w:multiLevelType w:val="hybridMultilevel"/>
    <w:tmpl w:val="154C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EE631FE"/>
    <w:multiLevelType w:val="hybridMultilevel"/>
    <w:tmpl w:val="4B7A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6D6CE5"/>
    <w:multiLevelType w:val="hybridMultilevel"/>
    <w:tmpl w:val="AA06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F864495"/>
    <w:multiLevelType w:val="hybridMultilevel"/>
    <w:tmpl w:val="7350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26C66C3"/>
    <w:multiLevelType w:val="hybridMultilevel"/>
    <w:tmpl w:val="4212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3025830"/>
    <w:multiLevelType w:val="hybridMultilevel"/>
    <w:tmpl w:val="377AD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3426937"/>
    <w:multiLevelType w:val="hybridMultilevel"/>
    <w:tmpl w:val="3DDA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659082A"/>
    <w:multiLevelType w:val="hybridMultilevel"/>
    <w:tmpl w:val="D716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946573"/>
    <w:multiLevelType w:val="hybridMultilevel"/>
    <w:tmpl w:val="810668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7166140"/>
    <w:multiLevelType w:val="hybridMultilevel"/>
    <w:tmpl w:val="493C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74B52FB"/>
    <w:multiLevelType w:val="hybridMultilevel"/>
    <w:tmpl w:val="5AA2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98A6F66"/>
    <w:multiLevelType w:val="hybridMultilevel"/>
    <w:tmpl w:val="BE08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AF01A03"/>
    <w:multiLevelType w:val="hybridMultilevel"/>
    <w:tmpl w:val="98E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AF422CD"/>
    <w:multiLevelType w:val="hybridMultilevel"/>
    <w:tmpl w:val="978C5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117CDF"/>
    <w:multiLevelType w:val="hybridMultilevel"/>
    <w:tmpl w:val="E7624A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B1E07D0"/>
    <w:multiLevelType w:val="multilevel"/>
    <w:tmpl w:val="E174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1E2AA6"/>
    <w:multiLevelType w:val="hybridMultilevel"/>
    <w:tmpl w:val="62AE4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F28025F"/>
    <w:multiLevelType w:val="hybridMultilevel"/>
    <w:tmpl w:val="618C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9"/>
  </w:num>
  <w:num w:numId="2">
    <w:abstractNumId w:val="50"/>
  </w:num>
  <w:num w:numId="3">
    <w:abstractNumId w:val="51"/>
  </w:num>
  <w:num w:numId="4">
    <w:abstractNumId w:val="76"/>
  </w:num>
  <w:num w:numId="5">
    <w:abstractNumId w:val="70"/>
  </w:num>
  <w:num w:numId="6">
    <w:abstractNumId w:val="106"/>
  </w:num>
  <w:num w:numId="7">
    <w:abstractNumId w:val="31"/>
  </w:num>
  <w:num w:numId="8">
    <w:abstractNumId w:val="13"/>
  </w:num>
  <w:num w:numId="9">
    <w:abstractNumId w:val="74"/>
  </w:num>
  <w:num w:numId="10">
    <w:abstractNumId w:val="20"/>
  </w:num>
  <w:num w:numId="11">
    <w:abstractNumId w:val="38"/>
  </w:num>
  <w:num w:numId="12">
    <w:abstractNumId w:val="23"/>
  </w:num>
  <w:num w:numId="13">
    <w:abstractNumId w:val="95"/>
  </w:num>
  <w:num w:numId="14">
    <w:abstractNumId w:val="29"/>
  </w:num>
  <w:num w:numId="15">
    <w:abstractNumId w:val="54"/>
  </w:num>
  <w:num w:numId="16">
    <w:abstractNumId w:val="96"/>
  </w:num>
  <w:num w:numId="17">
    <w:abstractNumId w:val="55"/>
  </w:num>
  <w:num w:numId="18">
    <w:abstractNumId w:val="107"/>
  </w:num>
  <w:num w:numId="19">
    <w:abstractNumId w:val="101"/>
  </w:num>
  <w:num w:numId="20">
    <w:abstractNumId w:val="61"/>
  </w:num>
  <w:num w:numId="21">
    <w:abstractNumId w:val="14"/>
  </w:num>
  <w:num w:numId="22">
    <w:abstractNumId w:val="3"/>
  </w:num>
  <w:num w:numId="23">
    <w:abstractNumId w:val="17"/>
  </w:num>
  <w:num w:numId="24">
    <w:abstractNumId w:val="82"/>
  </w:num>
  <w:num w:numId="25">
    <w:abstractNumId w:val="12"/>
  </w:num>
  <w:num w:numId="26">
    <w:abstractNumId w:val="57"/>
  </w:num>
  <w:num w:numId="27">
    <w:abstractNumId w:val="110"/>
  </w:num>
  <w:num w:numId="28">
    <w:abstractNumId w:val="116"/>
  </w:num>
  <w:num w:numId="29">
    <w:abstractNumId w:val="78"/>
  </w:num>
  <w:num w:numId="30">
    <w:abstractNumId w:val="103"/>
  </w:num>
  <w:num w:numId="31">
    <w:abstractNumId w:val="71"/>
  </w:num>
  <w:num w:numId="32">
    <w:abstractNumId w:val="80"/>
  </w:num>
  <w:num w:numId="33">
    <w:abstractNumId w:val="104"/>
  </w:num>
  <w:num w:numId="34">
    <w:abstractNumId w:val="89"/>
  </w:num>
  <w:num w:numId="35">
    <w:abstractNumId w:val="118"/>
  </w:num>
  <w:num w:numId="36">
    <w:abstractNumId w:val="1"/>
  </w:num>
  <w:num w:numId="37">
    <w:abstractNumId w:val="91"/>
  </w:num>
  <w:num w:numId="38">
    <w:abstractNumId w:val="43"/>
  </w:num>
  <w:num w:numId="39">
    <w:abstractNumId w:val="88"/>
  </w:num>
  <w:num w:numId="40">
    <w:abstractNumId w:val="87"/>
  </w:num>
  <w:num w:numId="41">
    <w:abstractNumId w:val="60"/>
  </w:num>
  <w:num w:numId="42">
    <w:abstractNumId w:val="48"/>
  </w:num>
  <w:num w:numId="43">
    <w:abstractNumId w:val="81"/>
  </w:num>
  <w:num w:numId="44">
    <w:abstractNumId w:val="62"/>
  </w:num>
  <w:num w:numId="45">
    <w:abstractNumId w:val="11"/>
  </w:num>
  <w:num w:numId="46">
    <w:abstractNumId w:val="90"/>
  </w:num>
  <w:num w:numId="47">
    <w:abstractNumId w:val="44"/>
  </w:num>
  <w:num w:numId="48">
    <w:abstractNumId w:val="68"/>
  </w:num>
  <w:num w:numId="49">
    <w:abstractNumId w:val="21"/>
  </w:num>
  <w:num w:numId="50">
    <w:abstractNumId w:val="30"/>
  </w:num>
  <w:num w:numId="51">
    <w:abstractNumId w:val="97"/>
  </w:num>
  <w:num w:numId="52">
    <w:abstractNumId w:val="65"/>
  </w:num>
  <w:num w:numId="53">
    <w:abstractNumId w:val="18"/>
  </w:num>
  <w:num w:numId="54">
    <w:abstractNumId w:val="58"/>
  </w:num>
  <w:num w:numId="55">
    <w:abstractNumId w:val="75"/>
  </w:num>
  <w:num w:numId="56">
    <w:abstractNumId w:val="16"/>
  </w:num>
  <w:num w:numId="57">
    <w:abstractNumId w:val="117"/>
  </w:num>
  <w:num w:numId="58">
    <w:abstractNumId w:val="49"/>
  </w:num>
  <w:num w:numId="59">
    <w:abstractNumId w:val="15"/>
  </w:num>
  <w:num w:numId="60">
    <w:abstractNumId w:val="27"/>
  </w:num>
  <w:num w:numId="61">
    <w:abstractNumId w:val="32"/>
  </w:num>
  <w:num w:numId="62">
    <w:abstractNumId w:val="46"/>
  </w:num>
  <w:num w:numId="63">
    <w:abstractNumId w:val="5"/>
  </w:num>
  <w:num w:numId="64">
    <w:abstractNumId w:val="47"/>
  </w:num>
  <w:num w:numId="65">
    <w:abstractNumId w:val="6"/>
  </w:num>
  <w:num w:numId="66">
    <w:abstractNumId w:val="52"/>
  </w:num>
  <w:num w:numId="67">
    <w:abstractNumId w:val="9"/>
  </w:num>
  <w:num w:numId="68">
    <w:abstractNumId w:val="34"/>
  </w:num>
  <w:num w:numId="69">
    <w:abstractNumId w:val="37"/>
  </w:num>
  <w:num w:numId="70">
    <w:abstractNumId w:val="112"/>
  </w:num>
  <w:num w:numId="71">
    <w:abstractNumId w:val="93"/>
  </w:num>
  <w:num w:numId="72">
    <w:abstractNumId w:val="67"/>
  </w:num>
  <w:num w:numId="73">
    <w:abstractNumId w:val="28"/>
  </w:num>
  <w:num w:numId="74">
    <w:abstractNumId w:val="108"/>
  </w:num>
  <w:num w:numId="75">
    <w:abstractNumId w:val="94"/>
  </w:num>
  <w:num w:numId="76">
    <w:abstractNumId w:val="63"/>
  </w:num>
  <w:num w:numId="77">
    <w:abstractNumId w:val="73"/>
  </w:num>
  <w:num w:numId="78">
    <w:abstractNumId w:val="105"/>
  </w:num>
  <w:num w:numId="79">
    <w:abstractNumId w:val="86"/>
  </w:num>
  <w:num w:numId="80">
    <w:abstractNumId w:val="41"/>
  </w:num>
  <w:num w:numId="81">
    <w:abstractNumId w:val="36"/>
  </w:num>
  <w:num w:numId="82">
    <w:abstractNumId w:val="45"/>
  </w:num>
  <w:num w:numId="83">
    <w:abstractNumId w:val="56"/>
  </w:num>
  <w:num w:numId="84">
    <w:abstractNumId w:val="26"/>
  </w:num>
  <w:num w:numId="85">
    <w:abstractNumId w:val="8"/>
  </w:num>
  <w:num w:numId="86">
    <w:abstractNumId w:val="33"/>
  </w:num>
  <w:num w:numId="87">
    <w:abstractNumId w:val="84"/>
  </w:num>
  <w:num w:numId="88">
    <w:abstractNumId w:val="102"/>
  </w:num>
  <w:num w:numId="89">
    <w:abstractNumId w:val="66"/>
  </w:num>
  <w:num w:numId="90">
    <w:abstractNumId w:val="40"/>
  </w:num>
  <w:num w:numId="91">
    <w:abstractNumId w:val="92"/>
  </w:num>
  <w:num w:numId="92">
    <w:abstractNumId w:val="114"/>
  </w:num>
  <w:num w:numId="93">
    <w:abstractNumId w:val="39"/>
  </w:num>
  <w:num w:numId="94">
    <w:abstractNumId w:val="113"/>
  </w:num>
  <w:num w:numId="95">
    <w:abstractNumId w:val="115"/>
  </w:num>
  <w:num w:numId="96">
    <w:abstractNumId w:val="25"/>
  </w:num>
  <w:num w:numId="97">
    <w:abstractNumId w:val="100"/>
  </w:num>
  <w:num w:numId="98">
    <w:abstractNumId w:val="2"/>
  </w:num>
  <w:num w:numId="99">
    <w:abstractNumId w:val="69"/>
  </w:num>
  <w:num w:numId="100">
    <w:abstractNumId w:val="85"/>
  </w:num>
  <w:num w:numId="101">
    <w:abstractNumId w:val="42"/>
  </w:num>
  <w:num w:numId="102">
    <w:abstractNumId w:val="19"/>
  </w:num>
  <w:num w:numId="103">
    <w:abstractNumId w:val="0"/>
  </w:num>
  <w:num w:numId="104">
    <w:abstractNumId w:val="53"/>
  </w:num>
  <w:num w:numId="105">
    <w:abstractNumId w:val="4"/>
  </w:num>
  <w:num w:numId="106">
    <w:abstractNumId w:val="77"/>
  </w:num>
  <w:num w:numId="107">
    <w:abstractNumId w:val="98"/>
  </w:num>
  <w:num w:numId="108">
    <w:abstractNumId w:val="99"/>
  </w:num>
  <w:num w:numId="109">
    <w:abstractNumId w:val="35"/>
  </w:num>
  <w:num w:numId="110">
    <w:abstractNumId w:val="10"/>
  </w:num>
  <w:num w:numId="111">
    <w:abstractNumId w:val="64"/>
  </w:num>
  <w:num w:numId="112">
    <w:abstractNumId w:val="24"/>
  </w:num>
  <w:num w:numId="113">
    <w:abstractNumId w:val="119"/>
  </w:num>
  <w:num w:numId="114">
    <w:abstractNumId w:val="83"/>
  </w:num>
  <w:num w:numId="115">
    <w:abstractNumId w:val="111"/>
  </w:num>
  <w:num w:numId="116">
    <w:abstractNumId w:val="22"/>
  </w:num>
  <w:num w:numId="117">
    <w:abstractNumId w:val="59"/>
  </w:num>
  <w:num w:numId="118">
    <w:abstractNumId w:val="7"/>
  </w:num>
  <w:num w:numId="119">
    <w:abstractNumId w:val="79"/>
  </w:num>
  <w:num w:numId="120">
    <w:abstractNumId w:val="7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F1"/>
    <w:rsid w:val="00011386"/>
    <w:rsid w:val="000142FF"/>
    <w:rsid w:val="00023B53"/>
    <w:rsid w:val="00033B09"/>
    <w:rsid w:val="00096682"/>
    <w:rsid w:val="000D67CD"/>
    <w:rsid w:val="00107B9F"/>
    <w:rsid w:val="00107BE9"/>
    <w:rsid w:val="00130C1F"/>
    <w:rsid w:val="00133C20"/>
    <w:rsid w:val="00161D0E"/>
    <w:rsid w:val="00194B53"/>
    <w:rsid w:val="001A005A"/>
    <w:rsid w:val="001A1A65"/>
    <w:rsid w:val="001D7A4C"/>
    <w:rsid w:val="001F1AB6"/>
    <w:rsid w:val="0021380D"/>
    <w:rsid w:val="00247406"/>
    <w:rsid w:val="00254D1D"/>
    <w:rsid w:val="00274D5D"/>
    <w:rsid w:val="0029136B"/>
    <w:rsid w:val="00292AB7"/>
    <w:rsid w:val="0029314A"/>
    <w:rsid w:val="00297657"/>
    <w:rsid w:val="002B0E6D"/>
    <w:rsid w:val="002C15C1"/>
    <w:rsid w:val="002E3147"/>
    <w:rsid w:val="002E5A07"/>
    <w:rsid w:val="002F4375"/>
    <w:rsid w:val="002F61C7"/>
    <w:rsid w:val="003030D8"/>
    <w:rsid w:val="003159CF"/>
    <w:rsid w:val="00315EC0"/>
    <w:rsid w:val="0032454E"/>
    <w:rsid w:val="00333739"/>
    <w:rsid w:val="0035713D"/>
    <w:rsid w:val="00357A6C"/>
    <w:rsid w:val="00370881"/>
    <w:rsid w:val="0038513D"/>
    <w:rsid w:val="003B0E38"/>
    <w:rsid w:val="003D5909"/>
    <w:rsid w:val="004003D4"/>
    <w:rsid w:val="00421527"/>
    <w:rsid w:val="00442474"/>
    <w:rsid w:val="00444C4F"/>
    <w:rsid w:val="004625DE"/>
    <w:rsid w:val="0048326A"/>
    <w:rsid w:val="00485B05"/>
    <w:rsid w:val="004871DD"/>
    <w:rsid w:val="00487684"/>
    <w:rsid w:val="004A19F0"/>
    <w:rsid w:val="004A7C34"/>
    <w:rsid w:val="004B09A5"/>
    <w:rsid w:val="004E0E90"/>
    <w:rsid w:val="004F2C47"/>
    <w:rsid w:val="004F400E"/>
    <w:rsid w:val="00510B1C"/>
    <w:rsid w:val="00511A0B"/>
    <w:rsid w:val="00514ED9"/>
    <w:rsid w:val="00536DC2"/>
    <w:rsid w:val="00560461"/>
    <w:rsid w:val="00567158"/>
    <w:rsid w:val="00591CA2"/>
    <w:rsid w:val="005A15C0"/>
    <w:rsid w:val="005A675D"/>
    <w:rsid w:val="005B59C7"/>
    <w:rsid w:val="005B5C60"/>
    <w:rsid w:val="005C1357"/>
    <w:rsid w:val="005C4612"/>
    <w:rsid w:val="005D2025"/>
    <w:rsid w:val="006108CD"/>
    <w:rsid w:val="00612991"/>
    <w:rsid w:val="00623C9E"/>
    <w:rsid w:val="00625C83"/>
    <w:rsid w:val="00634D51"/>
    <w:rsid w:val="00635542"/>
    <w:rsid w:val="00636A02"/>
    <w:rsid w:val="00647CB1"/>
    <w:rsid w:val="0066793C"/>
    <w:rsid w:val="0067061E"/>
    <w:rsid w:val="00680594"/>
    <w:rsid w:val="00694360"/>
    <w:rsid w:val="006D36C7"/>
    <w:rsid w:val="006D4875"/>
    <w:rsid w:val="006F3C00"/>
    <w:rsid w:val="00725BE9"/>
    <w:rsid w:val="00726DAA"/>
    <w:rsid w:val="00736162"/>
    <w:rsid w:val="0074347B"/>
    <w:rsid w:val="007A2AF9"/>
    <w:rsid w:val="007A5813"/>
    <w:rsid w:val="007B21BC"/>
    <w:rsid w:val="007D162B"/>
    <w:rsid w:val="007D4BAF"/>
    <w:rsid w:val="007E181C"/>
    <w:rsid w:val="00860DEA"/>
    <w:rsid w:val="00871752"/>
    <w:rsid w:val="008A2B5C"/>
    <w:rsid w:val="008A5A8A"/>
    <w:rsid w:val="008B752D"/>
    <w:rsid w:val="008B799E"/>
    <w:rsid w:val="008C0473"/>
    <w:rsid w:val="009054C0"/>
    <w:rsid w:val="009127D2"/>
    <w:rsid w:val="009330E2"/>
    <w:rsid w:val="00935A3E"/>
    <w:rsid w:val="00967311"/>
    <w:rsid w:val="0098363F"/>
    <w:rsid w:val="00985302"/>
    <w:rsid w:val="009A24FE"/>
    <w:rsid w:val="009B6E37"/>
    <w:rsid w:val="009D4A59"/>
    <w:rsid w:val="009E1624"/>
    <w:rsid w:val="00A0612C"/>
    <w:rsid w:val="00A414C4"/>
    <w:rsid w:val="00A727F6"/>
    <w:rsid w:val="00AA228F"/>
    <w:rsid w:val="00AE555F"/>
    <w:rsid w:val="00B07465"/>
    <w:rsid w:val="00B10C6F"/>
    <w:rsid w:val="00B11435"/>
    <w:rsid w:val="00B11DAF"/>
    <w:rsid w:val="00B20D3C"/>
    <w:rsid w:val="00B25E24"/>
    <w:rsid w:val="00B66527"/>
    <w:rsid w:val="00B72E96"/>
    <w:rsid w:val="00B8029D"/>
    <w:rsid w:val="00B9444F"/>
    <w:rsid w:val="00BB4CB7"/>
    <w:rsid w:val="00BE687B"/>
    <w:rsid w:val="00C15CA3"/>
    <w:rsid w:val="00C56FCE"/>
    <w:rsid w:val="00C659E2"/>
    <w:rsid w:val="00C6712B"/>
    <w:rsid w:val="00C860F1"/>
    <w:rsid w:val="00CB0241"/>
    <w:rsid w:val="00CC11B3"/>
    <w:rsid w:val="00CD7ECF"/>
    <w:rsid w:val="00CE0221"/>
    <w:rsid w:val="00CE4D34"/>
    <w:rsid w:val="00CF4186"/>
    <w:rsid w:val="00D057E5"/>
    <w:rsid w:val="00D15A1A"/>
    <w:rsid w:val="00D411D2"/>
    <w:rsid w:val="00D73DA9"/>
    <w:rsid w:val="00D929F9"/>
    <w:rsid w:val="00D94163"/>
    <w:rsid w:val="00DA7AE0"/>
    <w:rsid w:val="00DB469E"/>
    <w:rsid w:val="00DC515D"/>
    <w:rsid w:val="00DC7CBA"/>
    <w:rsid w:val="00DD523C"/>
    <w:rsid w:val="00DD52FC"/>
    <w:rsid w:val="00DD6BD1"/>
    <w:rsid w:val="00E050BE"/>
    <w:rsid w:val="00E36611"/>
    <w:rsid w:val="00E526FB"/>
    <w:rsid w:val="00E7572C"/>
    <w:rsid w:val="00E75FDC"/>
    <w:rsid w:val="00E845A7"/>
    <w:rsid w:val="00E85E03"/>
    <w:rsid w:val="00E96EA0"/>
    <w:rsid w:val="00EB4DB6"/>
    <w:rsid w:val="00ED41A4"/>
    <w:rsid w:val="00EF2699"/>
    <w:rsid w:val="00EF3EC0"/>
    <w:rsid w:val="00F125E4"/>
    <w:rsid w:val="00F1441A"/>
    <w:rsid w:val="00F17467"/>
    <w:rsid w:val="00F26807"/>
    <w:rsid w:val="00F52744"/>
    <w:rsid w:val="00F97E08"/>
    <w:rsid w:val="00FA47C6"/>
    <w:rsid w:val="00FC3A8F"/>
    <w:rsid w:val="00FC615E"/>
    <w:rsid w:val="00FE1030"/>
    <w:rsid w:val="00FE49F6"/>
    <w:rsid w:val="00FE6F64"/>
    <w:rsid w:val="00FF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6F9AA"/>
  <w15:chartTrackingRefBased/>
  <w15:docId w15:val="{E0A3C181-57BE-42D9-8D51-59632013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59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22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2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7A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0F1"/>
    <w:pPr>
      <w:ind w:left="720"/>
      <w:contextualSpacing/>
    </w:pPr>
  </w:style>
  <w:style w:type="paragraph" w:styleId="NormalWeb">
    <w:name w:val="Normal (Web)"/>
    <w:basedOn w:val="Normal"/>
    <w:uiPriority w:val="99"/>
    <w:unhideWhenUsed/>
    <w:rsid w:val="00CB024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B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15D"/>
    <w:rPr>
      <w:rFonts w:ascii="Segoe UI" w:hAnsi="Segoe UI" w:cs="Segoe UI"/>
      <w:sz w:val="18"/>
      <w:szCs w:val="18"/>
    </w:rPr>
  </w:style>
  <w:style w:type="paragraph" w:styleId="NoSpacing">
    <w:name w:val="No Spacing"/>
    <w:link w:val="NoSpacingChar"/>
    <w:uiPriority w:val="1"/>
    <w:qFormat/>
    <w:rsid w:val="00096682"/>
    <w:pPr>
      <w:spacing w:after="0" w:line="240" w:lineRule="auto"/>
    </w:pPr>
  </w:style>
  <w:style w:type="paragraph" w:customStyle="1" w:styleId="TableParagraph">
    <w:name w:val="Table Paragraph"/>
    <w:basedOn w:val="Normal"/>
    <w:uiPriority w:val="1"/>
    <w:qFormat/>
    <w:rsid w:val="00292AB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9B6E3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9B6E37"/>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B6E37"/>
    <w:rPr>
      <w:sz w:val="16"/>
      <w:szCs w:val="16"/>
    </w:rPr>
  </w:style>
  <w:style w:type="paragraph" w:styleId="CommentText">
    <w:name w:val="annotation text"/>
    <w:basedOn w:val="Normal"/>
    <w:link w:val="CommentTextChar"/>
    <w:uiPriority w:val="99"/>
    <w:unhideWhenUsed/>
    <w:rsid w:val="009B6E37"/>
    <w:pPr>
      <w:spacing w:line="240" w:lineRule="auto"/>
    </w:pPr>
    <w:rPr>
      <w:sz w:val="20"/>
      <w:szCs w:val="20"/>
    </w:rPr>
  </w:style>
  <w:style w:type="character" w:customStyle="1" w:styleId="CommentTextChar">
    <w:name w:val="Comment Text Char"/>
    <w:basedOn w:val="DefaultParagraphFont"/>
    <w:link w:val="CommentText"/>
    <w:uiPriority w:val="99"/>
    <w:rsid w:val="009B6E37"/>
    <w:rPr>
      <w:sz w:val="20"/>
      <w:szCs w:val="20"/>
    </w:rPr>
  </w:style>
  <w:style w:type="character" w:styleId="Hyperlink">
    <w:name w:val="Hyperlink"/>
    <w:basedOn w:val="DefaultParagraphFont"/>
    <w:uiPriority w:val="99"/>
    <w:unhideWhenUsed/>
    <w:rsid w:val="009B6E37"/>
    <w:rPr>
      <w:color w:val="0563C1" w:themeColor="hyperlink"/>
      <w:u w:val="single"/>
    </w:rPr>
  </w:style>
  <w:style w:type="character" w:customStyle="1" w:styleId="Heading1Char">
    <w:name w:val="Heading 1 Char"/>
    <w:basedOn w:val="DefaultParagraphFont"/>
    <w:link w:val="Heading1"/>
    <w:uiPriority w:val="9"/>
    <w:rsid w:val="005B59C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B59C7"/>
    <w:pPr>
      <w:outlineLvl w:val="9"/>
    </w:pPr>
  </w:style>
  <w:style w:type="paragraph" w:styleId="CommentSubject">
    <w:name w:val="annotation subject"/>
    <w:basedOn w:val="CommentText"/>
    <w:next w:val="CommentText"/>
    <w:link w:val="CommentSubjectChar"/>
    <w:uiPriority w:val="99"/>
    <w:semiHidden/>
    <w:unhideWhenUsed/>
    <w:rsid w:val="00D73DA9"/>
    <w:rPr>
      <w:b/>
      <w:bCs/>
    </w:rPr>
  </w:style>
  <w:style w:type="character" w:customStyle="1" w:styleId="CommentSubjectChar">
    <w:name w:val="Comment Subject Char"/>
    <w:basedOn w:val="CommentTextChar"/>
    <w:link w:val="CommentSubject"/>
    <w:uiPriority w:val="99"/>
    <w:semiHidden/>
    <w:rsid w:val="00D73DA9"/>
    <w:rPr>
      <w:b/>
      <w:bCs/>
      <w:sz w:val="20"/>
      <w:szCs w:val="20"/>
    </w:rPr>
  </w:style>
  <w:style w:type="character" w:styleId="Strong">
    <w:name w:val="Strong"/>
    <w:basedOn w:val="DefaultParagraphFont"/>
    <w:uiPriority w:val="22"/>
    <w:qFormat/>
    <w:rsid w:val="00694360"/>
    <w:rPr>
      <w:b/>
      <w:bCs/>
    </w:rPr>
  </w:style>
  <w:style w:type="character" w:styleId="Emphasis">
    <w:name w:val="Emphasis"/>
    <w:basedOn w:val="DefaultParagraphFont"/>
    <w:uiPriority w:val="20"/>
    <w:qFormat/>
    <w:rsid w:val="00FA47C6"/>
    <w:rPr>
      <w:i/>
      <w:iCs/>
    </w:rPr>
  </w:style>
  <w:style w:type="paragraph" w:customStyle="1" w:styleId="115Listparagraph">
    <w:name w:val="1.15 List paragraph"/>
    <w:basedOn w:val="Normal"/>
    <w:link w:val="115ListparagraphChar"/>
    <w:qFormat/>
    <w:rsid w:val="00370881"/>
    <w:pPr>
      <w:numPr>
        <w:numId w:val="72"/>
      </w:numPr>
      <w:spacing w:after="120" w:line="276" w:lineRule="auto"/>
    </w:pPr>
    <w:rPr>
      <w:rFonts w:eastAsiaTheme="minorEastAsia" w:cstheme="minorHAnsi"/>
      <w:sz w:val="24"/>
      <w:szCs w:val="24"/>
      <w:lang w:val="x-none" w:eastAsia="x-none"/>
    </w:rPr>
  </w:style>
  <w:style w:type="character" w:customStyle="1" w:styleId="115ListparagraphChar">
    <w:name w:val="1.15 List paragraph Char"/>
    <w:link w:val="115Listparagraph"/>
    <w:rsid w:val="00370881"/>
    <w:rPr>
      <w:rFonts w:eastAsiaTheme="minorEastAsia" w:cstheme="minorHAnsi"/>
      <w:sz w:val="24"/>
      <w:szCs w:val="24"/>
      <w:lang w:val="x-none" w:eastAsia="x-none"/>
    </w:rPr>
  </w:style>
  <w:style w:type="paragraph" w:styleId="TOC3">
    <w:name w:val="toc 3"/>
    <w:basedOn w:val="Normal"/>
    <w:next w:val="Normal"/>
    <w:autoRedefine/>
    <w:uiPriority w:val="39"/>
    <w:unhideWhenUsed/>
    <w:rsid w:val="000D67CD"/>
    <w:pPr>
      <w:spacing w:after="100"/>
      <w:ind w:left="440"/>
    </w:pPr>
  </w:style>
  <w:style w:type="paragraph" w:styleId="TOC2">
    <w:name w:val="toc 2"/>
    <w:basedOn w:val="Normal"/>
    <w:next w:val="Normal"/>
    <w:autoRedefine/>
    <w:uiPriority w:val="39"/>
    <w:unhideWhenUsed/>
    <w:rsid w:val="000D67CD"/>
    <w:pPr>
      <w:spacing w:after="100"/>
      <w:ind w:left="220"/>
    </w:pPr>
    <w:rPr>
      <w:rFonts w:eastAsiaTheme="minorEastAsia" w:cs="Times New Roman"/>
    </w:rPr>
  </w:style>
  <w:style w:type="paragraph" w:styleId="TOC1">
    <w:name w:val="toc 1"/>
    <w:basedOn w:val="Normal"/>
    <w:next w:val="Normal"/>
    <w:autoRedefine/>
    <w:uiPriority w:val="39"/>
    <w:unhideWhenUsed/>
    <w:rsid w:val="000D67CD"/>
    <w:pPr>
      <w:spacing w:after="100"/>
    </w:pPr>
    <w:rPr>
      <w:rFonts w:eastAsiaTheme="minorEastAsia" w:cs="Times New Roman"/>
    </w:rPr>
  </w:style>
  <w:style w:type="character" w:customStyle="1" w:styleId="Heading2Char">
    <w:name w:val="Heading 2 Char"/>
    <w:basedOn w:val="DefaultParagraphFont"/>
    <w:link w:val="Heading2"/>
    <w:uiPriority w:val="9"/>
    <w:rsid w:val="00AA22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A228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324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54E"/>
  </w:style>
  <w:style w:type="paragraph" w:styleId="Footer">
    <w:name w:val="footer"/>
    <w:basedOn w:val="Normal"/>
    <w:link w:val="FooterChar"/>
    <w:uiPriority w:val="99"/>
    <w:unhideWhenUsed/>
    <w:rsid w:val="00324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54E"/>
  </w:style>
  <w:style w:type="character" w:customStyle="1" w:styleId="NoSpacingChar">
    <w:name w:val="No Spacing Char"/>
    <w:basedOn w:val="DefaultParagraphFont"/>
    <w:link w:val="NoSpacing"/>
    <w:uiPriority w:val="1"/>
    <w:rsid w:val="0032454E"/>
  </w:style>
  <w:style w:type="character" w:customStyle="1" w:styleId="Heading4Char">
    <w:name w:val="Heading 4 Char"/>
    <w:basedOn w:val="DefaultParagraphFont"/>
    <w:link w:val="Heading4"/>
    <w:uiPriority w:val="9"/>
    <w:semiHidden/>
    <w:rsid w:val="00DA7AE0"/>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rsid w:val="00F52744"/>
    <w:pPr>
      <w:spacing w:after="100"/>
      <w:ind w:left="660"/>
    </w:pPr>
    <w:rPr>
      <w:rFonts w:eastAsiaTheme="minorEastAsia"/>
    </w:rPr>
  </w:style>
  <w:style w:type="paragraph" w:styleId="TOC5">
    <w:name w:val="toc 5"/>
    <w:basedOn w:val="Normal"/>
    <w:next w:val="Normal"/>
    <w:autoRedefine/>
    <w:uiPriority w:val="39"/>
    <w:unhideWhenUsed/>
    <w:rsid w:val="00F52744"/>
    <w:pPr>
      <w:spacing w:after="100"/>
      <w:ind w:left="880"/>
    </w:pPr>
    <w:rPr>
      <w:rFonts w:eastAsiaTheme="minorEastAsia"/>
    </w:rPr>
  </w:style>
  <w:style w:type="paragraph" w:styleId="TOC6">
    <w:name w:val="toc 6"/>
    <w:basedOn w:val="Normal"/>
    <w:next w:val="Normal"/>
    <w:autoRedefine/>
    <w:uiPriority w:val="39"/>
    <w:unhideWhenUsed/>
    <w:rsid w:val="00F52744"/>
    <w:pPr>
      <w:spacing w:after="100"/>
      <w:ind w:left="1100"/>
    </w:pPr>
    <w:rPr>
      <w:rFonts w:eastAsiaTheme="minorEastAsia"/>
    </w:rPr>
  </w:style>
  <w:style w:type="paragraph" w:styleId="TOC7">
    <w:name w:val="toc 7"/>
    <w:basedOn w:val="Normal"/>
    <w:next w:val="Normal"/>
    <w:autoRedefine/>
    <w:uiPriority w:val="39"/>
    <w:unhideWhenUsed/>
    <w:rsid w:val="00F52744"/>
    <w:pPr>
      <w:spacing w:after="100"/>
      <w:ind w:left="1320"/>
    </w:pPr>
    <w:rPr>
      <w:rFonts w:eastAsiaTheme="minorEastAsia"/>
    </w:rPr>
  </w:style>
  <w:style w:type="paragraph" w:styleId="TOC8">
    <w:name w:val="toc 8"/>
    <w:basedOn w:val="Normal"/>
    <w:next w:val="Normal"/>
    <w:autoRedefine/>
    <w:uiPriority w:val="39"/>
    <w:unhideWhenUsed/>
    <w:rsid w:val="00F52744"/>
    <w:pPr>
      <w:spacing w:after="100"/>
      <w:ind w:left="1540"/>
    </w:pPr>
    <w:rPr>
      <w:rFonts w:eastAsiaTheme="minorEastAsia"/>
    </w:rPr>
  </w:style>
  <w:style w:type="paragraph" w:styleId="TOC9">
    <w:name w:val="toc 9"/>
    <w:basedOn w:val="Normal"/>
    <w:next w:val="Normal"/>
    <w:autoRedefine/>
    <w:uiPriority w:val="39"/>
    <w:unhideWhenUsed/>
    <w:rsid w:val="00F52744"/>
    <w:pPr>
      <w:spacing w:after="100"/>
      <w:ind w:left="1760"/>
    </w:pPr>
    <w:rPr>
      <w:rFonts w:eastAsiaTheme="minorEastAsia"/>
    </w:rPr>
  </w:style>
  <w:style w:type="paragraph" w:styleId="Revision">
    <w:name w:val="Revision"/>
    <w:hidden/>
    <w:uiPriority w:val="99"/>
    <w:semiHidden/>
    <w:rsid w:val="0029136B"/>
    <w:pPr>
      <w:spacing w:after="0" w:line="240" w:lineRule="auto"/>
    </w:pPr>
  </w:style>
  <w:style w:type="character" w:customStyle="1" w:styleId="UnresolvedMention1">
    <w:name w:val="Unresolved Mention1"/>
    <w:basedOn w:val="DefaultParagraphFont"/>
    <w:uiPriority w:val="99"/>
    <w:semiHidden/>
    <w:unhideWhenUsed/>
    <w:rsid w:val="0029136B"/>
    <w:rPr>
      <w:color w:val="605E5C"/>
      <w:shd w:val="clear" w:color="auto" w:fill="E1DFDD"/>
    </w:rPr>
  </w:style>
  <w:style w:type="character" w:styleId="HTMLCode">
    <w:name w:val="HTML Code"/>
    <w:basedOn w:val="DefaultParagraphFont"/>
    <w:uiPriority w:val="99"/>
    <w:semiHidden/>
    <w:unhideWhenUsed/>
    <w:rsid w:val="0021380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4545">
      <w:bodyDiv w:val="1"/>
      <w:marLeft w:val="0"/>
      <w:marRight w:val="0"/>
      <w:marTop w:val="0"/>
      <w:marBottom w:val="0"/>
      <w:divBdr>
        <w:top w:val="none" w:sz="0" w:space="0" w:color="auto"/>
        <w:left w:val="none" w:sz="0" w:space="0" w:color="auto"/>
        <w:bottom w:val="none" w:sz="0" w:space="0" w:color="auto"/>
        <w:right w:val="none" w:sz="0" w:space="0" w:color="auto"/>
      </w:divBdr>
      <w:divsChild>
        <w:div w:id="1611737494">
          <w:marLeft w:val="0"/>
          <w:marRight w:val="0"/>
          <w:marTop w:val="280"/>
          <w:marBottom w:val="300"/>
          <w:divBdr>
            <w:top w:val="none" w:sz="0" w:space="0" w:color="auto"/>
            <w:left w:val="none" w:sz="0" w:space="0" w:color="auto"/>
            <w:bottom w:val="none" w:sz="0" w:space="0" w:color="auto"/>
            <w:right w:val="none" w:sz="0" w:space="0" w:color="auto"/>
          </w:divBdr>
        </w:div>
        <w:div w:id="1930771257">
          <w:marLeft w:val="0"/>
          <w:marRight w:val="0"/>
          <w:marTop w:val="28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dh.la.gov/assets/docs/OCDD/waiver/RightsandResponsibilitiesForm033022.pdf" TargetMode="External"/><Relationship Id="rId18" Type="http://schemas.openxmlformats.org/officeDocument/2006/relationships/hyperlink" Target="https://ldh.la.gov/page/4361" TargetMode="External"/><Relationship Id="rId26" Type="http://schemas.openxmlformats.org/officeDocument/2006/relationships/hyperlink" Target="https://youtu.be/5bVRfPxj0WA" TargetMode="External"/><Relationship Id="rId39" Type="http://schemas.openxmlformats.org/officeDocument/2006/relationships/hyperlink" Target="https://ldh.la.gov/assets/docs/OCDD/waiver/POC/UPOCAttachment1A070319NS.docx" TargetMode="External"/><Relationship Id="rId21" Type="http://schemas.openxmlformats.org/officeDocument/2006/relationships/hyperlink" Target="https://ldh.la.gov/assets/docs/OCDD/Critical-Incident-Reporting/F-5CriticalIncidentReporting120921.pdf" TargetMode="External"/><Relationship Id="rId34" Type="http://schemas.openxmlformats.org/officeDocument/2006/relationships/hyperlink" Target="https://ldh.la.gov/assets/docs/OCDD/SIMS/SDResponsibilitiesCriticalIncidentReporting081125.pdf" TargetMode="External"/><Relationship Id="rId42" Type="http://schemas.openxmlformats.org/officeDocument/2006/relationships/hyperlink" Target="https://ldh.la.gov/page/local-governing-entities" TargetMode="External"/><Relationship Id="rId47" Type="http://schemas.openxmlformats.org/officeDocument/2006/relationships/hyperlink" Target="https://morningsunfs.com" TargetMode="External"/><Relationship Id="rId50" Type="http://schemas.openxmlformats.org/officeDocument/2006/relationships/hyperlink" Target="https://www.dol.gov" TargetMode="External"/><Relationship Id="rId55" Type="http://schemas.openxmlformats.org/officeDocument/2006/relationships/hyperlink" Target="http://www.acumentfiscalagent.com/" TargetMode="External"/><Relationship Id="rId63" Type="http://schemas.openxmlformats.org/officeDocument/2006/relationships/header" Target="header3.xml"/><Relationship Id="rId68"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dh.la.gov/page/4361" TargetMode="External"/><Relationship Id="rId29" Type="http://schemas.openxmlformats.org/officeDocument/2006/relationships/hyperlink" Target="https://ldh.la.gov/assets/docs/OCDD/Critical-Incident-Reporting/CriticalIncidentReportingfortheSelf-DirectionPopulation0722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dh.la.gov/assets/docs/OCDD/waiver/RightsandResponsibilitiesForm032122.pdf" TargetMode="External"/><Relationship Id="rId32" Type="http://schemas.openxmlformats.org/officeDocument/2006/relationships/hyperlink" Target="https://goea.louisiana.gov/agency-departments/elderly-protective-services/" TargetMode="External"/><Relationship Id="rId37" Type="http://schemas.openxmlformats.org/officeDocument/2006/relationships/hyperlink" Target="https://www.ldh.la.gov/index.cfm/subhome/11/n/8" TargetMode="External"/><Relationship Id="rId40" Type="http://schemas.openxmlformats.org/officeDocument/2006/relationships/hyperlink" Target="https://ldh.la.gov/assets/docs/OCDD/waiver/RightsandResponsibilitiesForm033022.pdf" TargetMode="External"/><Relationship Id="rId45" Type="http://schemas.openxmlformats.org/officeDocument/2006/relationships/hyperlink" Target="https://www.acumenfiscalagent.com/documents/" TargetMode="External"/><Relationship Id="rId53" Type="http://schemas.openxmlformats.org/officeDocument/2006/relationships/hyperlink" Target="https://adverseactions.ldh.la.gov/SelSearch" TargetMode="External"/><Relationship Id="rId58" Type="http://schemas.openxmlformats.org/officeDocument/2006/relationships/hyperlink" Target="https://exclusions.oig.hhs.gov/"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dh.la.gov/page/4361" TargetMode="External"/><Relationship Id="rId23" Type="http://schemas.openxmlformats.org/officeDocument/2006/relationships/hyperlink" Target="https://ldh.la.gov/assets/docs/OCDD/waiver/RightsandResponsibilitiesForm032122.pdf" TargetMode="External"/><Relationship Id="rId28" Type="http://schemas.openxmlformats.org/officeDocument/2006/relationships/hyperlink" Target="https://ldh.la.gov/assets/docs/OCDD/Critical-Incident-Reporting/F-5CriticalIncidentReporting120921.pdf" TargetMode="External"/><Relationship Id="rId36" Type="http://schemas.openxmlformats.org/officeDocument/2006/relationships/hyperlink" Target="https://ldh.la.gov/assets/docs/OCDD/Critical-Incident-Reporting/F-5CriticalIncidentReporting120921.pdf" TargetMode="External"/><Relationship Id="rId49" Type="http://schemas.openxmlformats.org/officeDocument/2006/relationships/hyperlink" Target="https://www.morningsunfs.com/states/louisiana/service/?servicename=Resources&amp;ind=5" TargetMode="External"/><Relationship Id="rId57" Type="http://schemas.openxmlformats.org/officeDocument/2006/relationships/hyperlink" Target="https://adverseactions.ldh.la.gov/SelSearch" TargetMode="External"/><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ldh.la.gov/page/120" TargetMode="External"/><Relationship Id="rId44" Type="http://schemas.openxmlformats.org/officeDocument/2006/relationships/hyperlink" Target="https://www.dcisoftware.com/" TargetMode="External"/><Relationship Id="rId52" Type="http://schemas.openxmlformats.org/officeDocument/2006/relationships/hyperlink" Target="https://www.laworks.net"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dh.la.gov/search?q=attachments" TargetMode="External"/><Relationship Id="rId22" Type="http://schemas.openxmlformats.org/officeDocument/2006/relationships/hyperlink" Target="https://ldh.la.gov/assets/docs/OCDD/Critical-Incident-Reporting/CriticalIncidentReportingfortheSelf-DirectionPopulation072225.pdfhttps:/ldh.la.gov/assets/docs/OCDD/Critical-Incident-Reporting/CriticalIncidentReportingfortheSelf-DirectionPopulation072225.pdf" TargetMode="External"/><Relationship Id="rId27" Type="http://schemas.openxmlformats.org/officeDocument/2006/relationships/hyperlink" Target="https://ldh.la.gov/assets/docs/OCDD/Self-Direction-Memos/HCBSSelf-DirectionEmployerDocumentationRequirementsPresentation042825.pdf" TargetMode="External"/><Relationship Id="rId30" Type="http://schemas.openxmlformats.org/officeDocument/2006/relationships/hyperlink" Target="https://www.dcfs.louisiana.gov/page/108" TargetMode="External"/><Relationship Id="rId35" Type="http://schemas.openxmlformats.org/officeDocument/2006/relationships/hyperlink" Target="https://ldh.la.gov/assets/docs/OCDD/Critical-Incident-Reporting/CriticalIncidentReportingfortheSelf-DirectionPopulation072225.pdf" TargetMode="External"/><Relationship Id="rId43" Type="http://schemas.openxmlformats.org/officeDocument/2006/relationships/hyperlink" Target="https://www.acumenfiscalagent.com" TargetMode="External"/><Relationship Id="rId48" Type="http://schemas.openxmlformats.org/officeDocument/2006/relationships/hyperlink" Target="https://www.dcisoftware.com/" TargetMode="External"/><Relationship Id="rId56" Type="http://schemas.openxmlformats.org/officeDocument/2006/relationships/hyperlink" Target="http://www.morningsunfs.com/" TargetMode="External"/><Relationship Id="rId64"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appliedselfdirection.com"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ldh.la.gov/page/4361" TargetMode="External"/><Relationship Id="rId25" Type="http://schemas.openxmlformats.org/officeDocument/2006/relationships/hyperlink" Target="https://www.ldh.la.gov/assets/docs/OCDD/waiver/RightsandResponsibilitiesForm033022.pdf" TargetMode="External"/><Relationship Id="rId33" Type="http://schemas.openxmlformats.org/officeDocument/2006/relationships/hyperlink" Target="https://ldh.la.gov/health-standards-section" TargetMode="External"/><Relationship Id="rId38" Type="http://schemas.openxmlformats.org/officeDocument/2006/relationships/hyperlink" Target="https://www.lamedicaid.com/Provweb1/Providermanuals/ProviderManuals.htm" TargetMode="External"/><Relationship Id="rId46" Type="http://schemas.openxmlformats.org/officeDocument/2006/relationships/hyperlink" Target="https://www.acumenfiscalagent.com/state/louisiana/" TargetMode="External"/><Relationship Id="rId59" Type="http://schemas.openxmlformats.org/officeDocument/2006/relationships/header" Target="header1.xml"/><Relationship Id="rId67" Type="http://schemas.microsoft.com/office/2018/08/relationships/commentsExtensible" Target="commentsExtensible.xml"/><Relationship Id="rId20" Type="http://schemas.openxmlformats.org/officeDocument/2006/relationships/hyperlink" Target="http://ldh.la.gov/assets/medicaid/hss/docs/DSW/document2016-03-15-155908.pdf" TargetMode="External"/><Relationship Id="rId41" Type="http://schemas.openxmlformats.org/officeDocument/2006/relationships/hyperlink" Target="https://ldh.la.gov/assets/medicaid/MedicaidEligibilityForms/AuthorizedRepresentationEng.pdf" TargetMode="External"/><Relationship Id="rId54" Type="http://schemas.openxmlformats.org/officeDocument/2006/relationships/hyperlink" Target="https://exclusions.oig.hhs.gov" TargetMode="External"/><Relationship Id="rId6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7F85881385934A877EA99218A1D0A0" ma:contentTypeVersion="6" ma:contentTypeDescription="Create a new document." ma:contentTypeScope="" ma:versionID="c2b4b42f5cb4b18b0bf021bc6d6eabf3">
  <xsd:schema xmlns:xsd="http://www.w3.org/2001/XMLSchema" xmlns:xs="http://www.w3.org/2001/XMLSchema" xmlns:p="http://schemas.microsoft.com/office/2006/metadata/properties" xmlns:ns3="e1559f64-22ba-4f96-ba17-da6b03b94e4e" targetNamespace="http://schemas.microsoft.com/office/2006/metadata/properties" ma:root="true" ma:fieldsID="2cd3570d9c2be58df3fadf65a7304dc3" ns3:_="">
    <xsd:import namespace="e1559f64-22ba-4f96-ba17-da6b03b94e4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59f64-22ba-4f96-ba17-da6b03b94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559f64-22ba-4f96-ba17-da6b03b94e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D48876-E02B-431D-9FDE-EA32B025F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59f64-22ba-4f96-ba17-da6b03b9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8ED06-7515-457C-9966-02DC682E683A}">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e1559f64-22ba-4f96-ba17-da6b03b94e4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FA4ECF6-F22F-40A3-B440-D02351390035}">
  <ds:schemaRefs>
    <ds:schemaRef ds:uri="http://schemas.microsoft.com/sharepoint/v3/contenttype/forms"/>
  </ds:schemaRefs>
</ds:datastoreItem>
</file>

<file path=customXml/itemProps5.xml><?xml version="1.0" encoding="utf-8"?>
<ds:datastoreItem xmlns:ds="http://schemas.openxmlformats.org/officeDocument/2006/customXml" ds:itemID="{758A4162-628B-43B5-B7B6-2303934C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21604</Words>
  <Characters>123147</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Johnson (LDH)</dc:creator>
  <cp:keywords/>
  <dc:description/>
  <cp:lastModifiedBy>Heidi Kinchen</cp:lastModifiedBy>
  <cp:revision>2</cp:revision>
  <cp:lastPrinted>2026-05-05T13:20:00Z</cp:lastPrinted>
  <dcterms:created xsi:type="dcterms:W3CDTF">2026-06-01T14:52:00Z</dcterms:created>
  <dcterms:modified xsi:type="dcterms:W3CDTF">2026-06-01T14:52:00Z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0x010100457F85881385934A877EA99218A1D0A0</vt:lpwstr>
  </property>
</Properties>
</file>