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MONROE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LA1073031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MONROE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LA1073031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DESIARD SURFACE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OUACHITA RIVER SURFACE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FRIDAY ELLIS</w:t>
                  </w:r>
                  <w:r>
                    <w:rPr>
                      <w:rFonts w:ascii="Calibri" w:hAnsi="Calibri" w:eastAsia="Calibri"/>
                      <w:color w:val="000000"/>
                      <w:sz w:val="22"/>
                    </w:rPr>
                    <w:t xml:space="preserve"> at  </w:t>
                  </w:r>
                  <w:r>
                    <w:rPr>
                      <w:rFonts w:ascii="Calibri" w:hAnsi="Calibri" w:eastAsia="Calibri"/>
                      <w:color w:val="000000"/>
                      <w:sz w:val="22"/>
                    </w:rPr>
                    <w:t xml:space="preserve">318-329-2310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0.25 - 3.56</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0.046 - 0.19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0 - 0.67</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0.056 - 0.12</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0.063 - 0.53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7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2401 N. 10TH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FILHIOL @ CAMERON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JEFFERSON JR HIGH SCHOOL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MONROE CONFERENCE CENTER FRONT ENTRANCE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7TH AT K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OLIVE AT NORTH 6TH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OUACHITA PARISH HIGH SCHOOL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WOODS AT 14TH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2401 N. 10TH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FILHIOL @ CAMERON</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JEFFERSON JR HIGH SCHOOL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MONROE CONFERENCE CENTER FRONT ENTRANCE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NORTH 7TH AT K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OLIVE AT NORTH 6TH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OUACHITA PARISH HIGH SCHOOL</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WOODS AT 14TH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0.08 - 0.34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12.3 - 15.7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13.6 - 19.5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9/21/2021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DESIARD SURFACE WATER INTAKE</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1/6/2022</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9/21/2021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DESIARD SURFACE WATER INTAKE</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10/6/2022</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9/21/2021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BAYOU DESIARD SURFACE WATER INTAKE</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8/1/2023</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MONROE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MONROE WATER SYSTEM</w:t>
                  </w:r>
                  <w:r>
                    <w:rPr>
                      <w:rFonts w:ascii="Calibri" w:hAnsi="Calibri" w:eastAsia="Calibri"/>
                      <w:color w:val="000000"/>
                      <w:sz w:val="22"/>
                    </w:rPr>
                    <w:t xml:space="preserve"> and </w:t>
                  </w:r>
                  <w:r>
                    <w:rPr>
                      <w:rFonts w:ascii="Calibri" w:hAnsi="Calibri" w:eastAsia="Calibri"/>
                      <w:color w:val="000000"/>
                      <w:sz w:val="22"/>
                    </w:rPr>
                    <w:t xml:space="preserve">FRIDAY ELLIS BUS Phone: 318-329-2310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MONROE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